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257" w:rsidRPr="00287A14" w:rsidRDefault="00EA6257" w:rsidP="00EA6257">
      <w:pPr>
        <w:pStyle w:val="ab"/>
        <w:rPr>
          <w:b/>
        </w:rPr>
      </w:pPr>
      <w:bookmarkStart w:id="0" w:name="_GoBack"/>
      <w:bookmarkEnd w:id="0"/>
      <w:r w:rsidRPr="00287A14">
        <w:rPr>
          <w:b/>
        </w:rPr>
        <w:t>ЖИРЯТИНСКИЙ  РАЙОННЫЙ СОВЕТ НАРОДНЫХ ДЕПУТАТОВ</w:t>
      </w:r>
    </w:p>
    <w:p w:rsidR="00EA6257" w:rsidRPr="00287A14" w:rsidRDefault="00EA6257" w:rsidP="00EA6257">
      <w:pPr>
        <w:jc w:val="center"/>
        <w:rPr>
          <w:rFonts w:ascii="Times New Roman" w:hAnsi="Times New Roman" w:cs="Times New Roman"/>
          <w:b/>
          <w:sz w:val="28"/>
        </w:rPr>
      </w:pPr>
    </w:p>
    <w:p w:rsidR="00A07F10" w:rsidRPr="00287A14" w:rsidRDefault="00A07F10" w:rsidP="00EA6257">
      <w:pPr>
        <w:jc w:val="center"/>
        <w:rPr>
          <w:rFonts w:ascii="Times New Roman" w:hAnsi="Times New Roman" w:cs="Times New Roman"/>
          <w:b/>
          <w:sz w:val="28"/>
        </w:rPr>
      </w:pPr>
    </w:p>
    <w:p w:rsidR="00A07F10" w:rsidRPr="00287A14" w:rsidRDefault="00A07F10" w:rsidP="00EA6257">
      <w:pPr>
        <w:jc w:val="center"/>
        <w:rPr>
          <w:rFonts w:ascii="Times New Roman" w:hAnsi="Times New Roman" w:cs="Times New Roman"/>
          <w:b/>
          <w:sz w:val="28"/>
        </w:rPr>
      </w:pPr>
    </w:p>
    <w:p w:rsidR="00EA6257" w:rsidRPr="00287A14" w:rsidRDefault="00EA6257" w:rsidP="00EA6257">
      <w:pPr>
        <w:jc w:val="center"/>
        <w:rPr>
          <w:rFonts w:ascii="Times New Roman" w:hAnsi="Times New Roman" w:cs="Times New Roman"/>
          <w:b/>
          <w:sz w:val="28"/>
        </w:rPr>
      </w:pPr>
      <w:r w:rsidRPr="00287A14">
        <w:rPr>
          <w:rFonts w:ascii="Times New Roman" w:hAnsi="Times New Roman" w:cs="Times New Roman"/>
          <w:b/>
          <w:sz w:val="28"/>
        </w:rPr>
        <w:t>РЕШЕНИЕ</w:t>
      </w:r>
    </w:p>
    <w:p w:rsidR="00EA6257" w:rsidRPr="00287A14" w:rsidRDefault="00EA6257" w:rsidP="00EA6257">
      <w:pPr>
        <w:rPr>
          <w:rFonts w:ascii="Times New Roman" w:hAnsi="Times New Roman" w:cs="Times New Roman"/>
        </w:rPr>
      </w:pPr>
    </w:p>
    <w:p w:rsidR="00EA6257" w:rsidRPr="00287A14" w:rsidRDefault="00EA6257" w:rsidP="00EA6257">
      <w:pPr>
        <w:rPr>
          <w:rFonts w:ascii="Times New Roman" w:hAnsi="Times New Roman" w:cs="Times New Roman"/>
        </w:rPr>
      </w:pPr>
    </w:p>
    <w:p w:rsidR="00EA6257" w:rsidRPr="00287A14" w:rsidRDefault="00E52339" w:rsidP="00EA6257">
      <w:pPr>
        <w:pStyle w:val="3"/>
        <w:rPr>
          <w:sz w:val="28"/>
          <w:szCs w:val="28"/>
        </w:rPr>
      </w:pPr>
      <w:r w:rsidRPr="00287A14">
        <w:rPr>
          <w:sz w:val="28"/>
          <w:szCs w:val="28"/>
        </w:rPr>
        <w:t>от 29.04.</w:t>
      </w:r>
      <w:r w:rsidR="00EA6257" w:rsidRPr="00287A14">
        <w:rPr>
          <w:sz w:val="28"/>
          <w:szCs w:val="28"/>
        </w:rPr>
        <w:t xml:space="preserve">2011г. №  </w:t>
      </w:r>
      <w:r w:rsidRPr="00287A14">
        <w:rPr>
          <w:sz w:val="28"/>
          <w:szCs w:val="28"/>
        </w:rPr>
        <w:t>4-154</w:t>
      </w:r>
    </w:p>
    <w:p w:rsidR="00EA6257" w:rsidRPr="00287A14" w:rsidRDefault="00EA6257" w:rsidP="00EA6257">
      <w:pPr>
        <w:pStyle w:val="3"/>
        <w:rPr>
          <w:sz w:val="28"/>
          <w:szCs w:val="28"/>
        </w:rPr>
      </w:pPr>
      <w:r w:rsidRPr="00287A14">
        <w:rPr>
          <w:sz w:val="28"/>
          <w:szCs w:val="28"/>
        </w:rPr>
        <w:t>с. Жирятино</w:t>
      </w:r>
    </w:p>
    <w:p w:rsidR="00EA6257" w:rsidRPr="00287A14" w:rsidRDefault="00EA6257" w:rsidP="00EA6257">
      <w:pPr>
        <w:ind w:left="6516"/>
        <w:rPr>
          <w:rFonts w:ascii="Times New Roman" w:hAnsi="Times New Roman" w:cs="Times New Roman"/>
          <w:sz w:val="28"/>
          <w:szCs w:val="28"/>
        </w:rPr>
      </w:pPr>
    </w:p>
    <w:p w:rsidR="00EA6257" w:rsidRPr="00287A14" w:rsidRDefault="00EA6257" w:rsidP="00EA6257">
      <w:pPr>
        <w:rPr>
          <w:rFonts w:ascii="Times New Roman" w:hAnsi="Times New Roman" w:cs="Times New Roman"/>
          <w:sz w:val="28"/>
          <w:szCs w:val="28"/>
        </w:rPr>
      </w:pPr>
      <w:r w:rsidRPr="00287A14">
        <w:rPr>
          <w:rFonts w:ascii="Times New Roman" w:hAnsi="Times New Roman" w:cs="Times New Roman"/>
          <w:sz w:val="28"/>
          <w:szCs w:val="28"/>
        </w:rPr>
        <w:t xml:space="preserve">Об утверждении </w:t>
      </w:r>
      <w:r w:rsidR="00FF4545" w:rsidRPr="00287A14">
        <w:rPr>
          <w:rFonts w:ascii="Times New Roman" w:hAnsi="Times New Roman" w:cs="Times New Roman"/>
          <w:sz w:val="28"/>
          <w:szCs w:val="28"/>
        </w:rPr>
        <w:t>К</w:t>
      </w:r>
      <w:r w:rsidRPr="00287A14">
        <w:rPr>
          <w:rFonts w:ascii="Times New Roman" w:hAnsi="Times New Roman" w:cs="Times New Roman"/>
          <w:sz w:val="28"/>
          <w:szCs w:val="28"/>
        </w:rPr>
        <w:t>одекса этики</w:t>
      </w:r>
    </w:p>
    <w:p w:rsidR="00091A9A" w:rsidRPr="00287A14" w:rsidRDefault="00EA6257" w:rsidP="00EA6257">
      <w:pPr>
        <w:rPr>
          <w:rFonts w:ascii="Times New Roman" w:hAnsi="Times New Roman" w:cs="Times New Roman"/>
          <w:sz w:val="28"/>
          <w:szCs w:val="28"/>
        </w:rPr>
      </w:pPr>
      <w:r w:rsidRPr="00287A14">
        <w:rPr>
          <w:rFonts w:ascii="Times New Roman" w:hAnsi="Times New Roman" w:cs="Times New Roman"/>
          <w:sz w:val="28"/>
          <w:szCs w:val="28"/>
        </w:rPr>
        <w:t xml:space="preserve">и служебного поведения </w:t>
      </w:r>
    </w:p>
    <w:p w:rsidR="00091A9A" w:rsidRPr="00287A14" w:rsidRDefault="00EA6257" w:rsidP="00EA6257">
      <w:pPr>
        <w:rPr>
          <w:rFonts w:ascii="Times New Roman" w:hAnsi="Times New Roman" w:cs="Times New Roman"/>
          <w:sz w:val="28"/>
          <w:szCs w:val="28"/>
        </w:rPr>
      </w:pPr>
      <w:r w:rsidRPr="00287A14">
        <w:rPr>
          <w:rFonts w:ascii="Times New Roman" w:hAnsi="Times New Roman" w:cs="Times New Roman"/>
          <w:sz w:val="28"/>
          <w:szCs w:val="28"/>
        </w:rPr>
        <w:t xml:space="preserve">муниципальных служащих </w:t>
      </w:r>
    </w:p>
    <w:p w:rsidR="00EA6257" w:rsidRPr="00287A14" w:rsidRDefault="00EA6257" w:rsidP="00EA6257">
      <w:pPr>
        <w:rPr>
          <w:rFonts w:ascii="Times New Roman" w:hAnsi="Times New Roman" w:cs="Times New Roman"/>
          <w:sz w:val="28"/>
          <w:szCs w:val="28"/>
        </w:rPr>
      </w:pPr>
      <w:r w:rsidRPr="00287A14">
        <w:rPr>
          <w:rFonts w:ascii="Times New Roman" w:hAnsi="Times New Roman" w:cs="Times New Roman"/>
          <w:sz w:val="28"/>
          <w:szCs w:val="28"/>
        </w:rPr>
        <w:t>Жирятинского района</w:t>
      </w:r>
    </w:p>
    <w:p w:rsidR="00EA6257" w:rsidRPr="00287A14" w:rsidRDefault="00EA6257" w:rsidP="00EA6257">
      <w:pPr>
        <w:ind w:left="6516"/>
        <w:rPr>
          <w:rFonts w:ascii="Times New Roman" w:hAnsi="Times New Roman" w:cs="Times New Roman"/>
          <w:sz w:val="28"/>
          <w:szCs w:val="28"/>
        </w:rPr>
      </w:pPr>
    </w:p>
    <w:p w:rsidR="00EA6257" w:rsidRPr="00287A14" w:rsidRDefault="00EA6257" w:rsidP="00EA6257">
      <w:pPr>
        <w:rPr>
          <w:rFonts w:ascii="Times New Roman" w:hAnsi="Times New Roman" w:cs="Times New Roman"/>
          <w:sz w:val="28"/>
          <w:szCs w:val="28"/>
        </w:rPr>
      </w:pPr>
    </w:p>
    <w:p w:rsidR="00EA6257" w:rsidRPr="00287A14" w:rsidRDefault="00EA6257" w:rsidP="00EA6257">
      <w:pPr>
        <w:ind w:left="6516"/>
        <w:rPr>
          <w:rFonts w:ascii="Times New Roman" w:hAnsi="Times New Roman" w:cs="Times New Roman"/>
          <w:sz w:val="28"/>
          <w:szCs w:val="28"/>
        </w:rPr>
      </w:pPr>
    </w:p>
    <w:p w:rsidR="00EA6257" w:rsidRPr="00287A14" w:rsidRDefault="00262E4D" w:rsidP="00A07F10">
      <w:pPr>
        <w:jc w:val="both"/>
        <w:rPr>
          <w:rFonts w:ascii="Times New Roman" w:hAnsi="Times New Roman" w:cs="Times New Roman"/>
          <w:sz w:val="28"/>
          <w:szCs w:val="28"/>
        </w:rPr>
      </w:pPr>
      <w:r w:rsidRPr="00287A14">
        <w:rPr>
          <w:rFonts w:ascii="Times New Roman" w:hAnsi="Times New Roman" w:cs="Times New Roman"/>
          <w:sz w:val="28"/>
          <w:szCs w:val="28"/>
        </w:rPr>
        <w:t xml:space="preserve">                     В соответствии с Типовым кодексом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w:t>
      </w:r>
      <w:smartTag w:uri="urn:schemas-microsoft-com:office:smarttags" w:element="metricconverter">
        <w:smartTagPr>
          <w:attr w:name="ProductID" w:val="2010 г"/>
        </w:smartTagPr>
        <w:r w:rsidRPr="00287A14">
          <w:rPr>
            <w:rFonts w:ascii="Times New Roman" w:hAnsi="Times New Roman" w:cs="Times New Roman"/>
            <w:sz w:val="28"/>
            <w:szCs w:val="28"/>
          </w:rPr>
          <w:t>2010 г</w:t>
        </w:r>
      </w:smartTag>
      <w:r w:rsidRPr="00287A14">
        <w:rPr>
          <w:rFonts w:ascii="Times New Roman" w:hAnsi="Times New Roman" w:cs="Times New Roman"/>
          <w:sz w:val="28"/>
          <w:szCs w:val="28"/>
        </w:rPr>
        <w:t xml:space="preserve">., районный Совет народных депутатов </w:t>
      </w:r>
    </w:p>
    <w:p w:rsidR="00262E4D" w:rsidRPr="00287A14" w:rsidRDefault="00262E4D" w:rsidP="00EA6257">
      <w:pPr>
        <w:rPr>
          <w:rFonts w:ascii="Times New Roman" w:hAnsi="Times New Roman" w:cs="Times New Roman"/>
          <w:sz w:val="28"/>
          <w:szCs w:val="28"/>
        </w:rPr>
      </w:pPr>
    </w:p>
    <w:p w:rsidR="00262E4D" w:rsidRPr="00287A14" w:rsidRDefault="00262E4D" w:rsidP="00EA6257">
      <w:pPr>
        <w:rPr>
          <w:rFonts w:ascii="Times New Roman" w:hAnsi="Times New Roman" w:cs="Times New Roman"/>
          <w:sz w:val="28"/>
          <w:szCs w:val="28"/>
        </w:rPr>
      </w:pPr>
      <w:r w:rsidRPr="00287A14">
        <w:rPr>
          <w:rFonts w:ascii="Times New Roman" w:hAnsi="Times New Roman" w:cs="Times New Roman"/>
          <w:sz w:val="28"/>
          <w:szCs w:val="28"/>
        </w:rPr>
        <w:t>РЕШИЛ:</w:t>
      </w:r>
    </w:p>
    <w:p w:rsidR="00262E4D" w:rsidRPr="00287A14" w:rsidRDefault="00262E4D" w:rsidP="00EA6257">
      <w:pPr>
        <w:rPr>
          <w:rFonts w:ascii="Times New Roman" w:hAnsi="Times New Roman" w:cs="Times New Roman"/>
          <w:sz w:val="28"/>
          <w:szCs w:val="28"/>
        </w:rPr>
      </w:pPr>
    </w:p>
    <w:p w:rsidR="00262E4D" w:rsidRPr="00287A14" w:rsidRDefault="00262E4D" w:rsidP="00EA6257">
      <w:pPr>
        <w:rPr>
          <w:rFonts w:ascii="Times New Roman" w:hAnsi="Times New Roman" w:cs="Times New Roman"/>
          <w:sz w:val="28"/>
          <w:szCs w:val="28"/>
        </w:rPr>
      </w:pPr>
      <w:r w:rsidRPr="00287A14">
        <w:rPr>
          <w:rFonts w:ascii="Times New Roman" w:hAnsi="Times New Roman" w:cs="Times New Roman"/>
          <w:sz w:val="28"/>
          <w:szCs w:val="28"/>
        </w:rPr>
        <w:t xml:space="preserve">                    Утвердить </w:t>
      </w:r>
      <w:r w:rsidR="00FF4545" w:rsidRPr="00287A14">
        <w:rPr>
          <w:rFonts w:ascii="Times New Roman" w:hAnsi="Times New Roman" w:cs="Times New Roman"/>
          <w:sz w:val="28"/>
          <w:szCs w:val="28"/>
        </w:rPr>
        <w:t>К</w:t>
      </w:r>
      <w:r w:rsidR="00A07F10" w:rsidRPr="00287A14">
        <w:rPr>
          <w:rFonts w:ascii="Times New Roman" w:hAnsi="Times New Roman" w:cs="Times New Roman"/>
          <w:sz w:val="28"/>
          <w:szCs w:val="28"/>
        </w:rPr>
        <w:t>одекс этики и служебного поведения муниципальных служащих Жирятинского района.</w:t>
      </w:r>
    </w:p>
    <w:p w:rsidR="00A07F10" w:rsidRPr="00287A14" w:rsidRDefault="00A07F10" w:rsidP="00EA6257">
      <w:pPr>
        <w:rPr>
          <w:rFonts w:ascii="Times New Roman" w:hAnsi="Times New Roman" w:cs="Times New Roman"/>
          <w:sz w:val="28"/>
          <w:szCs w:val="28"/>
        </w:rPr>
      </w:pPr>
    </w:p>
    <w:p w:rsidR="00A07F10" w:rsidRPr="00287A14" w:rsidRDefault="00A07F10" w:rsidP="00EA6257">
      <w:pPr>
        <w:rPr>
          <w:rFonts w:ascii="Times New Roman" w:hAnsi="Times New Roman" w:cs="Times New Roman"/>
          <w:sz w:val="28"/>
          <w:szCs w:val="28"/>
        </w:rPr>
      </w:pPr>
    </w:p>
    <w:p w:rsidR="00A07F10" w:rsidRPr="00287A14" w:rsidRDefault="00A07F10" w:rsidP="00EA6257">
      <w:pPr>
        <w:rPr>
          <w:rFonts w:ascii="Times New Roman" w:hAnsi="Times New Roman" w:cs="Times New Roman"/>
          <w:sz w:val="28"/>
          <w:szCs w:val="28"/>
        </w:rPr>
      </w:pPr>
    </w:p>
    <w:p w:rsidR="00A07F10" w:rsidRPr="00287A14" w:rsidRDefault="00A07F10" w:rsidP="00EA6257">
      <w:pPr>
        <w:rPr>
          <w:rFonts w:ascii="Times New Roman" w:hAnsi="Times New Roman" w:cs="Times New Roman"/>
          <w:sz w:val="28"/>
          <w:szCs w:val="28"/>
        </w:rPr>
      </w:pPr>
    </w:p>
    <w:p w:rsidR="00A07F10" w:rsidRPr="00287A14" w:rsidRDefault="00A07F10" w:rsidP="00EA6257">
      <w:pPr>
        <w:rPr>
          <w:rFonts w:ascii="Times New Roman" w:hAnsi="Times New Roman" w:cs="Times New Roman"/>
          <w:sz w:val="28"/>
          <w:szCs w:val="28"/>
        </w:rPr>
      </w:pPr>
    </w:p>
    <w:p w:rsidR="00A07F10" w:rsidRPr="00287A14" w:rsidRDefault="00A07F10" w:rsidP="00EA6257">
      <w:pPr>
        <w:rPr>
          <w:rFonts w:ascii="Times New Roman" w:hAnsi="Times New Roman" w:cs="Times New Roman"/>
          <w:sz w:val="28"/>
          <w:szCs w:val="28"/>
        </w:rPr>
      </w:pPr>
      <w:r w:rsidRPr="00287A14">
        <w:rPr>
          <w:rFonts w:ascii="Times New Roman" w:hAnsi="Times New Roman" w:cs="Times New Roman"/>
          <w:sz w:val="28"/>
          <w:szCs w:val="28"/>
        </w:rPr>
        <w:t>Глава района                                                                         Л.А.Антюхов</w:t>
      </w:r>
    </w:p>
    <w:p w:rsidR="00EA6257" w:rsidRPr="00287A14" w:rsidRDefault="00EA6257" w:rsidP="00EA6257">
      <w:pPr>
        <w:ind w:left="6516"/>
        <w:rPr>
          <w:rFonts w:ascii="Times New Roman" w:hAnsi="Times New Roman" w:cs="Times New Roman"/>
          <w:sz w:val="28"/>
          <w:szCs w:val="28"/>
        </w:rPr>
      </w:pPr>
    </w:p>
    <w:p w:rsidR="00EA6257" w:rsidRPr="00287A14" w:rsidRDefault="00EA6257" w:rsidP="00EA6257">
      <w:pPr>
        <w:ind w:left="6516"/>
        <w:rPr>
          <w:rFonts w:ascii="Times New Roman" w:hAnsi="Times New Roman" w:cs="Times New Roman"/>
          <w:sz w:val="28"/>
          <w:szCs w:val="28"/>
        </w:rPr>
      </w:pPr>
    </w:p>
    <w:p w:rsidR="00EA6257" w:rsidRPr="00287A14" w:rsidRDefault="00EA6257" w:rsidP="00EA6257">
      <w:pPr>
        <w:ind w:left="6516"/>
        <w:rPr>
          <w:rFonts w:ascii="Times New Roman" w:hAnsi="Times New Roman" w:cs="Times New Roman"/>
          <w:sz w:val="28"/>
          <w:szCs w:val="28"/>
        </w:rPr>
      </w:pPr>
    </w:p>
    <w:p w:rsidR="00EA6257" w:rsidRPr="00287A14" w:rsidRDefault="00EA6257" w:rsidP="00EA6257">
      <w:pPr>
        <w:ind w:left="6516"/>
        <w:rPr>
          <w:rFonts w:ascii="Times New Roman" w:hAnsi="Times New Roman" w:cs="Times New Roman"/>
          <w:sz w:val="28"/>
          <w:szCs w:val="28"/>
        </w:rPr>
      </w:pPr>
    </w:p>
    <w:p w:rsidR="00EA6257" w:rsidRPr="00287A14" w:rsidRDefault="00EA6257" w:rsidP="00EA6257">
      <w:pPr>
        <w:ind w:left="6516"/>
        <w:rPr>
          <w:rFonts w:ascii="Times New Roman" w:hAnsi="Times New Roman" w:cs="Times New Roman"/>
          <w:sz w:val="28"/>
          <w:szCs w:val="28"/>
        </w:rPr>
      </w:pPr>
    </w:p>
    <w:p w:rsidR="00EA6257" w:rsidRPr="00287A14" w:rsidRDefault="00EA6257" w:rsidP="00EA6257">
      <w:pPr>
        <w:ind w:left="6516"/>
        <w:rPr>
          <w:rFonts w:ascii="Times New Roman" w:hAnsi="Times New Roman" w:cs="Times New Roman"/>
          <w:sz w:val="28"/>
          <w:szCs w:val="28"/>
        </w:rPr>
      </w:pPr>
    </w:p>
    <w:p w:rsidR="00EA6257" w:rsidRPr="00287A14" w:rsidRDefault="00EA6257" w:rsidP="00EA6257">
      <w:pPr>
        <w:ind w:left="6516"/>
        <w:rPr>
          <w:rFonts w:ascii="Times New Roman" w:hAnsi="Times New Roman" w:cs="Times New Roman"/>
          <w:sz w:val="28"/>
          <w:szCs w:val="28"/>
        </w:rPr>
      </w:pPr>
    </w:p>
    <w:p w:rsidR="00EA6257" w:rsidRPr="00287A14" w:rsidRDefault="00EA6257" w:rsidP="00EA6257">
      <w:pPr>
        <w:ind w:left="6516"/>
        <w:rPr>
          <w:rFonts w:ascii="Times New Roman" w:hAnsi="Times New Roman" w:cs="Times New Roman"/>
          <w:sz w:val="28"/>
          <w:szCs w:val="28"/>
        </w:rPr>
      </w:pPr>
    </w:p>
    <w:p w:rsidR="00EA6257" w:rsidRPr="00287A14" w:rsidRDefault="00EA6257" w:rsidP="00EA6257">
      <w:pPr>
        <w:ind w:left="6516"/>
        <w:rPr>
          <w:rFonts w:ascii="Times New Roman" w:hAnsi="Times New Roman" w:cs="Times New Roman"/>
          <w:sz w:val="28"/>
          <w:szCs w:val="28"/>
        </w:rPr>
      </w:pPr>
    </w:p>
    <w:p w:rsidR="00EA6257" w:rsidRPr="00287A14" w:rsidRDefault="00EA6257" w:rsidP="00EA6257">
      <w:pPr>
        <w:ind w:left="6516"/>
        <w:rPr>
          <w:rFonts w:ascii="Times New Roman" w:hAnsi="Times New Roman" w:cs="Times New Roman"/>
          <w:sz w:val="28"/>
          <w:szCs w:val="28"/>
        </w:rPr>
      </w:pPr>
    </w:p>
    <w:p w:rsidR="00EA6257" w:rsidRPr="00287A14" w:rsidRDefault="00EA6257" w:rsidP="00EA6257">
      <w:pPr>
        <w:ind w:left="6516"/>
        <w:rPr>
          <w:rFonts w:ascii="Times New Roman" w:hAnsi="Times New Roman" w:cs="Times New Roman"/>
          <w:sz w:val="28"/>
          <w:szCs w:val="28"/>
        </w:rPr>
      </w:pPr>
    </w:p>
    <w:p w:rsidR="00EA6257" w:rsidRPr="00287A14" w:rsidRDefault="00EA6257" w:rsidP="00EA6257">
      <w:pPr>
        <w:ind w:left="6516"/>
        <w:rPr>
          <w:rFonts w:ascii="Times New Roman" w:hAnsi="Times New Roman" w:cs="Times New Roman"/>
          <w:sz w:val="28"/>
          <w:szCs w:val="28"/>
        </w:rPr>
      </w:pPr>
    </w:p>
    <w:p w:rsidR="00EA6257" w:rsidRPr="00287A14" w:rsidRDefault="00EA6257" w:rsidP="00EA6257">
      <w:pPr>
        <w:ind w:left="6516"/>
        <w:rPr>
          <w:rFonts w:ascii="Times New Roman" w:hAnsi="Times New Roman" w:cs="Times New Roman"/>
          <w:sz w:val="28"/>
          <w:szCs w:val="28"/>
        </w:rPr>
      </w:pPr>
    </w:p>
    <w:p w:rsidR="00EA6257" w:rsidRPr="00287A14" w:rsidRDefault="00EA6257" w:rsidP="00A07F10">
      <w:pPr>
        <w:rPr>
          <w:rFonts w:ascii="Times New Roman" w:hAnsi="Times New Roman" w:cs="Times New Roman"/>
          <w:sz w:val="28"/>
          <w:szCs w:val="28"/>
        </w:rPr>
      </w:pPr>
    </w:p>
    <w:p w:rsidR="00FF4545" w:rsidRPr="00287A14" w:rsidRDefault="00FF4545" w:rsidP="00FF4545">
      <w:pPr>
        <w:ind w:left="6154"/>
        <w:rPr>
          <w:rFonts w:ascii="Times New Roman" w:hAnsi="Times New Roman" w:cs="Times New Roman"/>
          <w:sz w:val="28"/>
          <w:szCs w:val="28"/>
        </w:rPr>
      </w:pPr>
      <w:r w:rsidRPr="00287A14">
        <w:rPr>
          <w:rFonts w:ascii="Times New Roman" w:hAnsi="Times New Roman" w:cs="Times New Roman"/>
          <w:sz w:val="28"/>
          <w:szCs w:val="28"/>
        </w:rPr>
        <w:t>Утвержден</w:t>
      </w:r>
    </w:p>
    <w:p w:rsidR="00B02D0E" w:rsidRPr="00287A14" w:rsidRDefault="00B02D0E" w:rsidP="00FF4545">
      <w:pPr>
        <w:ind w:left="6154"/>
        <w:rPr>
          <w:rFonts w:ascii="Times New Roman" w:hAnsi="Times New Roman" w:cs="Times New Roman"/>
          <w:sz w:val="28"/>
          <w:szCs w:val="28"/>
        </w:rPr>
      </w:pPr>
      <w:r w:rsidRPr="00287A14">
        <w:rPr>
          <w:rFonts w:ascii="Times New Roman" w:hAnsi="Times New Roman" w:cs="Times New Roman"/>
          <w:sz w:val="28"/>
          <w:szCs w:val="28"/>
        </w:rPr>
        <w:t>решен</w:t>
      </w:r>
      <w:r w:rsidR="00FF4545" w:rsidRPr="00287A14">
        <w:rPr>
          <w:rFonts w:ascii="Times New Roman" w:hAnsi="Times New Roman" w:cs="Times New Roman"/>
          <w:sz w:val="28"/>
          <w:szCs w:val="28"/>
        </w:rPr>
        <w:t>ием</w:t>
      </w:r>
      <w:r w:rsidRPr="00287A14">
        <w:rPr>
          <w:rFonts w:ascii="Times New Roman" w:hAnsi="Times New Roman" w:cs="Times New Roman"/>
          <w:sz w:val="28"/>
          <w:szCs w:val="28"/>
        </w:rPr>
        <w:t xml:space="preserve"> районного Совета</w:t>
      </w:r>
      <w:r w:rsidR="00FF4545" w:rsidRPr="00287A14">
        <w:rPr>
          <w:rFonts w:ascii="Times New Roman" w:hAnsi="Times New Roman" w:cs="Times New Roman"/>
          <w:sz w:val="28"/>
          <w:szCs w:val="28"/>
        </w:rPr>
        <w:t xml:space="preserve"> народных депутатов</w:t>
      </w:r>
    </w:p>
    <w:p w:rsidR="00B02D0E" w:rsidRPr="00287A14" w:rsidRDefault="00B02D0E" w:rsidP="00FF4545">
      <w:pPr>
        <w:pStyle w:val="20"/>
        <w:shd w:val="clear" w:color="auto" w:fill="auto"/>
        <w:spacing w:after="203" w:line="240" w:lineRule="auto"/>
        <w:ind w:left="6154"/>
        <w:rPr>
          <w:b w:val="0"/>
          <w:sz w:val="28"/>
          <w:szCs w:val="28"/>
        </w:rPr>
      </w:pPr>
      <w:r w:rsidRPr="00287A14">
        <w:rPr>
          <w:b w:val="0"/>
          <w:sz w:val="28"/>
          <w:szCs w:val="28"/>
        </w:rPr>
        <w:t>от</w:t>
      </w:r>
      <w:r w:rsidR="00336B2B" w:rsidRPr="00287A14">
        <w:rPr>
          <w:b w:val="0"/>
          <w:sz w:val="28"/>
          <w:szCs w:val="28"/>
        </w:rPr>
        <w:t xml:space="preserve"> 29.04. </w:t>
      </w:r>
      <w:smartTag w:uri="urn:schemas-microsoft-com:office:smarttags" w:element="metricconverter">
        <w:smartTagPr>
          <w:attr w:name="ProductID" w:val="2010 г"/>
        </w:smartTagPr>
        <w:r w:rsidRPr="00287A14">
          <w:rPr>
            <w:b w:val="0"/>
            <w:sz w:val="28"/>
            <w:szCs w:val="28"/>
          </w:rPr>
          <w:t>2011 г</w:t>
        </w:r>
      </w:smartTag>
      <w:r w:rsidR="00336B2B" w:rsidRPr="00287A14">
        <w:rPr>
          <w:b w:val="0"/>
          <w:sz w:val="28"/>
          <w:szCs w:val="28"/>
        </w:rPr>
        <w:t>. №  4-154</w:t>
      </w:r>
    </w:p>
    <w:p w:rsidR="00EA6257" w:rsidRPr="00287A14" w:rsidRDefault="00EA6257" w:rsidP="00EA6257">
      <w:pPr>
        <w:rPr>
          <w:rFonts w:ascii="Times New Roman" w:hAnsi="Times New Roman" w:cs="Times New Roman"/>
          <w:sz w:val="28"/>
          <w:szCs w:val="28"/>
        </w:rPr>
      </w:pPr>
    </w:p>
    <w:p w:rsidR="00D24878" w:rsidRPr="00287A14" w:rsidRDefault="00D24878" w:rsidP="00EA6257">
      <w:pPr>
        <w:ind w:left="6335"/>
        <w:rPr>
          <w:rFonts w:ascii="Times New Roman" w:hAnsi="Times New Roman" w:cs="Times New Roman"/>
          <w:sz w:val="28"/>
          <w:szCs w:val="28"/>
        </w:rPr>
      </w:pPr>
    </w:p>
    <w:p w:rsidR="00FF4545" w:rsidRPr="00287A14" w:rsidRDefault="00B02D0E" w:rsidP="00FF4545">
      <w:pPr>
        <w:jc w:val="center"/>
        <w:rPr>
          <w:rFonts w:ascii="Times New Roman" w:hAnsi="Times New Roman" w:cs="Times New Roman"/>
          <w:b/>
          <w:sz w:val="32"/>
          <w:szCs w:val="32"/>
        </w:rPr>
      </w:pPr>
      <w:bookmarkStart w:id="1" w:name="bookmark0"/>
      <w:r w:rsidRPr="00287A14">
        <w:rPr>
          <w:rFonts w:ascii="Times New Roman" w:hAnsi="Times New Roman" w:cs="Times New Roman"/>
          <w:b/>
          <w:sz w:val="32"/>
          <w:szCs w:val="32"/>
        </w:rPr>
        <w:t>К</w:t>
      </w:r>
      <w:r w:rsidR="00735980" w:rsidRPr="00287A14">
        <w:rPr>
          <w:rFonts w:ascii="Times New Roman" w:hAnsi="Times New Roman" w:cs="Times New Roman"/>
          <w:b/>
          <w:sz w:val="32"/>
          <w:szCs w:val="32"/>
        </w:rPr>
        <w:t>одекс</w:t>
      </w:r>
    </w:p>
    <w:p w:rsidR="00FF4545" w:rsidRPr="00287A14" w:rsidRDefault="00735980" w:rsidP="00FF4545">
      <w:pPr>
        <w:jc w:val="center"/>
        <w:rPr>
          <w:rFonts w:ascii="Times New Roman" w:hAnsi="Times New Roman" w:cs="Times New Roman"/>
          <w:b/>
          <w:sz w:val="28"/>
          <w:szCs w:val="28"/>
        </w:rPr>
      </w:pPr>
      <w:r w:rsidRPr="00287A14">
        <w:rPr>
          <w:rFonts w:ascii="Times New Roman" w:hAnsi="Times New Roman" w:cs="Times New Roman"/>
          <w:b/>
          <w:sz w:val="28"/>
          <w:szCs w:val="28"/>
        </w:rPr>
        <w:t xml:space="preserve">этики и служебного поведения </w:t>
      </w:r>
    </w:p>
    <w:p w:rsidR="00735980" w:rsidRPr="00287A14" w:rsidRDefault="00735980" w:rsidP="00FF4545">
      <w:pPr>
        <w:jc w:val="center"/>
        <w:rPr>
          <w:rFonts w:ascii="Times New Roman" w:hAnsi="Times New Roman" w:cs="Times New Roman"/>
          <w:b/>
          <w:sz w:val="28"/>
          <w:szCs w:val="28"/>
        </w:rPr>
      </w:pPr>
      <w:r w:rsidRPr="00287A14">
        <w:rPr>
          <w:rFonts w:ascii="Times New Roman" w:hAnsi="Times New Roman" w:cs="Times New Roman"/>
          <w:b/>
          <w:sz w:val="28"/>
          <w:szCs w:val="28"/>
        </w:rPr>
        <w:t>муниципальных служащих</w:t>
      </w:r>
      <w:bookmarkEnd w:id="1"/>
      <w:r w:rsidR="00B02D0E" w:rsidRPr="00287A14">
        <w:rPr>
          <w:rFonts w:ascii="Times New Roman" w:hAnsi="Times New Roman" w:cs="Times New Roman"/>
          <w:b/>
          <w:sz w:val="28"/>
          <w:szCs w:val="28"/>
        </w:rPr>
        <w:t xml:space="preserve"> Жирятинского района</w:t>
      </w:r>
    </w:p>
    <w:p w:rsidR="00D24878" w:rsidRPr="00287A14" w:rsidRDefault="00D24878" w:rsidP="00EA6257">
      <w:pPr>
        <w:pStyle w:val="a6"/>
        <w:shd w:val="clear" w:color="auto" w:fill="auto"/>
        <w:spacing w:before="0" w:after="0" w:line="240" w:lineRule="auto"/>
        <w:ind w:left="20" w:firstLine="720"/>
        <w:jc w:val="both"/>
        <w:rPr>
          <w:sz w:val="28"/>
          <w:szCs w:val="28"/>
        </w:rPr>
      </w:pPr>
    </w:p>
    <w:p w:rsidR="00735980" w:rsidRPr="00287A14" w:rsidRDefault="00735980" w:rsidP="00EA6257">
      <w:pPr>
        <w:pStyle w:val="a6"/>
        <w:shd w:val="clear" w:color="auto" w:fill="auto"/>
        <w:spacing w:before="0" w:after="0" w:line="240" w:lineRule="auto"/>
        <w:ind w:left="20" w:firstLine="720"/>
        <w:jc w:val="both"/>
        <w:rPr>
          <w:b/>
          <w:sz w:val="28"/>
          <w:szCs w:val="28"/>
        </w:rPr>
      </w:pPr>
      <w:r w:rsidRPr="00287A14">
        <w:rPr>
          <w:b/>
          <w:sz w:val="28"/>
          <w:szCs w:val="28"/>
        </w:rPr>
        <w:t>I. Общие положения</w:t>
      </w:r>
    </w:p>
    <w:p w:rsidR="00A07F10" w:rsidRPr="00287A14" w:rsidRDefault="00A07F10" w:rsidP="00A07F10">
      <w:pPr>
        <w:pStyle w:val="a6"/>
        <w:shd w:val="clear" w:color="auto" w:fill="auto"/>
        <w:spacing w:before="0" w:after="0" w:line="355" w:lineRule="exact"/>
        <w:ind w:left="20" w:right="40"/>
        <w:jc w:val="both"/>
      </w:pPr>
      <w:r w:rsidRPr="00287A14">
        <w:rPr>
          <w:sz w:val="28"/>
          <w:szCs w:val="28"/>
        </w:rPr>
        <w:t xml:space="preserve">           1. Кодекс этики и служебного поведения муниципальных служащих Жирятинского района разработан в соответствии с положениями Конституции Российской Федерации, федеральных законов от 25.12.2008 г. № 273-ФЗ «О противодействии коррупции», от 02.03.2007 г. № 25-ФЗ «О муниципальной службе в Российской Федерации», других федеральных законов,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23.12.2010 г., а также основан на </w:t>
      </w:r>
      <w:r w:rsidRPr="00287A14">
        <w:t>общепризнанных нравственных принципах и нормах российского общества и государства.</w:t>
      </w:r>
    </w:p>
    <w:p w:rsidR="00735980" w:rsidRPr="00287A14" w:rsidRDefault="00FF1B98" w:rsidP="00EA6257">
      <w:pPr>
        <w:pStyle w:val="a6"/>
        <w:shd w:val="clear" w:color="auto" w:fill="auto"/>
        <w:tabs>
          <w:tab w:val="left" w:pos="1023"/>
        </w:tabs>
        <w:spacing w:before="0" w:after="0" w:line="240" w:lineRule="auto"/>
        <w:ind w:right="40"/>
        <w:jc w:val="both"/>
        <w:rPr>
          <w:sz w:val="28"/>
          <w:szCs w:val="28"/>
        </w:rPr>
      </w:pPr>
      <w:r w:rsidRPr="00287A14">
        <w:rPr>
          <w:sz w:val="28"/>
          <w:szCs w:val="28"/>
        </w:rPr>
        <w:t xml:space="preserve">          2</w:t>
      </w:r>
      <w:r w:rsidR="00B02D0E" w:rsidRPr="00287A14">
        <w:rPr>
          <w:sz w:val="28"/>
          <w:szCs w:val="28"/>
        </w:rPr>
        <w:t>.</w:t>
      </w:r>
      <w:r w:rsidR="00D24878" w:rsidRPr="00287A14">
        <w:rPr>
          <w:sz w:val="28"/>
          <w:szCs w:val="28"/>
        </w:rPr>
        <w:t xml:space="preserve"> К</w:t>
      </w:r>
      <w:r w:rsidR="00735980" w:rsidRPr="00287A14">
        <w:rPr>
          <w:sz w:val="28"/>
          <w:szCs w:val="28"/>
        </w:rPr>
        <w:t>одекс</w:t>
      </w:r>
      <w:r w:rsidR="00D24878" w:rsidRPr="00287A14">
        <w:rPr>
          <w:sz w:val="28"/>
          <w:szCs w:val="28"/>
        </w:rPr>
        <w:t xml:space="preserve"> этики и служебного поведения муниципальных служащих Жирятинского района (далее – </w:t>
      </w:r>
      <w:r w:rsidR="00FF4545" w:rsidRPr="00287A14">
        <w:rPr>
          <w:sz w:val="28"/>
          <w:szCs w:val="28"/>
        </w:rPr>
        <w:t>К</w:t>
      </w:r>
      <w:r w:rsidR="00D24878" w:rsidRPr="00287A14">
        <w:rPr>
          <w:sz w:val="28"/>
          <w:szCs w:val="28"/>
        </w:rPr>
        <w:t>одекс)</w:t>
      </w:r>
      <w:r w:rsidR="00735980" w:rsidRPr="00287A14">
        <w:rPr>
          <w:sz w:val="28"/>
          <w:szCs w:val="28"/>
        </w:rPr>
        <w:t xml:space="preserve"> представляет собой свод общих принципов профессиональной служебной этики и основных правил служебного поведения, которыми должны руководствоваться </w:t>
      </w:r>
      <w:r w:rsidR="00D24878" w:rsidRPr="00287A14">
        <w:rPr>
          <w:sz w:val="28"/>
          <w:szCs w:val="28"/>
        </w:rPr>
        <w:t>муниципальные</w:t>
      </w:r>
      <w:r w:rsidR="00735980" w:rsidRPr="00287A14">
        <w:rPr>
          <w:sz w:val="28"/>
          <w:szCs w:val="28"/>
        </w:rPr>
        <w:t xml:space="preserve"> служащие независимо от замещаемой ими должности.</w:t>
      </w:r>
    </w:p>
    <w:p w:rsidR="00735980" w:rsidRPr="00287A14" w:rsidRDefault="00FF1B98" w:rsidP="00FF1B98">
      <w:pPr>
        <w:pStyle w:val="a6"/>
        <w:shd w:val="clear" w:color="auto" w:fill="auto"/>
        <w:tabs>
          <w:tab w:val="left" w:pos="1018"/>
        </w:tabs>
        <w:spacing w:before="0" w:after="0" w:line="240" w:lineRule="auto"/>
        <w:ind w:right="40"/>
        <w:jc w:val="both"/>
        <w:rPr>
          <w:sz w:val="28"/>
          <w:szCs w:val="28"/>
        </w:rPr>
      </w:pPr>
      <w:r w:rsidRPr="00287A14">
        <w:rPr>
          <w:sz w:val="28"/>
          <w:szCs w:val="28"/>
        </w:rPr>
        <w:t xml:space="preserve">          3. </w:t>
      </w:r>
      <w:r w:rsidR="00735980" w:rsidRPr="00287A14">
        <w:rPr>
          <w:sz w:val="28"/>
          <w:szCs w:val="28"/>
        </w:rPr>
        <w:t xml:space="preserve">Гражданин Российской Федерации, поступающий на муниципальную службу, обязан ознакомиться с положениями </w:t>
      </w:r>
      <w:r w:rsidR="00FF4545" w:rsidRPr="00287A14">
        <w:rPr>
          <w:sz w:val="28"/>
          <w:szCs w:val="28"/>
        </w:rPr>
        <w:t>К</w:t>
      </w:r>
      <w:r w:rsidR="00735980" w:rsidRPr="00287A14">
        <w:rPr>
          <w:sz w:val="28"/>
          <w:szCs w:val="28"/>
        </w:rPr>
        <w:t>одекса и соблюдать их в процессе своей служебной деятельности.</w:t>
      </w:r>
    </w:p>
    <w:p w:rsidR="00735980" w:rsidRPr="00287A14" w:rsidRDefault="00FF1B98" w:rsidP="00FF1B98">
      <w:pPr>
        <w:pStyle w:val="a6"/>
        <w:shd w:val="clear" w:color="auto" w:fill="auto"/>
        <w:tabs>
          <w:tab w:val="left" w:pos="1018"/>
        </w:tabs>
        <w:spacing w:before="0" w:after="0" w:line="240" w:lineRule="auto"/>
        <w:ind w:right="40"/>
        <w:jc w:val="both"/>
        <w:rPr>
          <w:sz w:val="28"/>
          <w:szCs w:val="28"/>
        </w:rPr>
      </w:pPr>
      <w:r w:rsidRPr="00287A14">
        <w:rPr>
          <w:sz w:val="28"/>
          <w:szCs w:val="28"/>
        </w:rPr>
        <w:t xml:space="preserve">          4. </w:t>
      </w:r>
      <w:r w:rsidR="00735980" w:rsidRPr="00287A14">
        <w:rPr>
          <w:sz w:val="28"/>
          <w:szCs w:val="28"/>
        </w:rPr>
        <w:t xml:space="preserve">Каждый </w:t>
      </w:r>
      <w:r w:rsidR="00D24878" w:rsidRPr="00287A14">
        <w:rPr>
          <w:sz w:val="28"/>
          <w:szCs w:val="28"/>
        </w:rPr>
        <w:t>муниципальный</w:t>
      </w:r>
      <w:r w:rsidR="00735980" w:rsidRPr="00287A14">
        <w:rPr>
          <w:sz w:val="28"/>
          <w:szCs w:val="28"/>
        </w:rPr>
        <w:t xml:space="preserve"> служащий должен принимать все необходимые меры для соблюдения положений </w:t>
      </w:r>
      <w:r w:rsidR="00FF4545" w:rsidRPr="00287A14">
        <w:rPr>
          <w:sz w:val="28"/>
          <w:szCs w:val="28"/>
        </w:rPr>
        <w:t>К</w:t>
      </w:r>
      <w:r w:rsidR="00735980" w:rsidRPr="00287A14">
        <w:rPr>
          <w:sz w:val="28"/>
          <w:szCs w:val="28"/>
        </w:rPr>
        <w:t xml:space="preserve">одекса, а каждый гражданин </w:t>
      </w:r>
      <w:r w:rsidRPr="00287A14">
        <w:rPr>
          <w:sz w:val="28"/>
          <w:szCs w:val="28"/>
        </w:rPr>
        <w:t>Жирятинского района</w:t>
      </w:r>
      <w:r w:rsidR="00735980" w:rsidRPr="00287A14">
        <w:rPr>
          <w:sz w:val="28"/>
          <w:szCs w:val="28"/>
        </w:rPr>
        <w:t xml:space="preserve"> вправе ожидать от </w:t>
      </w:r>
      <w:r w:rsidR="00D24878" w:rsidRPr="00287A14">
        <w:rPr>
          <w:sz w:val="28"/>
          <w:szCs w:val="28"/>
        </w:rPr>
        <w:t>муниципального</w:t>
      </w:r>
      <w:r w:rsidR="00735980" w:rsidRPr="00287A14">
        <w:rPr>
          <w:sz w:val="28"/>
          <w:szCs w:val="28"/>
        </w:rPr>
        <w:t xml:space="preserve"> служащего поведения в отношениях с ним в соответствии с положениями </w:t>
      </w:r>
      <w:r w:rsidR="00FF4545" w:rsidRPr="00287A14">
        <w:rPr>
          <w:sz w:val="28"/>
          <w:szCs w:val="28"/>
        </w:rPr>
        <w:t>К</w:t>
      </w:r>
      <w:r w:rsidR="00735980" w:rsidRPr="00287A14">
        <w:rPr>
          <w:sz w:val="28"/>
          <w:szCs w:val="28"/>
        </w:rPr>
        <w:t>одекса,</w:t>
      </w:r>
    </w:p>
    <w:p w:rsidR="00735980" w:rsidRPr="00287A14" w:rsidRDefault="00FF1B98" w:rsidP="00FF1B98">
      <w:pPr>
        <w:pStyle w:val="a6"/>
        <w:shd w:val="clear" w:color="auto" w:fill="auto"/>
        <w:tabs>
          <w:tab w:val="left" w:pos="1014"/>
        </w:tabs>
        <w:spacing w:before="0" w:after="0" w:line="240" w:lineRule="auto"/>
        <w:ind w:right="40"/>
        <w:jc w:val="both"/>
        <w:rPr>
          <w:sz w:val="28"/>
          <w:szCs w:val="28"/>
        </w:rPr>
      </w:pPr>
      <w:r w:rsidRPr="00287A14">
        <w:rPr>
          <w:sz w:val="28"/>
          <w:szCs w:val="28"/>
        </w:rPr>
        <w:t xml:space="preserve">          5. </w:t>
      </w:r>
      <w:r w:rsidR="00735980" w:rsidRPr="00287A14">
        <w:rPr>
          <w:sz w:val="28"/>
          <w:szCs w:val="28"/>
        </w:rPr>
        <w:t xml:space="preserve">Целью </w:t>
      </w:r>
      <w:r w:rsidR="00FF4545" w:rsidRPr="00287A14">
        <w:rPr>
          <w:sz w:val="28"/>
          <w:szCs w:val="28"/>
        </w:rPr>
        <w:t>К</w:t>
      </w:r>
      <w:r w:rsidR="00735980" w:rsidRPr="00287A14">
        <w:rPr>
          <w:sz w:val="28"/>
          <w:szCs w:val="28"/>
        </w:rPr>
        <w:t xml:space="preserve">одекса является установление этических норм и правил служебного поведения </w:t>
      </w:r>
      <w:r w:rsidR="00D24878" w:rsidRPr="00287A14">
        <w:rPr>
          <w:sz w:val="28"/>
          <w:szCs w:val="28"/>
        </w:rPr>
        <w:t>муниципальных</w:t>
      </w:r>
      <w:r w:rsidR="00735980" w:rsidRPr="00287A14">
        <w:rPr>
          <w:sz w:val="28"/>
          <w:szCs w:val="28"/>
        </w:rPr>
        <w:t xml:space="preserve">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w:t>
      </w:r>
      <w:r w:rsidR="00D24878" w:rsidRPr="00287A14">
        <w:rPr>
          <w:sz w:val="28"/>
          <w:szCs w:val="28"/>
        </w:rPr>
        <w:t>муниципальных</w:t>
      </w:r>
      <w:r w:rsidR="00735980" w:rsidRPr="00287A14">
        <w:rPr>
          <w:sz w:val="28"/>
          <w:szCs w:val="28"/>
        </w:rPr>
        <w:t xml:space="preserve"> служащих.</w:t>
      </w:r>
    </w:p>
    <w:p w:rsidR="00735980" w:rsidRPr="00287A14" w:rsidRDefault="00FF1B98" w:rsidP="00FF1B98">
      <w:pPr>
        <w:pStyle w:val="a6"/>
        <w:shd w:val="clear" w:color="auto" w:fill="auto"/>
        <w:tabs>
          <w:tab w:val="left" w:pos="1014"/>
        </w:tabs>
        <w:spacing w:before="0" w:after="0" w:line="240" w:lineRule="auto"/>
        <w:ind w:right="40"/>
        <w:jc w:val="both"/>
        <w:rPr>
          <w:sz w:val="28"/>
          <w:szCs w:val="28"/>
        </w:rPr>
      </w:pPr>
      <w:r w:rsidRPr="00287A14">
        <w:rPr>
          <w:sz w:val="28"/>
          <w:szCs w:val="28"/>
        </w:rPr>
        <w:lastRenderedPageBreak/>
        <w:t xml:space="preserve">         6. </w:t>
      </w:r>
      <w:r w:rsidR="00D24878" w:rsidRPr="00287A14">
        <w:rPr>
          <w:sz w:val="28"/>
          <w:szCs w:val="28"/>
        </w:rPr>
        <w:t>К</w:t>
      </w:r>
      <w:r w:rsidR="00735980" w:rsidRPr="00287A14">
        <w:rPr>
          <w:sz w:val="28"/>
          <w:szCs w:val="28"/>
        </w:rPr>
        <w:t xml:space="preserve">одекс призван повысить эффективность выполнения </w:t>
      </w:r>
      <w:r w:rsidR="00D24878" w:rsidRPr="00287A14">
        <w:rPr>
          <w:sz w:val="28"/>
          <w:szCs w:val="28"/>
        </w:rPr>
        <w:t>муниципальными</w:t>
      </w:r>
      <w:r w:rsidR="00735980" w:rsidRPr="00287A14">
        <w:rPr>
          <w:sz w:val="28"/>
          <w:szCs w:val="28"/>
        </w:rPr>
        <w:t xml:space="preserve"> служащими своих должностных обязанностей.</w:t>
      </w:r>
    </w:p>
    <w:p w:rsidR="00735980" w:rsidRPr="00287A14" w:rsidRDefault="00FF1B98" w:rsidP="00FF1B98">
      <w:pPr>
        <w:pStyle w:val="a6"/>
        <w:shd w:val="clear" w:color="auto" w:fill="auto"/>
        <w:tabs>
          <w:tab w:val="left" w:pos="1014"/>
        </w:tabs>
        <w:spacing w:before="0" w:after="0" w:line="240" w:lineRule="auto"/>
        <w:ind w:right="40"/>
        <w:jc w:val="both"/>
        <w:rPr>
          <w:sz w:val="28"/>
          <w:szCs w:val="28"/>
        </w:rPr>
      </w:pPr>
      <w:r w:rsidRPr="00287A14">
        <w:rPr>
          <w:sz w:val="28"/>
          <w:szCs w:val="28"/>
        </w:rPr>
        <w:t xml:space="preserve">         7. </w:t>
      </w:r>
      <w:r w:rsidR="00D24878" w:rsidRPr="00287A14">
        <w:rPr>
          <w:sz w:val="28"/>
          <w:szCs w:val="28"/>
        </w:rPr>
        <w:t>К</w:t>
      </w:r>
      <w:r w:rsidR="00735980" w:rsidRPr="00287A14">
        <w:rPr>
          <w:sz w:val="28"/>
          <w:szCs w:val="28"/>
        </w:rPr>
        <w:t xml:space="preserve">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w:t>
      </w:r>
      <w:r w:rsidR="00D24878" w:rsidRPr="00287A14">
        <w:rPr>
          <w:sz w:val="28"/>
          <w:szCs w:val="28"/>
        </w:rPr>
        <w:t>муниципальных</w:t>
      </w:r>
      <w:r w:rsidR="00735980" w:rsidRPr="00287A14">
        <w:rPr>
          <w:sz w:val="28"/>
          <w:szCs w:val="28"/>
        </w:rPr>
        <w:t xml:space="preserve"> служащих, их самоконтроля.</w:t>
      </w:r>
    </w:p>
    <w:p w:rsidR="00735980" w:rsidRPr="00287A14" w:rsidRDefault="00FF1B98" w:rsidP="00FF1B98">
      <w:pPr>
        <w:pStyle w:val="a6"/>
        <w:shd w:val="clear" w:color="auto" w:fill="auto"/>
        <w:tabs>
          <w:tab w:val="left" w:pos="1018"/>
        </w:tabs>
        <w:spacing w:before="0" w:after="0" w:line="240" w:lineRule="auto"/>
        <w:ind w:right="40"/>
        <w:jc w:val="both"/>
        <w:rPr>
          <w:sz w:val="28"/>
          <w:szCs w:val="28"/>
        </w:rPr>
      </w:pPr>
      <w:r w:rsidRPr="00287A14">
        <w:rPr>
          <w:sz w:val="28"/>
          <w:szCs w:val="28"/>
        </w:rPr>
        <w:t xml:space="preserve">           8. </w:t>
      </w:r>
      <w:r w:rsidR="00735980" w:rsidRPr="00287A14">
        <w:rPr>
          <w:sz w:val="28"/>
          <w:szCs w:val="28"/>
        </w:rPr>
        <w:t xml:space="preserve">Знание и соблюдение </w:t>
      </w:r>
      <w:r w:rsidR="00D24878" w:rsidRPr="00287A14">
        <w:rPr>
          <w:sz w:val="28"/>
          <w:szCs w:val="28"/>
        </w:rPr>
        <w:t>муниципальными</w:t>
      </w:r>
      <w:r w:rsidR="00735980" w:rsidRPr="00287A14">
        <w:rPr>
          <w:sz w:val="28"/>
          <w:szCs w:val="28"/>
        </w:rPr>
        <w:t xml:space="preserve"> служащими положений </w:t>
      </w:r>
      <w:r w:rsidR="00FF4545" w:rsidRPr="00287A14">
        <w:rPr>
          <w:sz w:val="28"/>
          <w:szCs w:val="28"/>
        </w:rPr>
        <w:t>К</w:t>
      </w:r>
      <w:r w:rsidR="00735980" w:rsidRPr="00287A14">
        <w:rPr>
          <w:sz w:val="28"/>
          <w:szCs w:val="28"/>
        </w:rPr>
        <w:t>одекса является одним из</w:t>
      </w:r>
      <w:r w:rsidR="00D24878" w:rsidRPr="00287A14">
        <w:rPr>
          <w:sz w:val="28"/>
          <w:szCs w:val="28"/>
        </w:rPr>
        <w:t xml:space="preserve"> </w:t>
      </w:r>
      <w:r w:rsidR="00735980" w:rsidRPr="00287A14">
        <w:rPr>
          <w:sz w:val="28"/>
          <w:szCs w:val="28"/>
        </w:rPr>
        <w:t>критериев оценки качества их профессиональной деятельности и служебного поведения.</w:t>
      </w:r>
    </w:p>
    <w:p w:rsidR="00D24878" w:rsidRPr="00287A14" w:rsidRDefault="00D24878" w:rsidP="00EA6257">
      <w:pPr>
        <w:pStyle w:val="a6"/>
        <w:shd w:val="clear" w:color="auto" w:fill="auto"/>
        <w:spacing w:before="0" w:after="0" w:line="240" w:lineRule="auto"/>
        <w:ind w:left="20" w:right="40" w:firstLine="700"/>
        <w:jc w:val="both"/>
        <w:rPr>
          <w:sz w:val="28"/>
          <w:szCs w:val="28"/>
        </w:rPr>
      </w:pPr>
    </w:p>
    <w:p w:rsidR="00D24878" w:rsidRPr="00287A14" w:rsidRDefault="00D24878" w:rsidP="00EA6257">
      <w:pPr>
        <w:pStyle w:val="a6"/>
        <w:shd w:val="clear" w:color="auto" w:fill="auto"/>
        <w:spacing w:before="0" w:after="0" w:line="240" w:lineRule="auto"/>
        <w:ind w:left="20" w:right="40" w:firstLine="700"/>
        <w:jc w:val="both"/>
        <w:rPr>
          <w:sz w:val="28"/>
          <w:szCs w:val="28"/>
        </w:rPr>
      </w:pPr>
    </w:p>
    <w:p w:rsidR="00735980" w:rsidRPr="00287A14" w:rsidRDefault="00735980" w:rsidP="00EA6257">
      <w:pPr>
        <w:pStyle w:val="a6"/>
        <w:shd w:val="clear" w:color="auto" w:fill="auto"/>
        <w:spacing w:before="0" w:after="0" w:line="240" w:lineRule="auto"/>
        <w:ind w:left="20" w:right="40" w:firstLine="700"/>
        <w:jc w:val="both"/>
        <w:rPr>
          <w:b/>
          <w:sz w:val="28"/>
          <w:szCs w:val="28"/>
        </w:rPr>
      </w:pPr>
      <w:r w:rsidRPr="00287A14">
        <w:rPr>
          <w:b/>
          <w:sz w:val="28"/>
          <w:szCs w:val="28"/>
        </w:rPr>
        <w:t xml:space="preserve">II. Основные принципы и правила служебного поведения </w:t>
      </w:r>
      <w:r w:rsidR="00D24878" w:rsidRPr="00287A14">
        <w:rPr>
          <w:b/>
          <w:sz w:val="28"/>
          <w:szCs w:val="28"/>
        </w:rPr>
        <w:t>муниципальных</w:t>
      </w:r>
      <w:r w:rsidRPr="00287A14">
        <w:rPr>
          <w:b/>
          <w:sz w:val="28"/>
          <w:szCs w:val="28"/>
        </w:rPr>
        <w:t xml:space="preserve"> служащих</w:t>
      </w:r>
    </w:p>
    <w:p w:rsidR="00735980" w:rsidRPr="00287A14" w:rsidRDefault="00FF1B98" w:rsidP="00FF1B98">
      <w:pPr>
        <w:pStyle w:val="a6"/>
        <w:shd w:val="clear" w:color="auto" w:fill="auto"/>
        <w:tabs>
          <w:tab w:val="left" w:pos="1138"/>
        </w:tabs>
        <w:spacing w:before="0" w:after="0" w:line="240" w:lineRule="auto"/>
        <w:ind w:right="40"/>
        <w:jc w:val="both"/>
        <w:rPr>
          <w:sz w:val="28"/>
          <w:szCs w:val="28"/>
        </w:rPr>
      </w:pPr>
      <w:r w:rsidRPr="00287A14">
        <w:rPr>
          <w:sz w:val="28"/>
          <w:szCs w:val="28"/>
        </w:rPr>
        <w:t xml:space="preserve">          9.</w:t>
      </w:r>
      <w:r w:rsidR="00735980" w:rsidRPr="00287A14">
        <w:rPr>
          <w:sz w:val="28"/>
          <w:szCs w:val="28"/>
        </w:rPr>
        <w:t xml:space="preserve">Основные принципы служебного поведения </w:t>
      </w:r>
      <w:r w:rsidR="00D24878" w:rsidRPr="00287A14">
        <w:rPr>
          <w:sz w:val="28"/>
          <w:szCs w:val="28"/>
        </w:rPr>
        <w:t>муниципальных</w:t>
      </w:r>
      <w:r w:rsidR="00735980" w:rsidRPr="00287A14">
        <w:rPr>
          <w:sz w:val="28"/>
          <w:szCs w:val="28"/>
        </w:rPr>
        <w:t xml:space="preserve"> служащих</w:t>
      </w:r>
      <w:r w:rsidRPr="00287A14">
        <w:rPr>
          <w:sz w:val="28"/>
          <w:szCs w:val="28"/>
        </w:rPr>
        <w:t xml:space="preserve"> Жирятинского района</w:t>
      </w:r>
      <w:r w:rsidR="00735980" w:rsidRPr="00287A14">
        <w:rPr>
          <w:sz w:val="28"/>
          <w:szCs w:val="28"/>
        </w:rPr>
        <w:t xml:space="preserve"> являются основой поведения граждан Российской Федерации в связи с нахождением их на муниципальной службе.</w:t>
      </w:r>
    </w:p>
    <w:p w:rsidR="00735980" w:rsidRPr="00287A14" w:rsidRDefault="00FF1B98" w:rsidP="00FF1B98">
      <w:pPr>
        <w:pStyle w:val="a6"/>
        <w:shd w:val="clear" w:color="auto" w:fill="auto"/>
        <w:tabs>
          <w:tab w:val="left" w:pos="1129"/>
        </w:tabs>
        <w:spacing w:before="0" w:after="0" w:line="240" w:lineRule="auto"/>
        <w:ind w:right="40"/>
        <w:jc w:val="both"/>
        <w:rPr>
          <w:sz w:val="28"/>
          <w:szCs w:val="28"/>
        </w:rPr>
      </w:pPr>
      <w:r w:rsidRPr="00287A14">
        <w:rPr>
          <w:sz w:val="28"/>
          <w:szCs w:val="28"/>
        </w:rPr>
        <w:t xml:space="preserve">          10.</w:t>
      </w:r>
      <w:r w:rsidR="00D24878" w:rsidRPr="00287A14">
        <w:rPr>
          <w:sz w:val="28"/>
          <w:szCs w:val="28"/>
        </w:rPr>
        <w:t>Муниципальные</w:t>
      </w:r>
      <w:r w:rsidR="00735980" w:rsidRPr="00287A14">
        <w:rPr>
          <w:sz w:val="28"/>
          <w:szCs w:val="28"/>
        </w:rPr>
        <w:t xml:space="preserve"> служащие</w:t>
      </w:r>
      <w:r w:rsidRPr="00287A14">
        <w:rPr>
          <w:sz w:val="28"/>
          <w:szCs w:val="28"/>
        </w:rPr>
        <w:t xml:space="preserve"> Жирятинского района</w:t>
      </w:r>
      <w:r w:rsidR="00735980" w:rsidRPr="00287A14">
        <w:rPr>
          <w:sz w:val="28"/>
          <w:szCs w:val="28"/>
        </w:rPr>
        <w:t>, сознавая ответственность перед государством, обществом и гражданами, призваны:</w:t>
      </w:r>
    </w:p>
    <w:p w:rsidR="00735980" w:rsidRPr="00287A14" w:rsidRDefault="00735980" w:rsidP="00EA6257">
      <w:pPr>
        <w:pStyle w:val="a6"/>
        <w:shd w:val="clear" w:color="auto" w:fill="auto"/>
        <w:tabs>
          <w:tab w:val="left" w:pos="1018"/>
        </w:tabs>
        <w:spacing w:before="0" w:after="0" w:line="240" w:lineRule="auto"/>
        <w:ind w:left="20" w:right="40" w:firstLine="700"/>
        <w:jc w:val="both"/>
        <w:rPr>
          <w:sz w:val="28"/>
          <w:szCs w:val="28"/>
        </w:rPr>
      </w:pPr>
      <w:r w:rsidRPr="00287A14">
        <w:rPr>
          <w:sz w:val="28"/>
          <w:szCs w:val="28"/>
        </w:rPr>
        <w:t>а)</w:t>
      </w:r>
      <w:r w:rsidRPr="00287A14">
        <w:rPr>
          <w:sz w:val="28"/>
          <w:szCs w:val="28"/>
        </w:rPr>
        <w:tab/>
        <w:t>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735980" w:rsidRPr="00287A14" w:rsidRDefault="00735980" w:rsidP="00EA6257">
      <w:pPr>
        <w:pStyle w:val="a6"/>
        <w:shd w:val="clear" w:color="auto" w:fill="auto"/>
        <w:tabs>
          <w:tab w:val="left" w:pos="1023"/>
        </w:tabs>
        <w:spacing w:before="0" w:after="0" w:line="240" w:lineRule="auto"/>
        <w:ind w:left="20" w:right="40" w:firstLine="700"/>
        <w:jc w:val="both"/>
        <w:rPr>
          <w:sz w:val="28"/>
          <w:szCs w:val="28"/>
        </w:rPr>
      </w:pPr>
      <w:r w:rsidRPr="00287A14">
        <w:rPr>
          <w:sz w:val="28"/>
          <w:szCs w:val="28"/>
        </w:rPr>
        <w:t>б)</w:t>
      </w:r>
      <w:r w:rsidRPr="00287A14">
        <w:rPr>
          <w:sz w:val="28"/>
          <w:szCs w:val="28"/>
        </w:rPr>
        <w:tab/>
        <w:t xml:space="preserve">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w:t>
      </w:r>
      <w:r w:rsidR="00D24878" w:rsidRPr="00287A14">
        <w:rPr>
          <w:sz w:val="28"/>
          <w:szCs w:val="28"/>
        </w:rPr>
        <w:t>муниципальных</w:t>
      </w:r>
      <w:r w:rsidRPr="00287A14">
        <w:rPr>
          <w:sz w:val="28"/>
          <w:szCs w:val="28"/>
        </w:rPr>
        <w:t xml:space="preserve"> служащих;</w:t>
      </w:r>
    </w:p>
    <w:p w:rsidR="00735980" w:rsidRPr="00287A14" w:rsidRDefault="00735980" w:rsidP="00EA6257">
      <w:pPr>
        <w:pStyle w:val="a6"/>
        <w:shd w:val="clear" w:color="auto" w:fill="auto"/>
        <w:tabs>
          <w:tab w:val="left" w:pos="1018"/>
        </w:tabs>
        <w:spacing w:before="0" w:after="0" w:line="240" w:lineRule="auto"/>
        <w:ind w:left="20" w:right="40" w:firstLine="700"/>
        <w:jc w:val="both"/>
        <w:rPr>
          <w:sz w:val="28"/>
          <w:szCs w:val="28"/>
        </w:rPr>
      </w:pPr>
      <w:r w:rsidRPr="00287A14">
        <w:rPr>
          <w:sz w:val="28"/>
          <w:szCs w:val="28"/>
        </w:rPr>
        <w:t>в)</w:t>
      </w:r>
      <w:r w:rsidRPr="00287A14">
        <w:rPr>
          <w:sz w:val="28"/>
          <w:szCs w:val="28"/>
        </w:rPr>
        <w:tab/>
        <w:t xml:space="preserve">осуществлять свою деятельность в пределах полномочий соответствующего </w:t>
      </w:r>
      <w:r w:rsidR="00D24878" w:rsidRPr="00287A14">
        <w:rPr>
          <w:sz w:val="28"/>
          <w:szCs w:val="28"/>
        </w:rPr>
        <w:t>органа местного самоуправл</w:t>
      </w:r>
      <w:r w:rsidRPr="00287A14">
        <w:rPr>
          <w:sz w:val="28"/>
          <w:szCs w:val="28"/>
        </w:rPr>
        <w:t>ения;</w:t>
      </w:r>
    </w:p>
    <w:p w:rsidR="00735980" w:rsidRPr="00287A14" w:rsidRDefault="00735980" w:rsidP="00EA6257">
      <w:pPr>
        <w:pStyle w:val="a6"/>
        <w:shd w:val="clear" w:color="auto" w:fill="auto"/>
        <w:tabs>
          <w:tab w:val="left" w:pos="1018"/>
        </w:tabs>
        <w:spacing w:before="0" w:after="0" w:line="240" w:lineRule="auto"/>
        <w:ind w:left="20" w:right="40" w:firstLine="700"/>
        <w:jc w:val="both"/>
        <w:rPr>
          <w:sz w:val="28"/>
          <w:szCs w:val="28"/>
        </w:rPr>
      </w:pPr>
      <w:r w:rsidRPr="00287A14">
        <w:rPr>
          <w:sz w:val="28"/>
          <w:szCs w:val="28"/>
        </w:rPr>
        <w:t>г)</w:t>
      </w:r>
      <w:r w:rsidRPr="00287A14">
        <w:rPr>
          <w:sz w:val="28"/>
          <w:szCs w:val="28"/>
        </w:rPr>
        <w:tab/>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735980" w:rsidRPr="00287A14" w:rsidRDefault="00735980" w:rsidP="00EA6257">
      <w:pPr>
        <w:pStyle w:val="a6"/>
        <w:shd w:val="clear" w:color="auto" w:fill="auto"/>
        <w:tabs>
          <w:tab w:val="left" w:pos="1023"/>
        </w:tabs>
        <w:spacing w:before="0" w:after="0" w:line="240" w:lineRule="auto"/>
        <w:ind w:left="20" w:right="40" w:firstLine="700"/>
        <w:jc w:val="both"/>
        <w:rPr>
          <w:sz w:val="28"/>
          <w:szCs w:val="28"/>
        </w:rPr>
      </w:pPr>
      <w:r w:rsidRPr="00287A14">
        <w:rPr>
          <w:sz w:val="28"/>
          <w:szCs w:val="28"/>
        </w:rPr>
        <w:t>д)</w:t>
      </w:r>
      <w:r w:rsidRPr="00287A14">
        <w:rPr>
          <w:sz w:val="28"/>
          <w:szCs w:val="28"/>
        </w:rPr>
        <w:tab/>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735980" w:rsidRPr="00287A14" w:rsidRDefault="00735980" w:rsidP="00EA6257">
      <w:pPr>
        <w:pStyle w:val="a6"/>
        <w:shd w:val="clear" w:color="auto" w:fill="auto"/>
        <w:tabs>
          <w:tab w:val="left" w:pos="1009"/>
        </w:tabs>
        <w:spacing w:before="0" w:after="0" w:line="240" w:lineRule="auto"/>
        <w:ind w:left="20" w:right="40" w:firstLine="700"/>
        <w:jc w:val="both"/>
        <w:rPr>
          <w:sz w:val="28"/>
          <w:szCs w:val="28"/>
        </w:rPr>
      </w:pPr>
      <w:r w:rsidRPr="00287A14">
        <w:rPr>
          <w:sz w:val="28"/>
          <w:szCs w:val="28"/>
        </w:rPr>
        <w:t>е)</w:t>
      </w:r>
      <w:r w:rsidRPr="00287A14">
        <w:rPr>
          <w:sz w:val="28"/>
          <w:szCs w:val="28"/>
        </w:rPr>
        <w:tab/>
        <w:t xml:space="preserve">уведомлять представителя нанимателя, органы прокуратуры или другие государственные органы либо органы местного самоуправления обо всех случаях обращения к </w:t>
      </w:r>
      <w:r w:rsidR="00CD0F14" w:rsidRPr="00287A14">
        <w:rPr>
          <w:sz w:val="28"/>
          <w:szCs w:val="28"/>
        </w:rPr>
        <w:t>муниципальному</w:t>
      </w:r>
      <w:r w:rsidRPr="00287A14">
        <w:rPr>
          <w:sz w:val="28"/>
          <w:szCs w:val="28"/>
        </w:rPr>
        <w:t xml:space="preserve"> служащему каких-либо лиц в целях склонения к совершению коррупционных правонарушений;</w:t>
      </w:r>
    </w:p>
    <w:p w:rsidR="00735980" w:rsidRPr="00287A14" w:rsidRDefault="00735980" w:rsidP="00EA6257">
      <w:pPr>
        <w:pStyle w:val="a6"/>
        <w:shd w:val="clear" w:color="auto" w:fill="auto"/>
        <w:tabs>
          <w:tab w:val="left" w:pos="1100"/>
        </w:tabs>
        <w:spacing w:before="0" w:after="0" w:line="240" w:lineRule="auto"/>
        <w:ind w:left="20" w:right="20" w:firstLine="700"/>
        <w:jc w:val="both"/>
        <w:rPr>
          <w:sz w:val="28"/>
          <w:szCs w:val="28"/>
        </w:rPr>
      </w:pPr>
      <w:r w:rsidRPr="00287A14">
        <w:rPr>
          <w:sz w:val="28"/>
          <w:szCs w:val="28"/>
        </w:rPr>
        <w:t>ж)</w:t>
      </w:r>
      <w:r w:rsidRPr="00287A14">
        <w:rPr>
          <w:sz w:val="28"/>
          <w:szCs w:val="28"/>
        </w:rPr>
        <w:tab/>
        <w:t>соблюдать установленные федеральными законами ограничения и запреты, исполнять обязанности, связанные с прохождением муниципальной службы;</w:t>
      </w:r>
    </w:p>
    <w:p w:rsidR="00735980" w:rsidRPr="00287A14" w:rsidRDefault="00735980" w:rsidP="00EA6257">
      <w:pPr>
        <w:pStyle w:val="a6"/>
        <w:shd w:val="clear" w:color="auto" w:fill="auto"/>
        <w:tabs>
          <w:tab w:val="left" w:pos="990"/>
        </w:tabs>
        <w:spacing w:before="0" w:after="0" w:line="240" w:lineRule="auto"/>
        <w:ind w:left="20" w:right="20" w:firstLine="700"/>
        <w:jc w:val="both"/>
        <w:rPr>
          <w:sz w:val="28"/>
          <w:szCs w:val="28"/>
        </w:rPr>
      </w:pPr>
      <w:r w:rsidRPr="00287A14">
        <w:rPr>
          <w:sz w:val="28"/>
          <w:szCs w:val="28"/>
        </w:rPr>
        <w:lastRenderedPageBreak/>
        <w:t>з)</w:t>
      </w:r>
      <w:r w:rsidRPr="00287A14">
        <w:rPr>
          <w:sz w:val="28"/>
          <w:szCs w:val="28"/>
        </w:rPr>
        <w:tab/>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735980" w:rsidRPr="00287A14" w:rsidRDefault="00735980" w:rsidP="00EA6257">
      <w:pPr>
        <w:pStyle w:val="a6"/>
        <w:shd w:val="clear" w:color="auto" w:fill="auto"/>
        <w:tabs>
          <w:tab w:val="left" w:pos="1186"/>
        </w:tabs>
        <w:spacing w:before="0" w:after="0" w:line="240" w:lineRule="auto"/>
        <w:ind w:left="20" w:right="20" w:firstLine="700"/>
        <w:jc w:val="both"/>
        <w:rPr>
          <w:sz w:val="28"/>
          <w:szCs w:val="28"/>
        </w:rPr>
      </w:pPr>
      <w:r w:rsidRPr="00287A14">
        <w:rPr>
          <w:sz w:val="28"/>
          <w:szCs w:val="28"/>
        </w:rPr>
        <w:t>и)</w:t>
      </w:r>
      <w:r w:rsidRPr="00287A14">
        <w:rPr>
          <w:sz w:val="28"/>
          <w:szCs w:val="28"/>
        </w:rPr>
        <w:tab/>
        <w:t>соблюдать нормы служебной, профессиональной этики и правила делового поведения;</w:t>
      </w:r>
    </w:p>
    <w:p w:rsidR="00735980" w:rsidRPr="00287A14" w:rsidRDefault="00735980" w:rsidP="00EA6257">
      <w:pPr>
        <w:pStyle w:val="a6"/>
        <w:shd w:val="clear" w:color="auto" w:fill="auto"/>
        <w:spacing w:before="0" w:after="0" w:line="240" w:lineRule="auto"/>
        <w:ind w:left="20" w:right="20" w:firstLine="700"/>
        <w:jc w:val="both"/>
        <w:rPr>
          <w:sz w:val="28"/>
          <w:szCs w:val="28"/>
        </w:rPr>
      </w:pPr>
      <w:r w:rsidRPr="00287A14">
        <w:rPr>
          <w:sz w:val="28"/>
          <w:szCs w:val="28"/>
        </w:rPr>
        <w:t>к) проявлять корректность и внимательность в обращении с гражданами и должностными лицами;</w:t>
      </w:r>
    </w:p>
    <w:p w:rsidR="00735980" w:rsidRPr="00287A14" w:rsidRDefault="00735980" w:rsidP="00EA6257">
      <w:pPr>
        <w:pStyle w:val="a6"/>
        <w:shd w:val="clear" w:color="auto" w:fill="auto"/>
        <w:spacing w:before="0" w:after="0" w:line="240" w:lineRule="auto"/>
        <w:ind w:left="20" w:right="20" w:firstLine="700"/>
        <w:jc w:val="both"/>
        <w:rPr>
          <w:sz w:val="28"/>
          <w:szCs w:val="28"/>
        </w:rPr>
      </w:pPr>
      <w:r w:rsidRPr="00287A14">
        <w:rPr>
          <w:sz w:val="28"/>
          <w:szCs w:val="28"/>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735980" w:rsidRPr="00287A14" w:rsidRDefault="00735980" w:rsidP="00EA6257">
      <w:pPr>
        <w:pStyle w:val="a6"/>
        <w:shd w:val="clear" w:color="auto" w:fill="auto"/>
        <w:spacing w:before="0" w:after="0" w:line="240" w:lineRule="auto"/>
        <w:ind w:left="20" w:right="20" w:firstLine="700"/>
        <w:jc w:val="both"/>
        <w:rPr>
          <w:sz w:val="28"/>
          <w:szCs w:val="28"/>
        </w:rPr>
      </w:pPr>
      <w:r w:rsidRPr="00287A14">
        <w:rPr>
          <w:sz w:val="28"/>
          <w:szCs w:val="28"/>
        </w:rPr>
        <w:t xml:space="preserve">м) воздерживаться от поведения, которое могло бы вызвать сомнение в добросовестном исполнении </w:t>
      </w:r>
      <w:r w:rsidR="00CD0F14" w:rsidRPr="00287A14">
        <w:rPr>
          <w:sz w:val="28"/>
          <w:szCs w:val="28"/>
        </w:rPr>
        <w:t>муниципальным</w:t>
      </w:r>
      <w:r w:rsidRPr="00287A14">
        <w:rPr>
          <w:sz w:val="28"/>
          <w:szCs w:val="28"/>
        </w:rPr>
        <w:t xml:space="preserve">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 либо органа местного самоуправления;</w:t>
      </w:r>
    </w:p>
    <w:p w:rsidR="00735980" w:rsidRPr="00287A14" w:rsidRDefault="00735980" w:rsidP="00EA6257">
      <w:pPr>
        <w:pStyle w:val="a6"/>
        <w:shd w:val="clear" w:color="auto" w:fill="auto"/>
        <w:spacing w:before="0" w:after="0" w:line="240" w:lineRule="auto"/>
        <w:ind w:left="20" w:right="20" w:firstLine="700"/>
        <w:jc w:val="both"/>
        <w:rPr>
          <w:sz w:val="28"/>
          <w:szCs w:val="28"/>
        </w:rPr>
      </w:pPr>
      <w:r w:rsidRPr="00287A14">
        <w:rPr>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735980" w:rsidRPr="00287A14" w:rsidRDefault="00735980" w:rsidP="00EA6257">
      <w:pPr>
        <w:pStyle w:val="a6"/>
        <w:shd w:val="clear" w:color="auto" w:fill="auto"/>
        <w:spacing w:before="0" w:after="0" w:line="240" w:lineRule="auto"/>
        <w:ind w:left="20" w:right="20" w:firstLine="700"/>
        <w:jc w:val="both"/>
        <w:rPr>
          <w:sz w:val="28"/>
          <w:szCs w:val="28"/>
        </w:rPr>
      </w:pPr>
      <w:r w:rsidRPr="00287A14">
        <w:rPr>
          <w:sz w:val="28"/>
          <w:szCs w:val="28"/>
        </w:rPr>
        <w:t>о) не использовать служебное положение для оказания влияния на деятельность органов местного самоуправлени</w:t>
      </w:r>
      <w:r w:rsidR="00CD0F14" w:rsidRPr="00287A14">
        <w:rPr>
          <w:sz w:val="28"/>
          <w:szCs w:val="28"/>
        </w:rPr>
        <w:t>я, организаций, должностных лиц,</w:t>
      </w:r>
      <w:r w:rsidRPr="00287A14">
        <w:rPr>
          <w:sz w:val="28"/>
          <w:szCs w:val="28"/>
        </w:rPr>
        <w:t xml:space="preserve"> муниципальных служащих и граждан при решении вопросов личного характера;</w:t>
      </w:r>
    </w:p>
    <w:p w:rsidR="00735980" w:rsidRPr="00287A14" w:rsidRDefault="00735980" w:rsidP="00EA6257">
      <w:pPr>
        <w:pStyle w:val="a6"/>
        <w:shd w:val="clear" w:color="auto" w:fill="auto"/>
        <w:spacing w:before="0" w:after="0" w:line="240" w:lineRule="auto"/>
        <w:ind w:left="20" w:right="20" w:firstLine="700"/>
        <w:jc w:val="both"/>
        <w:rPr>
          <w:sz w:val="28"/>
          <w:szCs w:val="28"/>
        </w:rPr>
      </w:pPr>
      <w:r w:rsidRPr="00287A14">
        <w:rPr>
          <w:sz w:val="28"/>
          <w:szCs w:val="28"/>
        </w:rPr>
        <w:t xml:space="preserve">п) 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w:t>
      </w:r>
      <w:r w:rsidR="00CD0F14" w:rsidRPr="00287A14">
        <w:rPr>
          <w:sz w:val="28"/>
          <w:szCs w:val="28"/>
        </w:rPr>
        <w:t>муниципального</w:t>
      </w:r>
      <w:r w:rsidRPr="00287A14">
        <w:rPr>
          <w:sz w:val="28"/>
          <w:szCs w:val="28"/>
        </w:rPr>
        <w:t xml:space="preserve"> служащего;</w:t>
      </w:r>
    </w:p>
    <w:p w:rsidR="00735980" w:rsidRPr="00287A14" w:rsidRDefault="00735980" w:rsidP="00EA6257">
      <w:pPr>
        <w:pStyle w:val="a6"/>
        <w:shd w:val="clear" w:color="auto" w:fill="auto"/>
        <w:spacing w:before="0" w:after="0" w:line="240" w:lineRule="auto"/>
        <w:ind w:left="20" w:right="20" w:firstLine="700"/>
        <w:jc w:val="both"/>
        <w:rPr>
          <w:sz w:val="28"/>
          <w:szCs w:val="28"/>
        </w:rPr>
      </w:pPr>
      <w:r w:rsidRPr="00287A14">
        <w:rPr>
          <w:sz w:val="28"/>
          <w:szCs w:val="28"/>
        </w:rPr>
        <w:t>р) соблюдать установленные в органе местного самоуправления правила публичных выступлений и предоставления служебной информации;</w:t>
      </w:r>
    </w:p>
    <w:p w:rsidR="00735980" w:rsidRPr="00287A14" w:rsidRDefault="00735980" w:rsidP="00EA6257">
      <w:pPr>
        <w:pStyle w:val="a6"/>
        <w:shd w:val="clear" w:color="auto" w:fill="auto"/>
        <w:spacing w:before="0" w:after="0" w:line="240" w:lineRule="auto"/>
        <w:ind w:left="20" w:right="20" w:firstLine="700"/>
        <w:jc w:val="both"/>
        <w:rPr>
          <w:sz w:val="28"/>
          <w:szCs w:val="28"/>
        </w:rPr>
      </w:pPr>
      <w:r w:rsidRPr="00287A14">
        <w:rPr>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2F48B7" w:rsidRPr="00287A14" w:rsidRDefault="002F48B7" w:rsidP="002F48B7">
      <w:pPr>
        <w:autoSpaceDE w:val="0"/>
        <w:autoSpaceDN w:val="0"/>
        <w:adjustRightInd w:val="0"/>
        <w:ind w:firstLine="540"/>
        <w:jc w:val="both"/>
        <w:rPr>
          <w:rFonts w:ascii="Times New Roman" w:hAnsi="Times New Roman" w:cs="Times New Roman"/>
          <w:sz w:val="28"/>
          <w:szCs w:val="28"/>
        </w:rPr>
      </w:pPr>
      <w:r w:rsidRPr="00287A14">
        <w:rPr>
          <w:rFonts w:ascii="Times New Roman" w:hAnsi="Times New Roman" w:cs="Times New Roman"/>
        </w:rPr>
        <w:t xml:space="preserve">   </w:t>
      </w:r>
      <w:r w:rsidRPr="00287A14">
        <w:rPr>
          <w:rFonts w:ascii="Times New Roman" w:hAnsi="Times New Roman" w:cs="Times New Roman"/>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735980" w:rsidRPr="00287A14" w:rsidRDefault="002F48B7" w:rsidP="00EA6257">
      <w:pPr>
        <w:pStyle w:val="a6"/>
        <w:shd w:val="clear" w:color="auto" w:fill="auto"/>
        <w:spacing w:before="0" w:after="0" w:line="240" w:lineRule="auto"/>
        <w:ind w:left="20" w:right="20" w:firstLine="720"/>
        <w:jc w:val="both"/>
        <w:rPr>
          <w:sz w:val="28"/>
          <w:szCs w:val="28"/>
        </w:rPr>
      </w:pPr>
      <w:r w:rsidRPr="00287A14">
        <w:rPr>
          <w:sz w:val="28"/>
          <w:szCs w:val="28"/>
        </w:rPr>
        <w:lastRenderedPageBreak/>
        <w:t>у</w:t>
      </w:r>
      <w:r w:rsidR="00735980" w:rsidRPr="00287A14">
        <w:rPr>
          <w:sz w:val="28"/>
          <w:szCs w:val="28"/>
        </w:rPr>
        <w:t>) постоянно стремиться к обеспечению как можно более эффективного распоряжения ресурсами, находящимися в сфере его ответственности.</w:t>
      </w:r>
    </w:p>
    <w:p w:rsidR="00735980" w:rsidRPr="00287A14" w:rsidRDefault="00FF1B98" w:rsidP="00EA6257">
      <w:pPr>
        <w:pStyle w:val="a6"/>
        <w:shd w:val="clear" w:color="auto" w:fill="auto"/>
        <w:spacing w:before="0" w:after="0" w:line="240" w:lineRule="auto"/>
        <w:ind w:left="20" w:right="20" w:firstLine="720"/>
        <w:jc w:val="both"/>
        <w:rPr>
          <w:sz w:val="28"/>
          <w:szCs w:val="28"/>
        </w:rPr>
      </w:pPr>
      <w:r w:rsidRPr="00287A14">
        <w:rPr>
          <w:sz w:val="28"/>
          <w:szCs w:val="28"/>
        </w:rPr>
        <w:t>11</w:t>
      </w:r>
      <w:r w:rsidR="00735980" w:rsidRPr="00287A14">
        <w:rPr>
          <w:sz w:val="28"/>
          <w:szCs w:val="28"/>
        </w:rPr>
        <w:t>.</w:t>
      </w:r>
      <w:r w:rsidR="00CD0F14" w:rsidRPr="00287A14">
        <w:rPr>
          <w:sz w:val="28"/>
          <w:szCs w:val="28"/>
        </w:rPr>
        <w:t xml:space="preserve"> Муниципальные</w:t>
      </w:r>
      <w:r w:rsidR="00735980" w:rsidRPr="00287A14">
        <w:rPr>
          <w:sz w:val="28"/>
          <w:szCs w:val="28"/>
        </w:rPr>
        <w:t xml:space="preserve"> служащие</w:t>
      </w:r>
      <w:r w:rsidR="005F5300" w:rsidRPr="00287A14">
        <w:rPr>
          <w:sz w:val="28"/>
          <w:szCs w:val="28"/>
        </w:rPr>
        <w:t xml:space="preserve"> Жирятинского района</w:t>
      </w:r>
      <w:r w:rsidR="00735980" w:rsidRPr="00287A14">
        <w:rPr>
          <w:sz w:val="28"/>
          <w:szCs w:val="28"/>
        </w:rPr>
        <w:t xml:space="preserve"> обязаны соблюдать Конституцию Российской Федерации, федеральные конституционные и федеральные законы, нормативные правовые акты </w:t>
      </w:r>
      <w:r w:rsidR="002F48B7" w:rsidRPr="00287A14">
        <w:rPr>
          <w:sz w:val="28"/>
          <w:szCs w:val="28"/>
        </w:rPr>
        <w:t>Брянской области и Жирятинского района.</w:t>
      </w:r>
    </w:p>
    <w:p w:rsidR="00735980" w:rsidRPr="00287A14" w:rsidRDefault="00CE562E" w:rsidP="00EA6257">
      <w:pPr>
        <w:pStyle w:val="a6"/>
        <w:shd w:val="clear" w:color="auto" w:fill="auto"/>
        <w:tabs>
          <w:tab w:val="left" w:pos="1129"/>
        </w:tabs>
        <w:spacing w:before="0" w:after="0" w:line="240" w:lineRule="auto"/>
        <w:ind w:right="20"/>
        <w:jc w:val="both"/>
        <w:rPr>
          <w:sz w:val="28"/>
          <w:szCs w:val="28"/>
        </w:rPr>
      </w:pPr>
      <w:r w:rsidRPr="00287A14">
        <w:rPr>
          <w:sz w:val="28"/>
          <w:szCs w:val="28"/>
        </w:rPr>
        <w:t xml:space="preserve">          1</w:t>
      </w:r>
      <w:r w:rsidR="00FF1B98" w:rsidRPr="00287A14">
        <w:rPr>
          <w:sz w:val="28"/>
          <w:szCs w:val="28"/>
        </w:rPr>
        <w:t>2</w:t>
      </w:r>
      <w:r w:rsidRPr="00287A14">
        <w:rPr>
          <w:sz w:val="28"/>
          <w:szCs w:val="28"/>
        </w:rPr>
        <w:t>. Муниципальные</w:t>
      </w:r>
      <w:r w:rsidR="00735980" w:rsidRPr="00287A14">
        <w:rPr>
          <w:sz w:val="28"/>
          <w:szCs w:val="28"/>
        </w:rPr>
        <w:t xml:space="preserve">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735980" w:rsidRPr="00287A14" w:rsidRDefault="00FF1B98" w:rsidP="00EA6257">
      <w:pPr>
        <w:jc w:val="both"/>
        <w:rPr>
          <w:rFonts w:ascii="Times New Roman" w:hAnsi="Times New Roman" w:cs="Times New Roman"/>
          <w:sz w:val="28"/>
          <w:szCs w:val="28"/>
        </w:rPr>
      </w:pPr>
      <w:r w:rsidRPr="00287A14">
        <w:rPr>
          <w:rFonts w:ascii="Times New Roman" w:hAnsi="Times New Roman" w:cs="Times New Roman"/>
          <w:sz w:val="28"/>
          <w:szCs w:val="28"/>
        </w:rPr>
        <w:t xml:space="preserve">          13</w:t>
      </w:r>
      <w:r w:rsidR="00CE562E" w:rsidRPr="00287A14">
        <w:rPr>
          <w:rFonts w:ascii="Times New Roman" w:hAnsi="Times New Roman" w:cs="Times New Roman"/>
          <w:sz w:val="28"/>
          <w:szCs w:val="28"/>
        </w:rPr>
        <w:t>. Муниципальные</w:t>
      </w:r>
      <w:r w:rsidR="00735980" w:rsidRPr="00287A14">
        <w:rPr>
          <w:rFonts w:ascii="Times New Roman" w:hAnsi="Times New Roman" w:cs="Times New Roman"/>
          <w:sz w:val="28"/>
          <w:szCs w:val="28"/>
        </w:rPr>
        <w:t xml:space="preserve">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735980" w:rsidRPr="00287A14" w:rsidRDefault="00FF1B98" w:rsidP="00EA6257">
      <w:pPr>
        <w:pStyle w:val="a6"/>
        <w:shd w:val="clear" w:color="auto" w:fill="auto"/>
        <w:spacing w:before="0" w:after="0" w:line="240" w:lineRule="auto"/>
        <w:ind w:left="20" w:right="20" w:firstLine="720"/>
        <w:jc w:val="both"/>
        <w:rPr>
          <w:sz w:val="28"/>
          <w:szCs w:val="28"/>
        </w:rPr>
      </w:pPr>
      <w:r w:rsidRPr="00287A14">
        <w:rPr>
          <w:sz w:val="28"/>
          <w:szCs w:val="28"/>
        </w:rPr>
        <w:t>14</w:t>
      </w:r>
      <w:r w:rsidR="00735980" w:rsidRPr="00287A14">
        <w:rPr>
          <w:sz w:val="28"/>
          <w:szCs w:val="28"/>
        </w:rPr>
        <w:t>.</w:t>
      </w:r>
      <w:r w:rsidR="00CE562E" w:rsidRPr="00287A14">
        <w:rPr>
          <w:sz w:val="28"/>
          <w:szCs w:val="28"/>
        </w:rPr>
        <w:t xml:space="preserve"> М</w:t>
      </w:r>
      <w:r w:rsidR="00735980" w:rsidRPr="00287A14">
        <w:rPr>
          <w:sz w:val="28"/>
          <w:szCs w:val="28"/>
        </w:rPr>
        <w:t>униципал</w:t>
      </w:r>
      <w:r w:rsidR="00CE562E" w:rsidRPr="00287A14">
        <w:rPr>
          <w:sz w:val="28"/>
          <w:szCs w:val="28"/>
        </w:rPr>
        <w:t>ьные</w:t>
      </w:r>
      <w:r w:rsidR="00735980" w:rsidRPr="00287A14">
        <w:rPr>
          <w:sz w:val="28"/>
          <w:szCs w:val="28"/>
        </w:rPr>
        <w:t xml:space="preserve"> служащие</w:t>
      </w:r>
      <w:r w:rsidR="002F48B7" w:rsidRPr="00287A14">
        <w:rPr>
          <w:sz w:val="28"/>
          <w:szCs w:val="28"/>
        </w:rPr>
        <w:t>,</w:t>
      </w:r>
      <w:r w:rsidR="00735980" w:rsidRPr="00287A14">
        <w:rPr>
          <w:sz w:val="28"/>
          <w:szCs w:val="28"/>
        </w:rPr>
        <w:t xml:space="preserve"> при исполнении ими должностных обязанностей</w:t>
      </w:r>
      <w:r w:rsidR="002F48B7" w:rsidRPr="00287A14">
        <w:rPr>
          <w:sz w:val="28"/>
          <w:szCs w:val="28"/>
        </w:rPr>
        <w:t>,</w:t>
      </w:r>
      <w:r w:rsidR="00735980" w:rsidRPr="00287A14">
        <w:rPr>
          <w:sz w:val="28"/>
          <w:szCs w:val="28"/>
        </w:rPr>
        <w:t xml:space="preserve"> не должны допускать личную заинтересованность, которая приводит или может привести к конфликту интересов.</w:t>
      </w:r>
    </w:p>
    <w:p w:rsidR="00735980" w:rsidRPr="00287A14" w:rsidRDefault="00FF1B98" w:rsidP="00EA6257">
      <w:pPr>
        <w:pStyle w:val="a6"/>
        <w:shd w:val="clear" w:color="auto" w:fill="auto"/>
        <w:spacing w:before="0" w:after="0" w:line="240" w:lineRule="auto"/>
        <w:ind w:left="20" w:right="20" w:firstLine="720"/>
        <w:jc w:val="both"/>
        <w:rPr>
          <w:sz w:val="28"/>
          <w:szCs w:val="28"/>
        </w:rPr>
      </w:pPr>
      <w:r w:rsidRPr="00287A14">
        <w:rPr>
          <w:sz w:val="28"/>
          <w:szCs w:val="28"/>
        </w:rPr>
        <w:t>15</w:t>
      </w:r>
      <w:r w:rsidR="00CE562E" w:rsidRPr="00287A14">
        <w:rPr>
          <w:sz w:val="28"/>
          <w:szCs w:val="28"/>
        </w:rPr>
        <w:t xml:space="preserve">. </w:t>
      </w:r>
      <w:r w:rsidR="00735980" w:rsidRPr="00287A14">
        <w:rPr>
          <w:sz w:val="28"/>
          <w:szCs w:val="28"/>
        </w:rPr>
        <w:t xml:space="preserve">При назначении на должность муниципальной службы и исполнении должностных обязанностей </w:t>
      </w:r>
      <w:r w:rsidR="00CE562E" w:rsidRPr="00287A14">
        <w:rPr>
          <w:sz w:val="28"/>
          <w:szCs w:val="28"/>
        </w:rPr>
        <w:t>муниципальный</w:t>
      </w:r>
      <w:r w:rsidR="00735980" w:rsidRPr="00287A14">
        <w:rPr>
          <w:sz w:val="28"/>
          <w:szCs w:val="28"/>
        </w:rPr>
        <w:t xml:space="preserve"> служащий обязан заявить о </w:t>
      </w:r>
      <w:r w:rsidR="00735980" w:rsidRPr="00287A14">
        <w:rPr>
          <w:rStyle w:val="2pt2"/>
          <w:sz w:val="28"/>
          <w:szCs w:val="28"/>
        </w:rPr>
        <w:t xml:space="preserve">наличии или возможности наличия у него личной </w:t>
      </w:r>
      <w:r w:rsidR="00735980" w:rsidRPr="00287A14">
        <w:rPr>
          <w:sz w:val="28"/>
          <w:szCs w:val="28"/>
        </w:rPr>
        <w:t>заинтересованности, которая влияет или может повлиять на надлежащее исполнение им должностных обязанностей.</w:t>
      </w:r>
    </w:p>
    <w:p w:rsidR="00735980" w:rsidRPr="00287A14" w:rsidRDefault="00CE562E" w:rsidP="00EA6257">
      <w:pPr>
        <w:pStyle w:val="a6"/>
        <w:shd w:val="clear" w:color="auto" w:fill="auto"/>
        <w:spacing w:before="0" w:after="0" w:line="240" w:lineRule="auto"/>
        <w:ind w:left="40" w:right="40"/>
        <w:jc w:val="both"/>
        <w:rPr>
          <w:sz w:val="28"/>
          <w:szCs w:val="28"/>
        </w:rPr>
      </w:pPr>
      <w:r w:rsidRPr="00287A14">
        <w:rPr>
          <w:sz w:val="28"/>
          <w:szCs w:val="28"/>
        </w:rPr>
        <w:t xml:space="preserve">          1</w:t>
      </w:r>
      <w:r w:rsidR="00FF1B98" w:rsidRPr="00287A14">
        <w:rPr>
          <w:sz w:val="28"/>
          <w:szCs w:val="28"/>
        </w:rPr>
        <w:t>6</w:t>
      </w:r>
      <w:r w:rsidRPr="00287A14">
        <w:rPr>
          <w:sz w:val="28"/>
          <w:szCs w:val="28"/>
        </w:rPr>
        <w:t>. М</w:t>
      </w:r>
      <w:r w:rsidR="00735980" w:rsidRPr="00287A14">
        <w:rPr>
          <w:sz w:val="28"/>
          <w:szCs w:val="28"/>
        </w:rPr>
        <w:t>униципальн</w:t>
      </w:r>
      <w:r w:rsidRPr="00287A14">
        <w:rPr>
          <w:sz w:val="28"/>
          <w:szCs w:val="28"/>
        </w:rPr>
        <w:t>ый</w:t>
      </w:r>
      <w:r w:rsidR="00735980" w:rsidRPr="00287A14">
        <w:rPr>
          <w:sz w:val="28"/>
          <w:szCs w:val="28"/>
        </w:rPr>
        <w:t xml:space="preserve">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735980" w:rsidRPr="00287A14" w:rsidRDefault="00FF1B98" w:rsidP="00EA6257">
      <w:pPr>
        <w:pStyle w:val="a6"/>
        <w:shd w:val="clear" w:color="auto" w:fill="auto"/>
        <w:spacing w:before="0" w:after="0" w:line="240" w:lineRule="auto"/>
        <w:ind w:left="40" w:right="40" w:firstLine="720"/>
        <w:jc w:val="both"/>
        <w:rPr>
          <w:sz w:val="28"/>
          <w:szCs w:val="28"/>
        </w:rPr>
      </w:pPr>
      <w:r w:rsidRPr="00287A14">
        <w:rPr>
          <w:sz w:val="28"/>
          <w:szCs w:val="28"/>
        </w:rPr>
        <w:t>1</w:t>
      </w:r>
      <w:r w:rsidR="00D8339C" w:rsidRPr="00287A14">
        <w:rPr>
          <w:sz w:val="28"/>
          <w:szCs w:val="28"/>
        </w:rPr>
        <w:t>7</w:t>
      </w:r>
      <w:r w:rsidR="00CE562E" w:rsidRPr="00287A14">
        <w:rPr>
          <w:sz w:val="28"/>
          <w:szCs w:val="28"/>
        </w:rPr>
        <w:t xml:space="preserve">. </w:t>
      </w:r>
      <w:r w:rsidR="00735980" w:rsidRPr="00287A14">
        <w:rPr>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w:t>
      </w:r>
      <w:r w:rsidR="00CE562E" w:rsidRPr="00287A14">
        <w:rPr>
          <w:sz w:val="28"/>
          <w:szCs w:val="28"/>
        </w:rPr>
        <w:t>муниципального</w:t>
      </w:r>
      <w:r w:rsidR="00735980" w:rsidRPr="00287A14">
        <w:rPr>
          <w:sz w:val="28"/>
          <w:szCs w:val="28"/>
        </w:rPr>
        <w:t xml:space="preserve"> служащего.</w:t>
      </w:r>
    </w:p>
    <w:p w:rsidR="00735980" w:rsidRPr="00287A14" w:rsidRDefault="00FF1B98" w:rsidP="00EA6257">
      <w:pPr>
        <w:pStyle w:val="a6"/>
        <w:shd w:val="clear" w:color="auto" w:fill="auto"/>
        <w:spacing w:before="0" w:after="0" w:line="240" w:lineRule="auto"/>
        <w:ind w:left="40" w:right="40" w:firstLine="720"/>
        <w:jc w:val="both"/>
        <w:rPr>
          <w:sz w:val="28"/>
          <w:szCs w:val="28"/>
        </w:rPr>
      </w:pPr>
      <w:r w:rsidRPr="00287A14">
        <w:rPr>
          <w:sz w:val="28"/>
          <w:szCs w:val="28"/>
        </w:rPr>
        <w:t>1</w:t>
      </w:r>
      <w:r w:rsidR="00D8339C" w:rsidRPr="00287A14">
        <w:rPr>
          <w:sz w:val="28"/>
          <w:szCs w:val="28"/>
        </w:rPr>
        <w:t>8</w:t>
      </w:r>
      <w:r w:rsidR="00CE562E" w:rsidRPr="00287A14">
        <w:rPr>
          <w:sz w:val="28"/>
          <w:szCs w:val="28"/>
        </w:rPr>
        <w:t>. Муниципальному</w:t>
      </w:r>
      <w:r w:rsidR="00735980" w:rsidRPr="00287A14">
        <w:rPr>
          <w:sz w:val="28"/>
          <w:szCs w:val="28"/>
        </w:rPr>
        <w:t xml:space="preserve">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w:t>
      </w:r>
      <w:r w:rsidR="00E43012" w:rsidRPr="00287A14">
        <w:rPr>
          <w:sz w:val="28"/>
          <w:szCs w:val="28"/>
        </w:rPr>
        <w:t xml:space="preserve">иями, признаются соответственностью </w:t>
      </w:r>
      <w:r w:rsidR="00735980" w:rsidRPr="00287A14">
        <w:rPr>
          <w:sz w:val="28"/>
          <w:szCs w:val="28"/>
        </w:rPr>
        <w:t>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735980" w:rsidRPr="00287A14" w:rsidRDefault="00D8339C" w:rsidP="00EA6257">
      <w:pPr>
        <w:pStyle w:val="a6"/>
        <w:shd w:val="clear" w:color="auto" w:fill="auto"/>
        <w:spacing w:before="0" w:after="0" w:line="240" w:lineRule="auto"/>
        <w:ind w:left="40" w:right="40" w:firstLine="720"/>
        <w:jc w:val="both"/>
        <w:rPr>
          <w:sz w:val="28"/>
          <w:szCs w:val="28"/>
        </w:rPr>
      </w:pPr>
      <w:r w:rsidRPr="00287A14">
        <w:rPr>
          <w:sz w:val="28"/>
          <w:szCs w:val="28"/>
        </w:rPr>
        <w:t>19</w:t>
      </w:r>
      <w:r w:rsidR="00CE562E" w:rsidRPr="00287A14">
        <w:rPr>
          <w:sz w:val="28"/>
          <w:szCs w:val="28"/>
        </w:rPr>
        <w:t>. Муниципальный</w:t>
      </w:r>
      <w:r w:rsidR="00735980" w:rsidRPr="00287A14">
        <w:rPr>
          <w:sz w:val="28"/>
          <w:szCs w:val="28"/>
        </w:rPr>
        <w:t xml:space="preserve"> служащий может обрабатывать и передавать служебную информацию при соблюдении действующих в органе </w:t>
      </w:r>
      <w:r w:rsidR="00735980" w:rsidRPr="00287A14">
        <w:rPr>
          <w:sz w:val="28"/>
          <w:szCs w:val="28"/>
        </w:rPr>
        <w:lastRenderedPageBreak/>
        <w:t>местного самоуправления норм и требований, принятых в соответствии с законодательством Российской Федерации.</w:t>
      </w:r>
    </w:p>
    <w:p w:rsidR="00F013EE" w:rsidRPr="00287A14" w:rsidRDefault="00FF1B98" w:rsidP="00EA6257">
      <w:pPr>
        <w:pStyle w:val="a6"/>
        <w:shd w:val="clear" w:color="auto" w:fill="auto"/>
        <w:spacing w:before="0" w:after="0" w:line="240" w:lineRule="auto"/>
        <w:ind w:left="40" w:right="40" w:firstLine="720"/>
        <w:jc w:val="both"/>
        <w:rPr>
          <w:sz w:val="28"/>
          <w:szCs w:val="28"/>
        </w:rPr>
      </w:pPr>
      <w:r w:rsidRPr="00287A14">
        <w:rPr>
          <w:sz w:val="28"/>
          <w:szCs w:val="28"/>
        </w:rPr>
        <w:t>2</w:t>
      </w:r>
      <w:r w:rsidR="00D8339C" w:rsidRPr="00287A14">
        <w:rPr>
          <w:sz w:val="28"/>
          <w:szCs w:val="28"/>
        </w:rPr>
        <w:t>0</w:t>
      </w:r>
      <w:r w:rsidR="00735980" w:rsidRPr="00287A14">
        <w:rPr>
          <w:sz w:val="28"/>
          <w:szCs w:val="28"/>
        </w:rPr>
        <w:t xml:space="preserve">. </w:t>
      </w:r>
      <w:r w:rsidR="00CE562E" w:rsidRPr="00287A14">
        <w:rPr>
          <w:sz w:val="28"/>
          <w:szCs w:val="28"/>
        </w:rPr>
        <w:t>Муниципальный</w:t>
      </w:r>
      <w:r w:rsidR="00735980" w:rsidRPr="00287A14">
        <w:rPr>
          <w:sz w:val="28"/>
          <w:szCs w:val="28"/>
        </w:rPr>
        <w:t xml:space="preserve">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F013EE" w:rsidRPr="00287A14" w:rsidRDefault="00F013EE" w:rsidP="00EA6257">
      <w:pPr>
        <w:jc w:val="both"/>
        <w:rPr>
          <w:rFonts w:ascii="Times New Roman" w:hAnsi="Times New Roman" w:cs="Times New Roman"/>
          <w:sz w:val="28"/>
          <w:szCs w:val="28"/>
        </w:rPr>
      </w:pPr>
      <w:r w:rsidRPr="00287A14">
        <w:rPr>
          <w:rFonts w:ascii="Times New Roman" w:hAnsi="Times New Roman" w:cs="Times New Roman"/>
          <w:sz w:val="28"/>
          <w:szCs w:val="28"/>
        </w:rPr>
        <w:t xml:space="preserve">           </w:t>
      </w:r>
      <w:r w:rsidR="00FF1B98" w:rsidRPr="00287A14">
        <w:rPr>
          <w:rFonts w:ascii="Times New Roman" w:hAnsi="Times New Roman" w:cs="Times New Roman"/>
          <w:sz w:val="28"/>
          <w:szCs w:val="28"/>
        </w:rPr>
        <w:t>2</w:t>
      </w:r>
      <w:r w:rsidR="00D8339C" w:rsidRPr="00287A14">
        <w:rPr>
          <w:rFonts w:ascii="Times New Roman" w:hAnsi="Times New Roman" w:cs="Times New Roman"/>
          <w:sz w:val="28"/>
          <w:szCs w:val="28"/>
        </w:rPr>
        <w:t>1</w:t>
      </w:r>
      <w:r w:rsidRPr="00287A14">
        <w:rPr>
          <w:rFonts w:ascii="Times New Roman" w:hAnsi="Times New Roman" w:cs="Times New Roman"/>
          <w:sz w:val="28"/>
          <w:szCs w:val="28"/>
        </w:rPr>
        <w:t>.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 психологического климата.</w:t>
      </w:r>
    </w:p>
    <w:p w:rsidR="00F013EE" w:rsidRPr="00287A14" w:rsidRDefault="00FF1B98" w:rsidP="00EA6257">
      <w:pPr>
        <w:pStyle w:val="a6"/>
        <w:shd w:val="clear" w:color="auto" w:fill="auto"/>
        <w:spacing w:before="0" w:after="0" w:line="240" w:lineRule="auto"/>
        <w:ind w:right="20"/>
        <w:jc w:val="both"/>
        <w:rPr>
          <w:sz w:val="28"/>
          <w:szCs w:val="28"/>
        </w:rPr>
      </w:pPr>
      <w:r w:rsidRPr="00287A14">
        <w:rPr>
          <w:sz w:val="28"/>
          <w:szCs w:val="28"/>
        </w:rPr>
        <w:t xml:space="preserve">            2</w:t>
      </w:r>
      <w:r w:rsidR="00D8339C" w:rsidRPr="00287A14">
        <w:rPr>
          <w:sz w:val="28"/>
          <w:szCs w:val="28"/>
        </w:rPr>
        <w:t>2</w:t>
      </w:r>
      <w:r w:rsidR="00F013EE" w:rsidRPr="00287A14">
        <w:rPr>
          <w:sz w:val="28"/>
          <w:szCs w:val="28"/>
        </w:rPr>
        <w:t xml:space="preserve">. Муниципальный служащий, наделенный организационно-распорядительными полномочиями по отношению к другим </w:t>
      </w:r>
      <w:r w:rsidR="00D8339C" w:rsidRPr="00287A14">
        <w:rPr>
          <w:sz w:val="28"/>
          <w:szCs w:val="28"/>
        </w:rPr>
        <w:t>муниципальным</w:t>
      </w:r>
      <w:r w:rsidR="00F013EE" w:rsidRPr="00287A14">
        <w:rPr>
          <w:sz w:val="28"/>
          <w:szCs w:val="28"/>
        </w:rPr>
        <w:t xml:space="preserve"> служащим, призван:</w:t>
      </w:r>
    </w:p>
    <w:p w:rsidR="00F013EE" w:rsidRPr="00287A14" w:rsidRDefault="00F013EE" w:rsidP="00EA6257">
      <w:pPr>
        <w:pStyle w:val="a6"/>
        <w:shd w:val="clear" w:color="auto" w:fill="auto"/>
        <w:tabs>
          <w:tab w:val="left" w:pos="1033"/>
        </w:tabs>
        <w:spacing w:before="0" w:after="0" w:line="240" w:lineRule="auto"/>
        <w:ind w:left="20" w:right="20" w:firstLine="700"/>
        <w:jc w:val="both"/>
        <w:rPr>
          <w:sz w:val="28"/>
          <w:szCs w:val="28"/>
        </w:rPr>
      </w:pPr>
      <w:r w:rsidRPr="00287A14">
        <w:rPr>
          <w:sz w:val="28"/>
          <w:szCs w:val="28"/>
        </w:rPr>
        <w:t>а)</w:t>
      </w:r>
      <w:r w:rsidRPr="00287A14">
        <w:rPr>
          <w:sz w:val="28"/>
          <w:szCs w:val="28"/>
        </w:rPr>
        <w:tab/>
        <w:t>принимать меры по предотвращению и урегулированию конфликта интересов;</w:t>
      </w:r>
    </w:p>
    <w:p w:rsidR="00F013EE" w:rsidRPr="00287A14" w:rsidRDefault="00F013EE" w:rsidP="00EA6257">
      <w:pPr>
        <w:pStyle w:val="a6"/>
        <w:shd w:val="clear" w:color="auto" w:fill="auto"/>
        <w:tabs>
          <w:tab w:val="left" w:pos="1027"/>
        </w:tabs>
        <w:spacing w:before="0" w:after="0" w:line="240" w:lineRule="auto"/>
        <w:ind w:left="20" w:firstLine="700"/>
        <w:jc w:val="both"/>
        <w:rPr>
          <w:sz w:val="28"/>
          <w:szCs w:val="28"/>
        </w:rPr>
      </w:pPr>
      <w:r w:rsidRPr="00287A14">
        <w:rPr>
          <w:sz w:val="28"/>
          <w:szCs w:val="28"/>
        </w:rPr>
        <w:t>б)</w:t>
      </w:r>
      <w:r w:rsidRPr="00287A14">
        <w:rPr>
          <w:sz w:val="28"/>
          <w:szCs w:val="28"/>
        </w:rPr>
        <w:tab/>
        <w:t>принимать меры по предупреждению коррупции;</w:t>
      </w:r>
    </w:p>
    <w:p w:rsidR="00F013EE" w:rsidRPr="00287A14" w:rsidRDefault="00F013EE" w:rsidP="00EA6257">
      <w:pPr>
        <w:pStyle w:val="a6"/>
        <w:shd w:val="clear" w:color="auto" w:fill="auto"/>
        <w:tabs>
          <w:tab w:val="left" w:pos="1028"/>
        </w:tabs>
        <w:spacing w:before="0" w:after="0" w:line="240" w:lineRule="auto"/>
        <w:ind w:left="20" w:right="20" w:firstLine="700"/>
        <w:jc w:val="both"/>
        <w:rPr>
          <w:sz w:val="28"/>
          <w:szCs w:val="28"/>
        </w:rPr>
      </w:pPr>
      <w:r w:rsidRPr="00287A14">
        <w:rPr>
          <w:sz w:val="28"/>
          <w:szCs w:val="28"/>
        </w:rPr>
        <w:t>в)</w:t>
      </w:r>
      <w:r w:rsidRPr="00287A14">
        <w:rPr>
          <w:sz w:val="28"/>
          <w:szCs w:val="28"/>
        </w:rPr>
        <w:tab/>
        <w:t>не допускать случаев принуждения муниципальных служащих к участию в деятельности политических партий и общественных объединений.</w:t>
      </w:r>
    </w:p>
    <w:p w:rsidR="00F013EE" w:rsidRPr="00287A14" w:rsidRDefault="00FF1B98" w:rsidP="00FF1B98">
      <w:pPr>
        <w:pStyle w:val="a6"/>
        <w:shd w:val="clear" w:color="auto" w:fill="auto"/>
        <w:tabs>
          <w:tab w:val="left" w:pos="1153"/>
        </w:tabs>
        <w:spacing w:before="0" w:after="0" w:line="240" w:lineRule="auto"/>
        <w:ind w:right="20"/>
        <w:jc w:val="both"/>
        <w:rPr>
          <w:sz w:val="28"/>
          <w:szCs w:val="28"/>
        </w:rPr>
      </w:pPr>
      <w:r w:rsidRPr="00287A14">
        <w:rPr>
          <w:sz w:val="28"/>
          <w:szCs w:val="28"/>
        </w:rPr>
        <w:t xml:space="preserve">           </w:t>
      </w:r>
      <w:r w:rsidR="00D8339C" w:rsidRPr="00287A14">
        <w:rPr>
          <w:sz w:val="28"/>
          <w:szCs w:val="28"/>
        </w:rPr>
        <w:t>23</w:t>
      </w:r>
      <w:r w:rsidRPr="00287A14">
        <w:rPr>
          <w:sz w:val="28"/>
          <w:szCs w:val="28"/>
        </w:rPr>
        <w:t>.</w:t>
      </w:r>
      <w:r w:rsidR="00F013EE" w:rsidRPr="00287A14">
        <w:rPr>
          <w:sz w:val="28"/>
          <w:szCs w:val="28"/>
        </w:rPr>
        <w:t>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F013EE" w:rsidRPr="00287A14" w:rsidRDefault="00FF1B98" w:rsidP="00FF1B98">
      <w:pPr>
        <w:pStyle w:val="a6"/>
        <w:shd w:val="clear" w:color="auto" w:fill="auto"/>
        <w:tabs>
          <w:tab w:val="left" w:pos="1158"/>
        </w:tabs>
        <w:spacing w:before="0" w:after="0" w:line="240" w:lineRule="auto"/>
        <w:ind w:right="20"/>
        <w:jc w:val="both"/>
        <w:rPr>
          <w:sz w:val="28"/>
          <w:szCs w:val="28"/>
        </w:rPr>
      </w:pPr>
      <w:r w:rsidRPr="00287A14">
        <w:rPr>
          <w:sz w:val="28"/>
          <w:szCs w:val="28"/>
        </w:rPr>
        <w:t xml:space="preserve">           </w:t>
      </w:r>
      <w:r w:rsidR="00D8339C" w:rsidRPr="00287A14">
        <w:rPr>
          <w:sz w:val="28"/>
          <w:szCs w:val="28"/>
        </w:rPr>
        <w:t>24</w:t>
      </w:r>
      <w:r w:rsidRPr="00287A14">
        <w:rPr>
          <w:sz w:val="28"/>
          <w:szCs w:val="28"/>
        </w:rPr>
        <w:t>.</w:t>
      </w:r>
      <w:r w:rsidR="00F013EE" w:rsidRPr="00287A14">
        <w:rPr>
          <w:sz w:val="28"/>
          <w:szCs w:val="28"/>
        </w:rPr>
        <w:t>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F013EE" w:rsidRPr="00287A14" w:rsidRDefault="00F013EE" w:rsidP="00EA6257">
      <w:pPr>
        <w:rPr>
          <w:rFonts w:ascii="Times New Roman" w:hAnsi="Times New Roman" w:cs="Times New Roman"/>
          <w:sz w:val="28"/>
          <w:szCs w:val="28"/>
        </w:rPr>
      </w:pPr>
    </w:p>
    <w:p w:rsidR="00F013EE" w:rsidRPr="00287A14" w:rsidRDefault="00F013EE" w:rsidP="00EA6257">
      <w:pPr>
        <w:rPr>
          <w:rFonts w:ascii="Times New Roman" w:hAnsi="Times New Roman" w:cs="Times New Roman"/>
          <w:sz w:val="28"/>
          <w:szCs w:val="28"/>
        </w:rPr>
      </w:pPr>
    </w:p>
    <w:p w:rsidR="00F013EE" w:rsidRPr="00287A14" w:rsidRDefault="00F013EE" w:rsidP="00EA6257">
      <w:pPr>
        <w:pStyle w:val="a6"/>
        <w:shd w:val="clear" w:color="auto" w:fill="auto"/>
        <w:spacing w:before="0" w:after="0" w:line="240" w:lineRule="auto"/>
        <w:ind w:left="20" w:right="20" w:firstLine="700"/>
        <w:jc w:val="both"/>
        <w:rPr>
          <w:b/>
          <w:sz w:val="28"/>
          <w:szCs w:val="28"/>
        </w:rPr>
      </w:pPr>
      <w:r w:rsidRPr="00287A14">
        <w:rPr>
          <w:b/>
          <w:sz w:val="28"/>
          <w:szCs w:val="28"/>
        </w:rPr>
        <w:t xml:space="preserve">III. Рекомендательные этические правила служебного поведения </w:t>
      </w:r>
      <w:r w:rsidR="00EA6257" w:rsidRPr="00287A14">
        <w:rPr>
          <w:b/>
          <w:sz w:val="28"/>
          <w:szCs w:val="28"/>
        </w:rPr>
        <w:t>муниципальных</w:t>
      </w:r>
      <w:r w:rsidRPr="00287A14">
        <w:rPr>
          <w:b/>
          <w:sz w:val="28"/>
          <w:szCs w:val="28"/>
        </w:rPr>
        <w:t xml:space="preserve"> служащих</w:t>
      </w:r>
    </w:p>
    <w:p w:rsidR="001A1205" w:rsidRPr="00287A14" w:rsidRDefault="00FF1B98" w:rsidP="00EA6257">
      <w:pPr>
        <w:jc w:val="both"/>
        <w:rPr>
          <w:rFonts w:ascii="Times New Roman" w:hAnsi="Times New Roman" w:cs="Times New Roman"/>
          <w:sz w:val="28"/>
          <w:szCs w:val="28"/>
        </w:rPr>
      </w:pPr>
      <w:r w:rsidRPr="00287A14">
        <w:rPr>
          <w:rFonts w:ascii="Times New Roman" w:hAnsi="Times New Roman" w:cs="Times New Roman"/>
          <w:sz w:val="28"/>
          <w:szCs w:val="28"/>
        </w:rPr>
        <w:t xml:space="preserve">           2</w:t>
      </w:r>
      <w:r w:rsidR="00D8339C" w:rsidRPr="00287A14">
        <w:rPr>
          <w:rFonts w:ascii="Times New Roman" w:hAnsi="Times New Roman" w:cs="Times New Roman"/>
          <w:sz w:val="28"/>
          <w:szCs w:val="28"/>
        </w:rPr>
        <w:t>5</w:t>
      </w:r>
      <w:r w:rsidR="00F013EE" w:rsidRPr="00287A14">
        <w:rPr>
          <w:rFonts w:ascii="Times New Roman" w:hAnsi="Times New Roman" w:cs="Times New Roman"/>
          <w:sz w:val="28"/>
          <w:szCs w:val="28"/>
        </w:rPr>
        <w:t xml:space="preserve">.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r w:rsidR="00D8339C" w:rsidRPr="00287A14">
        <w:rPr>
          <w:rFonts w:ascii="Times New Roman" w:hAnsi="Times New Roman" w:cs="Times New Roman"/>
          <w:sz w:val="28"/>
          <w:szCs w:val="28"/>
        </w:rPr>
        <w:t>ценностью,</w:t>
      </w:r>
      <w:r w:rsidR="00F013EE" w:rsidRPr="00287A14">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1A1205" w:rsidRPr="00287A14" w:rsidRDefault="00FF1B98" w:rsidP="00EA6257">
      <w:pPr>
        <w:rPr>
          <w:rFonts w:ascii="Times New Roman" w:hAnsi="Times New Roman" w:cs="Times New Roman"/>
          <w:sz w:val="28"/>
          <w:szCs w:val="28"/>
        </w:rPr>
      </w:pPr>
      <w:r w:rsidRPr="00287A14">
        <w:rPr>
          <w:rFonts w:ascii="Times New Roman" w:hAnsi="Times New Roman" w:cs="Times New Roman"/>
          <w:sz w:val="28"/>
          <w:szCs w:val="28"/>
        </w:rPr>
        <w:lastRenderedPageBreak/>
        <w:t xml:space="preserve">           2</w:t>
      </w:r>
      <w:r w:rsidR="00D8339C" w:rsidRPr="00287A14">
        <w:rPr>
          <w:rFonts w:ascii="Times New Roman" w:hAnsi="Times New Roman" w:cs="Times New Roman"/>
          <w:sz w:val="28"/>
          <w:szCs w:val="28"/>
        </w:rPr>
        <w:t>6</w:t>
      </w:r>
      <w:r w:rsidR="001A1205" w:rsidRPr="00287A14">
        <w:rPr>
          <w:rFonts w:ascii="Times New Roman" w:hAnsi="Times New Roman" w:cs="Times New Roman"/>
          <w:sz w:val="28"/>
          <w:szCs w:val="28"/>
        </w:rPr>
        <w:t>. В служебном поведении муниципальный служащий воздерживается от:</w:t>
      </w:r>
    </w:p>
    <w:p w:rsidR="001A1205" w:rsidRPr="00287A14" w:rsidRDefault="001A1205" w:rsidP="00EA6257">
      <w:pPr>
        <w:pStyle w:val="a6"/>
        <w:shd w:val="clear" w:color="auto" w:fill="auto"/>
        <w:tabs>
          <w:tab w:val="left" w:pos="1023"/>
        </w:tabs>
        <w:spacing w:before="0" w:after="0" w:line="240" w:lineRule="auto"/>
        <w:ind w:left="20" w:right="20" w:firstLine="700"/>
        <w:jc w:val="both"/>
        <w:rPr>
          <w:sz w:val="28"/>
          <w:szCs w:val="28"/>
        </w:rPr>
      </w:pPr>
      <w:r w:rsidRPr="00287A14">
        <w:rPr>
          <w:sz w:val="28"/>
          <w:szCs w:val="28"/>
        </w:rPr>
        <w:t>а)</w:t>
      </w:r>
      <w:r w:rsidRPr="00287A14">
        <w:rPr>
          <w:sz w:val="28"/>
          <w:szCs w:val="28"/>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A1205" w:rsidRPr="00287A14" w:rsidRDefault="001A1205" w:rsidP="00EA6257">
      <w:pPr>
        <w:pStyle w:val="a6"/>
        <w:shd w:val="clear" w:color="auto" w:fill="auto"/>
        <w:tabs>
          <w:tab w:val="left" w:pos="1023"/>
        </w:tabs>
        <w:spacing w:before="0" w:after="0" w:line="240" w:lineRule="auto"/>
        <w:ind w:left="20" w:right="20" w:firstLine="700"/>
        <w:jc w:val="both"/>
        <w:rPr>
          <w:sz w:val="28"/>
          <w:szCs w:val="28"/>
        </w:rPr>
      </w:pPr>
      <w:r w:rsidRPr="00287A14">
        <w:rPr>
          <w:sz w:val="28"/>
          <w:szCs w:val="28"/>
        </w:rPr>
        <w:t>б)</w:t>
      </w:r>
      <w:r w:rsidRPr="00287A14">
        <w:rPr>
          <w:sz w:val="28"/>
          <w:szCs w:val="28"/>
        </w:rPr>
        <w:tab/>
        <w:t>грубости, проявлений пренебрежительного тона, заносчивости, предвзятых замечаний, предъявления неправомерных, незаслуженных обвинений;</w:t>
      </w:r>
    </w:p>
    <w:p w:rsidR="001A1205" w:rsidRPr="00287A14" w:rsidRDefault="001A1205" w:rsidP="00EA6257">
      <w:pPr>
        <w:pStyle w:val="a6"/>
        <w:shd w:val="clear" w:color="auto" w:fill="auto"/>
        <w:tabs>
          <w:tab w:val="left" w:pos="1014"/>
        </w:tabs>
        <w:spacing w:before="0" w:after="0" w:line="240" w:lineRule="auto"/>
        <w:ind w:left="20" w:right="20" w:firstLine="700"/>
        <w:jc w:val="both"/>
        <w:rPr>
          <w:sz w:val="28"/>
          <w:szCs w:val="28"/>
        </w:rPr>
      </w:pPr>
      <w:r w:rsidRPr="00287A14">
        <w:rPr>
          <w:sz w:val="28"/>
          <w:szCs w:val="28"/>
        </w:rPr>
        <w:t>в)</w:t>
      </w:r>
      <w:r w:rsidRPr="00287A14">
        <w:rPr>
          <w:sz w:val="28"/>
          <w:szCs w:val="28"/>
        </w:rPr>
        <w:tab/>
        <w:t>угроз, оскорбительных выражений или реплик, действий, препятствующих нормальному общению или провоцирующих противоправное поведение;</w:t>
      </w:r>
    </w:p>
    <w:p w:rsidR="001A1205" w:rsidRPr="00287A14" w:rsidRDefault="001A1205" w:rsidP="00EA6257">
      <w:pPr>
        <w:pStyle w:val="a6"/>
        <w:shd w:val="clear" w:color="auto" w:fill="auto"/>
        <w:tabs>
          <w:tab w:val="left" w:pos="1023"/>
        </w:tabs>
        <w:spacing w:before="0" w:after="0" w:line="240" w:lineRule="auto"/>
        <w:ind w:left="20" w:right="20" w:firstLine="700"/>
        <w:jc w:val="both"/>
        <w:rPr>
          <w:sz w:val="28"/>
          <w:szCs w:val="28"/>
        </w:rPr>
      </w:pPr>
      <w:r w:rsidRPr="00287A14">
        <w:rPr>
          <w:sz w:val="28"/>
          <w:szCs w:val="28"/>
        </w:rPr>
        <w:t>г)</w:t>
      </w:r>
      <w:r w:rsidRPr="00287A14">
        <w:rPr>
          <w:sz w:val="28"/>
          <w:szCs w:val="28"/>
        </w:rPr>
        <w:tab/>
        <w:t>курения во время служебных совещаний, бесед, иного служебного общения с гражданами.</w:t>
      </w:r>
    </w:p>
    <w:p w:rsidR="001A1205" w:rsidRPr="00287A14" w:rsidRDefault="001A1205" w:rsidP="00EA6257">
      <w:pPr>
        <w:jc w:val="both"/>
        <w:rPr>
          <w:rFonts w:ascii="Times New Roman" w:hAnsi="Times New Roman" w:cs="Times New Roman"/>
          <w:sz w:val="28"/>
          <w:szCs w:val="28"/>
        </w:rPr>
      </w:pPr>
      <w:r w:rsidRPr="00287A14">
        <w:rPr>
          <w:rFonts w:ascii="Times New Roman" w:hAnsi="Times New Roman" w:cs="Times New Roman"/>
          <w:sz w:val="28"/>
          <w:szCs w:val="28"/>
        </w:rPr>
        <w:t xml:space="preserve">            </w:t>
      </w:r>
      <w:r w:rsidR="00FF1B98" w:rsidRPr="00287A14">
        <w:rPr>
          <w:rFonts w:ascii="Times New Roman" w:hAnsi="Times New Roman" w:cs="Times New Roman"/>
          <w:sz w:val="28"/>
          <w:szCs w:val="28"/>
        </w:rPr>
        <w:t xml:space="preserve">  2</w:t>
      </w:r>
      <w:r w:rsidR="00D8339C" w:rsidRPr="00287A14">
        <w:rPr>
          <w:rFonts w:ascii="Times New Roman" w:hAnsi="Times New Roman" w:cs="Times New Roman"/>
          <w:sz w:val="28"/>
          <w:szCs w:val="28"/>
        </w:rPr>
        <w:t>7</w:t>
      </w:r>
      <w:r w:rsidRPr="00287A14">
        <w:rPr>
          <w:rFonts w:ascii="Times New Roman" w:hAnsi="Times New Roman" w:cs="Times New Roman"/>
          <w:sz w:val="28"/>
          <w:szCs w:val="28"/>
        </w:rPr>
        <w:t>.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A1205" w:rsidRPr="00287A14" w:rsidRDefault="00D8339C" w:rsidP="00EA6257">
      <w:pPr>
        <w:pStyle w:val="a6"/>
        <w:shd w:val="clear" w:color="auto" w:fill="auto"/>
        <w:spacing w:before="0" w:after="0" w:line="240" w:lineRule="auto"/>
        <w:ind w:left="20" w:right="20" w:firstLine="700"/>
        <w:jc w:val="both"/>
        <w:rPr>
          <w:sz w:val="28"/>
          <w:szCs w:val="28"/>
        </w:rPr>
      </w:pPr>
      <w:r w:rsidRPr="00287A14">
        <w:rPr>
          <w:sz w:val="28"/>
          <w:szCs w:val="28"/>
        </w:rPr>
        <w:t xml:space="preserve">   28</w:t>
      </w:r>
      <w:r w:rsidR="001A1205" w:rsidRPr="00287A14">
        <w:rPr>
          <w:sz w:val="28"/>
          <w:szCs w:val="28"/>
        </w:rPr>
        <w:t>. 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1A1205" w:rsidRPr="00287A14" w:rsidRDefault="00FF1B98" w:rsidP="00EA6257">
      <w:pPr>
        <w:pStyle w:val="a6"/>
        <w:shd w:val="clear" w:color="auto" w:fill="auto"/>
        <w:tabs>
          <w:tab w:val="left" w:pos="1167"/>
        </w:tabs>
        <w:spacing w:before="0" w:after="0" w:line="240" w:lineRule="auto"/>
        <w:ind w:right="20"/>
        <w:jc w:val="both"/>
        <w:rPr>
          <w:sz w:val="28"/>
          <w:szCs w:val="28"/>
        </w:rPr>
      </w:pPr>
      <w:r w:rsidRPr="00287A14">
        <w:rPr>
          <w:sz w:val="28"/>
          <w:szCs w:val="28"/>
        </w:rPr>
        <w:t xml:space="preserve">             </w:t>
      </w:r>
      <w:r w:rsidR="00D8339C" w:rsidRPr="00287A14">
        <w:rPr>
          <w:sz w:val="28"/>
          <w:szCs w:val="28"/>
        </w:rPr>
        <w:t>29</w:t>
      </w:r>
      <w:r w:rsidR="001A1205" w:rsidRPr="00287A14">
        <w:rPr>
          <w:sz w:val="28"/>
          <w:szCs w:val="28"/>
        </w:rPr>
        <w:t>.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1A1205" w:rsidRPr="00287A14" w:rsidRDefault="001A1205" w:rsidP="00EA6257">
      <w:pPr>
        <w:pStyle w:val="10"/>
        <w:keepNext/>
        <w:keepLines/>
        <w:shd w:val="clear" w:color="auto" w:fill="auto"/>
        <w:spacing w:before="0" w:line="240" w:lineRule="auto"/>
        <w:ind w:right="740"/>
        <w:rPr>
          <w:sz w:val="28"/>
          <w:szCs w:val="28"/>
        </w:rPr>
      </w:pPr>
    </w:p>
    <w:p w:rsidR="001A1205" w:rsidRPr="00287A14" w:rsidRDefault="001A1205" w:rsidP="00EA6257">
      <w:pPr>
        <w:rPr>
          <w:rFonts w:ascii="Times New Roman" w:hAnsi="Times New Roman" w:cs="Times New Roman"/>
          <w:b/>
          <w:sz w:val="28"/>
          <w:szCs w:val="28"/>
        </w:rPr>
      </w:pPr>
      <w:r w:rsidRPr="00287A14">
        <w:rPr>
          <w:rFonts w:ascii="Times New Roman" w:hAnsi="Times New Roman" w:cs="Times New Roman"/>
          <w:b/>
          <w:sz w:val="28"/>
          <w:szCs w:val="28"/>
        </w:rPr>
        <w:t xml:space="preserve">             IV. Ответственность за нарушение положений </w:t>
      </w:r>
      <w:r w:rsidR="002F48B7" w:rsidRPr="00287A14">
        <w:rPr>
          <w:rFonts w:ascii="Times New Roman" w:hAnsi="Times New Roman" w:cs="Times New Roman"/>
          <w:b/>
          <w:sz w:val="28"/>
          <w:szCs w:val="28"/>
        </w:rPr>
        <w:t>К</w:t>
      </w:r>
      <w:r w:rsidRPr="00287A14">
        <w:rPr>
          <w:rFonts w:ascii="Times New Roman" w:hAnsi="Times New Roman" w:cs="Times New Roman"/>
          <w:b/>
          <w:sz w:val="28"/>
          <w:szCs w:val="28"/>
        </w:rPr>
        <w:t>одекса этики и служебного поведения муниципальных служащих Жирятинского района</w:t>
      </w:r>
    </w:p>
    <w:p w:rsidR="001A1205" w:rsidRPr="00287A14" w:rsidRDefault="001A1205" w:rsidP="002F48B7">
      <w:pPr>
        <w:jc w:val="both"/>
        <w:rPr>
          <w:rFonts w:ascii="Times New Roman" w:hAnsi="Times New Roman" w:cs="Times New Roman"/>
          <w:sz w:val="28"/>
          <w:szCs w:val="28"/>
        </w:rPr>
      </w:pPr>
    </w:p>
    <w:p w:rsidR="001A1205" w:rsidRPr="00287A14" w:rsidRDefault="001A1205" w:rsidP="002F48B7">
      <w:pPr>
        <w:jc w:val="both"/>
        <w:rPr>
          <w:rFonts w:ascii="Times New Roman" w:hAnsi="Times New Roman" w:cs="Times New Roman"/>
          <w:color w:val="auto"/>
          <w:sz w:val="28"/>
          <w:szCs w:val="28"/>
        </w:rPr>
      </w:pPr>
      <w:r w:rsidRPr="00287A14">
        <w:rPr>
          <w:rFonts w:ascii="Times New Roman" w:hAnsi="Times New Roman" w:cs="Times New Roman"/>
        </w:rPr>
        <w:t xml:space="preserve">              </w:t>
      </w:r>
      <w:r w:rsidR="00FF1B98" w:rsidRPr="00287A14">
        <w:rPr>
          <w:rFonts w:ascii="Times New Roman" w:hAnsi="Times New Roman" w:cs="Times New Roman"/>
          <w:sz w:val="28"/>
          <w:szCs w:val="28"/>
        </w:rPr>
        <w:t>3</w:t>
      </w:r>
      <w:r w:rsidR="005B2413" w:rsidRPr="00287A14">
        <w:rPr>
          <w:rFonts w:ascii="Times New Roman" w:hAnsi="Times New Roman" w:cs="Times New Roman"/>
          <w:sz w:val="28"/>
          <w:szCs w:val="28"/>
        </w:rPr>
        <w:t>0</w:t>
      </w:r>
      <w:r w:rsidRPr="00287A14">
        <w:rPr>
          <w:rFonts w:ascii="Times New Roman" w:hAnsi="Times New Roman" w:cs="Times New Roman"/>
          <w:sz w:val="28"/>
          <w:szCs w:val="28"/>
        </w:rPr>
        <w:t xml:space="preserve">. Нарушение муниципальным служащим положений </w:t>
      </w:r>
      <w:r w:rsidR="002F48B7" w:rsidRPr="00287A14">
        <w:rPr>
          <w:rFonts w:ascii="Times New Roman" w:hAnsi="Times New Roman" w:cs="Times New Roman"/>
          <w:sz w:val="28"/>
          <w:szCs w:val="28"/>
        </w:rPr>
        <w:t>К</w:t>
      </w:r>
      <w:r w:rsidRPr="00287A14">
        <w:rPr>
          <w:rFonts w:ascii="Times New Roman" w:hAnsi="Times New Roman" w:cs="Times New Roman"/>
          <w:sz w:val="28"/>
          <w:szCs w:val="28"/>
        </w:rPr>
        <w:t>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w:t>
      </w:r>
      <w:r w:rsidR="002F48B7" w:rsidRPr="00287A14">
        <w:rPr>
          <w:rFonts w:ascii="Times New Roman" w:hAnsi="Times New Roman" w:cs="Times New Roman"/>
          <w:sz w:val="28"/>
          <w:szCs w:val="28"/>
        </w:rPr>
        <w:t>,</w:t>
      </w:r>
      <w:r w:rsidRPr="00287A14">
        <w:rPr>
          <w:rFonts w:ascii="Times New Roman" w:hAnsi="Times New Roman" w:cs="Times New Roman"/>
          <w:sz w:val="28"/>
          <w:szCs w:val="28"/>
        </w:rPr>
        <w:t xml:space="preserve"> а в случаях, предусмотренных федеральными законами, нарушение положений</w:t>
      </w:r>
      <w:r w:rsidR="002F48B7" w:rsidRPr="00287A14">
        <w:rPr>
          <w:rFonts w:ascii="Times New Roman" w:hAnsi="Times New Roman" w:cs="Times New Roman"/>
          <w:sz w:val="28"/>
          <w:szCs w:val="28"/>
        </w:rPr>
        <w:t xml:space="preserve"> К</w:t>
      </w:r>
      <w:r w:rsidRPr="00287A14">
        <w:rPr>
          <w:rFonts w:ascii="Times New Roman" w:hAnsi="Times New Roman" w:cs="Times New Roman"/>
          <w:sz w:val="28"/>
          <w:szCs w:val="28"/>
        </w:rPr>
        <w:t>одекса влечет применение к муниципальному служащему мер юридической ответственности.</w:t>
      </w:r>
    </w:p>
    <w:p w:rsidR="00287A14" w:rsidRDefault="00EA6257" w:rsidP="00555F6A">
      <w:pPr>
        <w:pStyle w:val="a6"/>
        <w:shd w:val="clear" w:color="auto" w:fill="auto"/>
        <w:spacing w:before="0" w:after="492" w:line="240" w:lineRule="auto"/>
        <w:ind w:right="20" w:firstLine="700"/>
        <w:jc w:val="both"/>
        <w:rPr>
          <w:sz w:val="28"/>
          <w:szCs w:val="28"/>
        </w:rPr>
      </w:pPr>
      <w:r w:rsidRPr="00287A14">
        <w:rPr>
          <w:sz w:val="28"/>
          <w:szCs w:val="28"/>
        </w:rPr>
        <w:t xml:space="preserve">    </w:t>
      </w:r>
      <w:r w:rsidR="00FF1B98" w:rsidRPr="00287A14">
        <w:rPr>
          <w:sz w:val="28"/>
          <w:szCs w:val="28"/>
        </w:rPr>
        <w:t>3</w:t>
      </w:r>
      <w:r w:rsidR="005B2413" w:rsidRPr="00287A14">
        <w:rPr>
          <w:sz w:val="28"/>
          <w:szCs w:val="28"/>
        </w:rPr>
        <w:t>1</w:t>
      </w:r>
      <w:r w:rsidR="001A1205" w:rsidRPr="00287A14">
        <w:rPr>
          <w:sz w:val="28"/>
          <w:szCs w:val="28"/>
        </w:rPr>
        <w:t xml:space="preserve">. Соблюдение муниципальными служащими положений </w:t>
      </w:r>
      <w:r w:rsidR="002F48B7" w:rsidRPr="00287A14">
        <w:rPr>
          <w:sz w:val="28"/>
          <w:szCs w:val="28"/>
        </w:rPr>
        <w:t>К</w:t>
      </w:r>
      <w:r w:rsidR="001A1205" w:rsidRPr="00287A14">
        <w:rPr>
          <w:sz w:val="28"/>
          <w:szCs w:val="28"/>
        </w:rPr>
        <w:t>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sectPr w:rsidR="00287A14" w:rsidSect="001A1205">
      <w:headerReference w:type="default" r:id="rId7"/>
      <w:pgSz w:w="11905" w:h="16837"/>
      <w:pgMar w:top="908" w:right="683" w:bottom="1127" w:left="23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BFE" w:rsidRDefault="008D5BFE">
      <w:r>
        <w:separator/>
      </w:r>
    </w:p>
  </w:endnote>
  <w:endnote w:type="continuationSeparator" w:id="0">
    <w:p w:rsidR="008D5BFE" w:rsidRDefault="008D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Times New Roman"/>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BFE" w:rsidRDefault="008D5BFE">
      <w:r>
        <w:separator/>
      </w:r>
    </w:p>
  </w:footnote>
  <w:footnote w:type="continuationSeparator" w:id="0">
    <w:p w:rsidR="008D5BFE" w:rsidRDefault="008D5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545" w:rsidRDefault="00FF4545">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58885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0B8FD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370CA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2A692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428B4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08D1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D8F2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109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50B52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C2EDF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3"/>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23"/>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23"/>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23"/>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23"/>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23"/>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23"/>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23"/>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1" w15:restartNumberingAfterBreak="0">
    <w:nsid w:val="0DE944C3"/>
    <w:multiLevelType w:val="hybridMultilevel"/>
    <w:tmpl w:val="2D6C0332"/>
    <w:lvl w:ilvl="0" w:tplc="0419000F">
      <w:start w:val="2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A44AE"/>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3"/>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23"/>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23"/>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23"/>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23"/>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23"/>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23"/>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23"/>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3" w15:restartNumberingAfterBreak="0">
    <w:nsid w:val="16BB35AD"/>
    <w:multiLevelType w:val="hybridMultilevel"/>
    <w:tmpl w:val="4C0CBCAC"/>
    <w:lvl w:ilvl="0" w:tplc="3D5C7B36">
      <w:start w:val="30"/>
      <w:numFmt w:val="decimal"/>
      <w:lvlText w:val="%1."/>
      <w:lvlJc w:val="left"/>
      <w:pPr>
        <w:tabs>
          <w:tab w:val="num" w:pos="1395"/>
        </w:tabs>
        <w:ind w:left="1395" w:hanging="375"/>
      </w:pPr>
      <w:rPr>
        <w:rFonts w:cs="Times New Roman" w:hint="default"/>
        <w:b/>
      </w:rPr>
    </w:lvl>
    <w:lvl w:ilvl="1" w:tplc="04190019" w:tentative="1">
      <w:start w:val="1"/>
      <w:numFmt w:val="lowerLetter"/>
      <w:lvlText w:val="%2."/>
      <w:lvlJc w:val="left"/>
      <w:pPr>
        <w:tabs>
          <w:tab w:val="num" w:pos="2100"/>
        </w:tabs>
        <w:ind w:left="2100" w:hanging="360"/>
      </w:pPr>
      <w:rPr>
        <w:rFonts w:cs="Times New Roman"/>
      </w:rPr>
    </w:lvl>
    <w:lvl w:ilvl="2" w:tplc="0419001B" w:tentative="1">
      <w:start w:val="1"/>
      <w:numFmt w:val="lowerRoman"/>
      <w:lvlText w:val="%3."/>
      <w:lvlJc w:val="right"/>
      <w:pPr>
        <w:tabs>
          <w:tab w:val="num" w:pos="2820"/>
        </w:tabs>
        <w:ind w:left="2820" w:hanging="180"/>
      </w:pPr>
      <w:rPr>
        <w:rFonts w:cs="Times New Roman"/>
      </w:rPr>
    </w:lvl>
    <w:lvl w:ilvl="3" w:tplc="0419000F" w:tentative="1">
      <w:start w:val="1"/>
      <w:numFmt w:val="decimal"/>
      <w:lvlText w:val="%4."/>
      <w:lvlJc w:val="left"/>
      <w:pPr>
        <w:tabs>
          <w:tab w:val="num" w:pos="3540"/>
        </w:tabs>
        <w:ind w:left="3540" w:hanging="360"/>
      </w:pPr>
      <w:rPr>
        <w:rFonts w:cs="Times New Roman"/>
      </w:rPr>
    </w:lvl>
    <w:lvl w:ilvl="4" w:tplc="04190019" w:tentative="1">
      <w:start w:val="1"/>
      <w:numFmt w:val="lowerLetter"/>
      <w:lvlText w:val="%5."/>
      <w:lvlJc w:val="left"/>
      <w:pPr>
        <w:tabs>
          <w:tab w:val="num" w:pos="4260"/>
        </w:tabs>
        <w:ind w:left="4260" w:hanging="360"/>
      </w:pPr>
      <w:rPr>
        <w:rFonts w:cs="Times New Roman"/>
      </w:rPr>
    </w:lvl>
    <w:lvl w:ilvl="5" w:tplc="0419001B" w:tentative="1">
      <w:start w:val="1"/>
      <w:numFmt w:val="lowerRoman"/>
      <w:lvlText w:val="%6."/>
      <w:lvlJc w:val="right"/>
      <w:pPr>
        <w:tabs>
          <w:tab w:val="num" w:pos="4980"/>
        </w:tabs>
        <w:ind w:left="4980" w:hanging="180"/>
      </w:pPr>
      <w:rPr>
        <w:rFonts w:cs="Times New Roman"/>
      </w:rPr>
    </w:lvl>
    <w:lvl w:ilvl="6" w:tplc="0419000F" w:tentative="1">
      <w:start w:val="1"/>
      <w:numFmt w:val="decimal"/>
      <w:lvlText w:val="%7."/>
      <w:lvlJc w:val="left"/>
      <w:pPr>
        <w:tabs>
          <w:tab w:val="num" w:pos="5700"/>
        </w:tabs>
        <w:ind w:left="5700" w:hanging="360"/>
      </w:pPr>
      <w:rPr>
        <w:rFonts w:cs="Times New Roman"/>
      </w:rPr>
    </w:lvl>
    <w:lvl w:ilvl="7" w:tplc="04190019" w:tentative="1">
      <w:start w:val="1"/>
      <w:numFmt w:val="lowerLetter"/>
      <w:lvlText w:val="%8."/>
      <w:lvlJc w:val="left"/>
      <w:pPr>
        <w:tabs>
          <w:tab w:val="num" w:pos="6420"/>
        </w:tabs>
        <w:ind w:left="6420" w:hanging="360"/>
      </w:pPr>
      <w:rPr>
        <w:rFonts w:cs="Times New Roman"/>
      </w:rPr>
    </w:lvl>
    <w:lvl w:ilvl="8" w:tplc="0419001B" w:tentative="1">
      <w:start w:val="1"/>
      <w:numFmt w:val="lowerRoman"/>
      <w:lvlText w:val="%9."/>
      <w:lvlJc w:val="right"/>
      <w:pPr>
        <w:tabs>
          <w:tab w:val="num" w:pos="7140"/>
        </w:tabs>
        <w:ind w:left="7140" w:hanging="180"/>
      </w:pPr>
      <w:rPr>
        <w:rFonts w:cs="Times New Roman"/>
      </w:rPr>
    </w:lvl>
  </w:abstractNum>
  <w:abstractNum w:abstractNumId="14" w15:restartNumberingAfterBreak="0">
    <w:nsid w:val="1C366AA3"/>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3"/>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23"/>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23"/>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23"/>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23"/>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23"/>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23"/>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23"/>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5" w15:restartNumberingAfterBreak="0">
    <w:nsid w:val="4AF55C84"/>
    <w:multiLevelType w:val="hybridMultilevel"/>
    <w:tmpl w:val="7902B64A"/>
    <w:lvl w:ilvl="0" w:tplc="0419000F">
      <w:start w:val="2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273E97"/>
    <w:multiLevelType w:val="hybridMultilevel"/>
    <w:tmpl w:val="D3C6D7C4"/>
    <w:lvl w:ilvl="0" w:tplc="30D82258">
      <w:start w:val="30"/>
      <w:numFmt w:val="decimal"/>
      <w:lvlText w:val="%1."/>
      <w:lvlJc w:val="left"/>
      <w:pPr>
        <w:tabs>
          <w:tab w:val="num" w:pos="1320"/>
        </w:tabs>
        <w:ind w:left="1320" w:hanging="360"/>
      </w:pPr>
      <w:rPr>
        <w:rFonts w:cs="Times New Roman" w:hint="default"/>
        <w:b/>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17" w15:restartNumberingAfterBreak="0">
    <w:nsid w:val="6B30691C"/>
    <w:multiLevelType w:val="hybridMultilevel"/>
    <w:tmpl w:val="1F44C0F6"/>
    <w:lvl w:ilvl="0" w:tplc="0419000F">
      <w:start w:val="2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683F15"/>
    <w:multiLevelType w:val="hybridMultilevel"/>
    <w:tmpl w:val="4A0C369E"/>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2"/>
  </w:num>
  <w:num w:numId="14">
    <w:abstractNumId w:val="14"/>
  </w:num>
  <w:num w:numId="15">
    <w:abstractNumId w:val="11"/>
  </w:num>
  <w:num w:numId="16">
    <w:abstractNumId w:val="15"/>
  </w:num>
  <w:num w:numId="17">
    <w:abstractNumId w:val="17"/>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80"/>
    <w:rsid w:val="00054875"/>
    <w:rsid w:val="00091A9A"/>
    <w:rsid w:val="001165DF"/>
    <w:rsid w:val="001A1205"/>
    <w:rsid w:val="00262E4D"/>
    <w:rsid w:val="00287A14"/>
    <w:rsid w:val="002F48B7"/>
    <w:rsid w:val="00336B2B"/>
    <w:rsid w:val="00370120"/>
    <w:rsid w:val="00530D08"/>
    <w:rsid w:val="00555F6A"/>
    <w:rsid w:val="005B2413"/>
    <w:rsid w:val="005F5300"/>
    <w:rsid w:val="00735980"/>
    <w:rsid w:val="008D5BFE"/>
    <w:rsid w:val="00A07F10"/>
    <w:rsid w:val="00AB3DF4"/>
    <w:rsid w:val="00B02D0E"/>
    <w:rsid w:val="00B6009A"/>
    <w:rsid w:val="00CD0F14"/>
    <w:rsid w:val="00CE562E"/>
    <w:rsid w:val="00D24878"/>
    <w:rsid w:val="00D8339C"/>
    <w:rsid w:val="00E43012"/>
    <w:rsid w:val="00E52339"/>
    <w:rsid w:val="00EA6257"/>
    <w:rsid w:val="00F013EE"/>
    <w:rsid w:val="00FF1B98"/>
    <w:rsid w:val="00FF4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E2AEC6E2-E7A4-44E4-B4B9-10DB99B2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cs="Arial Unicode MS"/>
      <w:color w:val="000000"/>
      <w:sz w:val="24"/>
      <w:szCs w:val="24"/>
    </w:rPr>
  </w:style>
  <w:style w:type="paragraph" w:styleId="3">
    <w:name w:val="heading 3"/>
    <w:basedOn w:val="a"/>
    <w:next w:val="a"/>
    <w:link w:val="30"/>
    <w:uiPriority w:val="99"/>
    <w:qFormat/>
    <w:locked/>
    <w:rsid w:val="00EA6257"/>
    <w:pPr>
      <w:keepNext/>
      <w:outlineLvl w:val="2"/>
    </w:pPr>
    <w:rPr>
      <w:rFonts w:ascii="Times New Roman" w:hAnsi="Times New Roman" w:cs="Times New Roman"/>
      <w:color w:val="auto"/>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imes New Roman"/>
      <w:b/>
      <w:bCs/>
      <w:color w:val="000000"/>
      <w:sz w:val="26"/>
      <w:szCs w:val="26"/>
    </w:rPr>
  </w:style>
  <w:style w:type="character" w:styleId="a3">
    <w:name w:val="Hyperlink"/>
    <w:basedOn w:val="a0"/>
    <w:uiPriority w:val="99"/>
    <w:rPr>
      <w:rFonts w:cs="Times New Roman"/>
      <w:color w:val="179ED2"/>
      <w:u w:val="single"/>
    </w:rPr>
  </w:style>
  <w:style w:type="character" w:customStyle="1" w:styleId="2">
    <w:name w:val="Основной текст (2)_"/>
    <w:basedOn w:val="a0"/>
    <w:link w:val="20"/>
    <w:uiPriority w:val="99"/>
    <w:locked/>
    <w:rPr>
      <w:rFonts w:ascii="Times New Roman" w:hAnsi="Times New Roman" w:cs="Times New Roman"/>
      <w:b/>
      <w:bCs/>
      <w:spacing w:val="0"/>
      <w:sz w:val="26"/>
      <w:szCs w:val="26"/>
    </w:rPr>
  </w:style>
  <w:style w:type="character" w:customStyle="1" w:styleId="a4">
    <w:name w:val="Колонтитул_"/>
    <w:basedOn w:val="a0"/>
    <w:link w:val="a5"/>
    <w:uiPriority w:val="99"/>
    <w:locked/>
    <w:rPr>
      <w:rFonts w:ascii="Times New Roman" w:hAnsi="Times New Roman" w:cs="Times New Roman"/>
      <w:noProof/>
      <w:sz w:val="20"/>
      <w:szCs w:val="20"/>
    </w:rPr>
  </w:style>
  <w:style w:type="character" w:customStyle="1" w:styleId="13pt">
    <w:name w:val="Колонтитул + 13 pt"/>
    <w:basedOn w:val="a4"/>
    <w:uiPriority w:val="99"/>
    <w:rPr>
      <w:rFonts w:ascii="Times New Roman" w:hAnsi="Times New Roman" w:cs="Times New Roman"/>
      <w:noProof/>
      <w:sz w:val="26"/>
      <w:szCs w:val="26"/>
    </w:rPr>
  </w:style>
  <w:style w:type="character" w:customStyle="1" w:styleId="2pt1">
    <w:name w:val="Основной текст + Интервал 2 pt1"/>
    <w:basedOn w:val="a0"/>
    <w:uiPriority w:val="99"/>
    <w:rPr>
      <w:rFonts w:ascii="Times New Roman" w:hAnsi="Times New Roman" w:cs="Times New Roman"/>
      <w:spacing w:val="40"/>
      <w:sz w:val="29"/>
      <w:szCs w:val="29"/>
    </w:rPr>
  </w:style>
  <w:style w:type="character" w:customStyle="1" w:styleId="1">
    <w:name w:val="Заголовок №1_"/>
    <w:basedOn w:val="a0"/>
    <w:link w:val="10"/>
    <w:uiPriority w:val="99"/>
    <w:locked/>
    <w:rPr>
      <w:rFonts w:ascii="Times New Roman" w:hAnsi="Times New Roman" w:cs="Times New Roman"/>
      <w:b/>
      <w:bCs/>
      <w:spacing w:val="0"/>
      <w:sz w:val="31"/>
      <w:szCs w:val="31"/>
    </w:rPr>
  </w:style>
  <w:style w:type="character" w:customStyle="1" w:styleId="2pt">
    <w:name w:val="Основной текст + Интервал 2 pt"/>
    <w:basedOn w:val="2pt1"/>
    <w:uiPriority w:val="99"/>
    <w:rPr>
      <w:rFonts w:ascii="Times New Roman" w:hAnsi="Times New Roman" w:cs="Times New Roman"/>
      <w:spacing w:val="40"/>
      <w:sz w:val="29"/>
      <w:szCs w:val="29"/>
    </w:rPr>
  </w:style>
  <w:style w:type="character" w:customStyle="1" w:styleId="2pt2">
    <w:name w:val="Основной текст + Интервал 2 pt2"/>
    <w:basedOn w:val="2pt1"/>
    <w:uiPriority w:val="99"/>
    <w:rPr>
      <w:rFonts w:ascii="Times New Roman" w:hAnsi="Times New Roman" w:cs="Times New Roman"/>
      <w:spacing w:val="40"/>
      <w:sz w:val="29"/>
      <w:szCs w:val="29"/>
    </w:rPr>
  </w:style>
  <w:style w:type="paragraph" w:styleId="a6">
    <w:name w:val="Body Text"/>
    <w:basedOn w:val="a"/>
    <w:link w:val="a7"/>
    <w:uiPriority w:val="99"/>
    <w:pPr>
      <w:shd w:val="clear" w:color="auto" w:fill="FFFFFF"/>
      <w:spacing w:before="300" w:after="1740" w:line="350" w:lineRule="exact"/>
      <w:jc w:val="center"/>
    </w:pPr>
    <w:rPr>
      <w:rFonts w:ascii="Times New Roman" w:hAnsi="Times New Roman" w:cs="Times New Roman"/>
      <w:color w:val="auto"/>
      <w:sz w:val="29"/>
      <w:szCs w:val="29"/>
    </w:rPr>
  </w:style>
  <w:style w:type="character" w:customStyle="1" w:styleId="31">
    <w:name w:val="Основной текст (3)_"/>
    <w:basedOn w:val="a0"/>
    <w:link w:val="32"/>
    <w:uiPriority w:val="99"/>
    <w:locked/>
    <w:rPr>
      <w:rFonts w:ascii="Times New Roman" w:hAnsi="Times New Roman" w:cs="Times New Roman"/>
      <w:i/>
      <w:iCs/>
      <w:noProof/>
      <w:sz w:val="26"/>
      <w:szCs w:val="26"/>
    </w:rPr>
  </w:style>
  <w:style w:type="character" w:customStyle="1" w:styleId="a7">
    <w:name w:val="Основной текст Знак"/>
    <w:basedOn w:val="a0"/>
    <w:link w:val="a6"/>
    <w:uiPriority w:val="99"/>
    <w:semiHidden/>
    <w:locked/>
    <w:rPr>
      <w:rFonts w:cs="Arial Unicode MS"/>
      <w:color w:val="000000"/>
    </w:rPr>
  </w:style>
  <w:style w:type="paragraph" w:customStyle="1" w:styleId="20">
    <w:name w:val="Основной текст (2)"/>
    <w:basedOn w:val="a"/>
    <w:link w:val="2"/>
    <w:uiPriority w:val="99"/>
    <w:pPr>
      <w:shd w:val="clear" w:color="auto" w:fill="FFFFFF"/>
      <w:spacing w:after="300" w:line="240" w:lineRule="atLeast"/>
    </w:pPr>
    <w:rPr>
      <w:rFonts w:ascii="Times New Roman" w:hAnsi="Times New Roman" w:cs="Times New Roman"/>
      <w:b/>
      <w:bCs/>
      <w:color w:val="auto"/>
      <w:sz w:val="26"/>
      <w:szCs w:val="26"/>
    </w:rPr>
  </w:style>
  <w:style w:type="paragraph" w:customStyle="1" w:styleId="a5">
    <w:name w:val="Колонтитул"/>
    <w:basedOn w:val="a"/>
    <w:link w:val="a4"/>
    <w:uiPriority w:val="99"/>
    <w:pPr>
      <w:shd w:val="clear" w:color="auto" w:fill="FFFFFF"/>
    </w:pPr>
    <w:rPr>
      <w:rFonts w:ascii="Times New Roman" w:hAnsi="Times New Roman" w:cs="Times New Roman"/>
      <w:noProof/>
      <w:color w:val="auto"/>
      <w:sz w:val="20"/>
      <w:szCs w:val="20"/>
    </w:rPr>
  </w:style>
  <w:style w:type="paragraph" w:customStyle="1" w:styleId="10">
    <w:name w:val="Заголовок №1"/>
    <w:basedOn w:val="a"/>
    <w:link w:val="1"/>
    <w:uiPriority w:val="99"/>
    <w:pPr>
      <w:shd w:val="clear" w:color="auto" w:fill="FFFFFF"/>
      <w:spacing w:before="1740" w:after="300" w:line="355" w:lineRule="exact"/>
      <w:jc w:val="center"/>
      <w:outlineLvl w:val="0"/>
    </w:pPr>
    <w:rPr>
      <w:rFonts w:ascii="Times New Roman" w:hAnsi="Times New Roman" w:cs="Times New Roman"/>
      <w:b/>
      <w:bCs/>
      <w:color w:val="auto"/>
      <w:sz w:val="31"/>
      <w:szCs w:val="31"/>
    </w:rPr>
  </w:style>
  <w:style w:type="paragraph" w:customStyle="1" w:styleId="32">
    <w:name w:val="Основной текст (3)"/>
    <w:basedOn w:val="a"/>
    <w:link w:val="31"/>
    <w:uiPriority w:val="99"/>
    <w:pPr>
      <w:shd w:val="clear" w:color="auto" w:fill="FFFFFF"/>
      <w:spacing w:before="420" w:line="240" w:lineRule="atLeast"/>
    </w:pPr>
    <w:rPr>
      <w:rFonts w:ascii="Times New Roman" w:hAnsi="Times New Roman" w:cs="Times New Roman"/>
      <w:i/>
      <w:iCs/>
      <w:noProof/>
      <w:color w:val="auto"/>
      <w:sz w:val="26"/>
      <w:szCs w:val="26"/>
    </w:rPr>
  </w:style>
  <w:style w:type="paragraph" w:styleId="a8">
    <w:name w:val="footer"/>
    <w:basedOn w:val="a"/>
    <w:link w:val="a9"/>
    <w:uiPriority w:val="99"/>
    <w:rsid w:val="00B02D0E"/>
    <w:pPr>
      <w:tabs>
        <w:tab w:val="center" w:pos="4677"/>
        <w:tab w:val="right" w:pos="9355"/>
      </w:tabs>
    </w:pPr>
  </w:style>
  <w:style w:type="character" w:customStyle="1" w:styleId="a9">
    <w:name w:val="Нижний колонтитул Знак"/>
    <w:basedOn w:val="a0"/>
    <w:link w:val="a8"/>
    <w:uiPriority w:val="99"/>
    <w:semiHidden/>
    <w:locked/>
    <w:rPr>
      <w:rFonts w:cs="Arial Unicode MS"/>
      <w:color w:val="000000"/>
      <w:sz w:val="24"/>
      <w:szCs w:val="24"/>
    </w:rPr>
  </w:style>
  <w:style w:type="character" w:styleId="aa">
    <w:name w:val="page number"/>
    <w:basedOn w:val="a0"/>
    <w:uiPriority w:val="99"/>
    <w:rsid w:val="00B02D0E"/>
    <w:rPr>
      <w:rFonts w:cs="Times New Roman"/>
    </w:rPr>
  </w:style>
  <w:style w:type="paragraph" w:styleId="ab">
    <w:name w:val="Title"/>
    <w:basedOn w:val="a"/>
    <w:link w:val="ac"/>
    <w:uiPriority w:val="99"/>
    <w:qFormat/>
    <w:locked/>
    <w:rsid w:val="00EA6257"/>
    <w:pPr>
      <w:jc w:val="center"/>
    </w:pPr>
    <w:rPr>
      <w:rFonts w:ascii="Times New Roman" w:hAnsi="Times New Roman" w:cs="Times New Roman"/>
      <w:color w:val="auto"/>
      <w:sz w:val="28"/>
      <w:szCs w:val="20"/>
    </w:rPr>
  </w:style>
  <w:style w:type="character" w:customStyle="1" w:styleId="ac">
    <w:name w:val="Название Знак"/>
    <w:basedOn w:val="a0"/>
    <w:link w:val="ab"/>
    <w:uiPriority w:val="10"/>
    <w:locked/>
    <w:rPr>
      <w:rFonts w:asciiTheme="majorHAnsi" w:eastAsiaTheme="majorEastAsia" w:hAnsiTheme="majorHAnsi" w:cs="Times New Roman"/>
      <w:b/>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12339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Татькова</dc:creator>
  <cp:keywords/>
  <dc:description/>
  <cp:lastModifiedBy>Татькова</cp:lastModifiedBy>
  <cp:revision>2</cp:revision>
  <cp:lastPrinted>2019-04-04T08:23:00Z</cp:lastPrinted>
  <dcterms:created xsi:type="dcterms:W3CDTF">2024-01-29T07:20:00Z</dcterms:created>
  <dcterms:modified xsi:type="dcterms:W3CDTF">2024-01-29T07:20:00Z</dcterms:modified>
</cp:coreProperties>
</file>