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B2" w:rsidRDefault="00D35EB2" w:rsidP="00D35EB2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 о проведении открытого аукциона на предоставления в собственность за плату земельного участка</w:t>
      </w:r>
    </w:p>
    <w:p w:rsidR="00D35EB2" w:rsidRPr="00AE44EE" w:rsidRDefault="00D35EB2" w:rsidP="00D35EB2">
      <w:pPr>
        <w:spacing w:before="100" w:beforeAutospacing="1"/>
        <w:jc w:val="center"/>
        <w:rPr>
          <w:color w:val="000000"/>
        </w:rPr>
      </w:pPr>
      <w:r w:rsidRPr="00AE44EE">
        <w:rPr>
          <w:bCs/>
          <w:color w:val="000000"/>
          <w:sz w:val="28"/>
          <w:szCs w:val="28"/>
        </w:rPr>
        <w:t>Аукцион открытый по составу участников и по форме подачи предложений.</w:t>
      </w:r>
    </w:p>
    <w:p w:rsidR="00D35EB2" w:rsidRDefault="00D35EB2" w:rsidP="00D35EB2">
      <w:pPr>
        <w:ind w:right="-284" w:firstLine="426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Организатор торгов</w:t>
      </w:r>
      <w:r>
        <w:rPr>
          <w:color w:val="000000"/>
          <w:sz w:val="28"/>
          <w:szCs w:val="28"/>
        </w:rPr>
        <w:t>: Администрация Жирятинского района. Формы документов размещены на о</w:t>
      </w:r>
      <w:r>
        <w:rPr>
          <w:bCs/>
          <w:sz w:val="28"/>
          <w:szCs w:val="28"/>
        </w:rPr>
        <w:t>фициальном сайте www/torgi.</w:t>
      </w:r>
      <w:r>
        <w:rPr>
          <w:bCs/>
          <w:sz w:val="28"/>
          <w:szCs w:val="28"/>
          <w:lang w:val="en-US"/>
        </w:rPr>
        <w:t>gov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 xml:space="preserve"> и в сборнике муниципальных правовых актов Жирятинского района.</w:t>
      </w:r>
    </w:p>
    <w:p w:rsidR="00D35EB2" w:rsidRPr="00AE44EE" w:rsidRDefault="00D35EB2" w:rsidP="00D35EB2">
      <w:pPr>
        <w:ind w:right="-284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Уполномоченный орган, принявший решение о проведении аукциона: Администрация Жирятинского района, </w:t>
      </w:r>
      <w:r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Pr="005A1FBD">
        <w:rPr>
          <w:sz w:val="28"/>
          <w:szCs w:val="28"/>
        </w:rPr>
        <w:t>№</w:t>
      </w:r>
      <w:r>
        <w:rPr>
          <w:sz w:val="28"/>
          <w:szCs w:val="28"/>
        </w:rPr>
        <w:t xml:space="preserve">245 </w:t>
      </w:r>
      <w:r w:rsidRPr="005A1FBD">
        <w:rPr>
          <w:sz w:val="28"/>
          <w:szCs w:val="28"/>
        </w:rPr>
        <w:t>от</w:t>
      </w:r>
      <w:r>
        <w:rPr>
          <w:sz w:val="28"/>
          <w:szCs w:val="28"/>
        </w:rPr>
        <w:t xml:space="preserve"> 03.07.</w:t>
      </w:r>
      <w:r w:rsidRPr="005A1FBD">
        <w:rPr>
          <w:sz w:val="28"/>
          <w:szCs w:val="28"/>
        </w:rPr>
        <w:t>2017</w:t>
      </w:r>
      <w:r w:rsidRPr="008A0A3F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аукциона на право заключение договоров купли-продажи земельного участка».</w:t>
      </w:r>
    </w:p>
    <w:p w:rsidR="00D35EB2" w:rsidRDefault="00D35EB2" w:rsidP="00D35EB2">
      <w:pPr>
        <w:ind w:right="-284"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Дата, место и время проведения аукциона</w:t>
      </w:r>
      <w:r>
        <w:rPr>
          <w:color w:val="000000"/>
          <w:sz w:val="28"/>
          <w:szCs w:val="28"/>
        </w:rPr>
        <w:t xml:space="preserve">: </w:t>
      </w:r>
      <w:r w:rsidRPr="00CB239A">
        <w:rPr>
          <w:b/>
          <w:sz w:val="28"/>
          <w:szCs w:val="28"/>
          <w:u w:val="single"/>
        </w:rPr>
        <w:t>09.08.2017 г.</w:t>
      </w:r>
      <w:r w:rsidRPr="008A0A3F">
        <w:rPr>
          <w:sz w:val="28"/>
          <w:szCs w:val="28"/>
        </w:rPr>
        <w:t xml:space="preserve">  в 10 часов 00</w:t>
      </w:r>
      <w:r>
        <w:rPr>
          <w:color w:val="000000"/>
          <w:sz w:val="28"/>
          <w:szCs w:val="28"/>
        </w:rPr>
        <w:t xml:space="preserve"> минут, здание Администрации Жирятинского района (242030, Брянская обл., Жирятинский р-н., с. Жирятино, ул. Мира, д. 10, каб. №6 (1 этаж)). </w:t>
      </w:r>
    </w:p>
    <w:p w:rsidR="00D35EB2" w:rsidRPr="007E5E11" w:rsidRDefault="00D35EB2" w:rsidP="00D35EB2">
      <w:pPr>
        <w:ind w:right="-142" w:firstLine="426"/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Предмет аукциона – </w:t>
      </w:r>
      <w:r w:rsidRPr="008678CA">
        <w:rPr>
          <w:bCs/>
          <w:color w:val="000000"/>
          <w:sz w:val="28"/>
          <w:szCs w:val="28"/>
        </w:rPr>
        <w:t xml:space="preserve">право </w:t>
      </w:r>
      <w:r>
        <w:rPr>
          <w:bCs/>
          <w:color w:val="000000"/>
          <w:sz w:val="28"/>
          <w:szCs w:val="28"/>
        </w:rPr>
        <w:t xml:space="preserve">предоставления в собственность за плату земельного участка, с </w:t>
      </w:r>
      <w:r>
        <w:rPr>
          <w:sz w:val="28"/>
          <w:szCs w:val="28"/>
        </w:rPr>
        <w:t>кадастровым номером 32:07:0200301:237</w:t>
      </w:r>
      <w:r w:rsidRPr="008B654E">
        <w:rPr>
          <w:sz w:val="28"/>
          <w:szCs w:val="28"/>
        </w:rPr>
        <w:t xml:space="preserve">, категория земель: земли </w:t>
      </w:r>
      <w:r>
        <w:rPr>
          <w:sz w:val="28"/>
          <w:szCs w:val="28"/>
        </w:rPr>
        <w:t>населенных пунктов</w:t>
      </w:r>
      <w:r w:rsidRPr="008B654E">
        <w:rPr>
          <w:sz w:val="28"/>
          <w:szCs w:val="28"/>
        </w:rPr>
        <w:t>, разрешенное исп</w:t>
      </w:r>
      <w:r>
        <w:rPr>
          <w:sz w:val="28"/>
          <w:szCs w:val="28"/>
        </w:rPr>
        <w:t xml:space="preserve">ользование: для ведения личного подсобного хозяйства, </w:t>
      </w:r>
      <w:r w:rsidRPr="00FC5C00">
        <w:rPr>
          <w:sz w:val="28"/>
          <w:szCs w:val="28"/>
        </w:rPr>
        <w:t>цель использования</w:t>
      </w:r>
      <w:r>
        <w:rPr>
          <w:sz w:val="28"/>
          <w:szCs w:val="28"/>
        </w:rPr>
        <w:t xml:space="preserve"> –</w:t>
      </w:r>
      <w:r w:rsidRPr="00FC5C00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личного подсобного хозяйства в границах населенного пункта</w:t>
      </w:r>
      <w:r w:rsidRPr="00FC5C00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площадью 613 кв.м., адрес: Брянская область, р-н Жирятинский, д. Новое Каплино, ул. Луговая, примыкает к участку с кадастровым номером 32:07:0200301:10, расположенному по адресу: Брянская область, р-н Жирятинский, д. Новое Каплино, ул. Луговая, д. 17.</w:t>
      </w:r>
    </w:p>
    <w:p w:rsidR="00D35EB2" w:rsidRDefault="00D35EB2" w:rsidP="00D35E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Форма собственности: государственная собственность на земельные участки не разграничена.</w:t>
      </w:r>
    </w:p>
    <w:p w:rsidR="00D35EB2" w:rsidRDefault="00D35EB2" w:rsidP="00D35E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использования: ведение личного подсобного хозяйства в границах населенного пункта.</w:t>
      </w:r>
    </w:p>
    <w:p w:rsidR="00D35EB2" w:rsidRDefault="00D35EB2" w:rsidP="00D35E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землепользования и застройки Жирятинского сельского поселения, утвержденными решением Жирятинского сельского поселения Жирятинским сельским Советом народных депутатов от 17.12.2012 года №2-199 (с учетом изменений), данный земельный участок входит в зону Ж1 – зона индивидуальной жилой застройки.</w:t>
      </w:r>
    </w:p>
    <w:p w:rsidR="00D35EB2" w:rsidRDefault="00D35EB2" w:rsidP="00D35E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E5E11">
        <w:rPr>
          <w:b/>
          <w:sz w:val="28"/>
          <w:szCs w:val="28"/>
        </w:rPr>
        <w:t>Водоснабжение</w:t>
      </w:r>
      <w:r>
        <w:rPr>
          <w:sz w:val="28"/>
          <w:szCs w:val="28"/>
        </w:rPr>
        <w:t>: подключение возможно от центрального водопровода д. Новое Каплино ул. Луговая, глубина заложения 1,8 метров. Допустимый расход 4,2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/сут. Подключение произвести силами МУП «Жирятинское ЖКУ». </w:t>
      </w:r>
    </w:p>
    <w:p w:rsidR="00D35EB2" w:rsidRPr="00A46473" w:rsidRDefault="00D35EB2" w:rsidP="00D35E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Точка подключения от центрального водопровода диаметром 110 мм, глубина заложения в данной точке 1,8 метров, диаметр подключаемого водопровода 32 мм. Ориентировочное давление в месте подключения 2000 см водного столба.</w:t>
      </w:r>
    </w:p>
    <w:p w:rsidR="00D35EB2" w:rsidRDefault="00D35EB2" w:rsidP="00D35E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A6007">
        <w:rPr>
          <w:b/>
          <w:sz w:val="28"/>
          <w:szCs w:val="28"/>
        </w:rPr>
        <w:t>Электроснабжение:</w:t>
      </w:r>
      <w:r>
        <w:rPr>
          <w:sz w:val="28"/>
          <w:szCs w:val="28"/>
        </w:rPr>
        <w:t xml:space="preserve"> Технологическое присоединение объекта к электрическим сетям возможна к ВЛ 0,4 кВ от КТП №101 ф. Страшевичи от РП Дружба ПС 35/10 Страшевичи.</w:t>
      </w:r>
    </w:p>
    <w:p w:rsidR="00D35EB2" w:rsidRDefault="00D35EB2" w:rsidP="00D35E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требованиями п. 25 Правил технологического присоединения энергопринимающих устройств (энергетических установок) </w:t>
      </w:r>
      <w:r>
        <w:rPr>
          <w:sz w:val="28"/>
          <w:szCs w:val="28"/>
        </w:rPr>
        <w:lastRenderedPageBreak/>
        <w:t>юридических и физических лиц к электрическим сетям, утвержденными Постановлением Правительства РФ от 27.12.2004 года №861 (в редакции Постановления РФ от 21.04.2009 года №334) точка присоединения объекта к сетям филиала ПАО «МРСК Центра – «Брянскэнерго» будет определена при выдаче технических условий.</w:t>
      </w:r>
    </w:p>
    <w:p w:rsidR="00D35EB2" w:rsidRDefault="00D35EB2" w:rsidP="00D35E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01DD">
        <w:rPr>
          <w:b/>
          <w:sz w:val="28"/>
          <w:szCs w:val="28"/>
        </w:rPr>
        <w:t>Газораспределительная сеть:</w:t>
      </w:r>
      <w:r>
        <w:rPr>
          <w:sz w:val="28"/>
          <w:szCs w:val="28"/>
        </w:rPr>
        <w:t xml:space="preserve"> Технологическое присоединение к газораспределительной системе возможна от существующего газопровода низкого давления диаметром 32 мм, идущего к жилому дому №17 по ул. Луговой при наличии соответствующего разрешения от собственника газопровода.</w:t>
      </w:r>
    </w:p>
    <w:p w:rsidR="00D35EB2" w:rsidRDefault="00D35EB2" w:rsidP="00D35E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 оплата за подключение объекта капитального строительства определяется договором с организациями, владеющими и эксплуатирующими сети к которым планируется подключение объекта. Победителю аукциона или единственному участнику необходимо заключить договора с владельцами сетей об условиях подключения и оплаты. </w:t>
      </w:r>
    </w:p>
    <w:p w:rsidR="00D35EB2" w:rsidRDefault="00D35EB2" w:rsidP="00D35E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торгов – аукцион, открытый по составу участников и по форме подачи предложений по цене;</w:t>
      </w:r>
    </w:p>
    <w:p w:rsidR="00D35EB2" w:rsidRPr="00D81CD9" w:rsidRDefault="00D35EB2" w:rsidP="00D35EB2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цена</w:t>
      </w:r>
      <w:r w:rsidRPr="00D81CD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выкупная цена земельного участка</w:t>
      </w:r>
      <w:r w:rsidRPr="00D81CD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46 318</w:t>
      </w:r>
      <w:r w:rsidRPr="00D81CD9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1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Pr="00D81CD9">
        <w:rPr>
          <w:b/>
          <w:sz w:val="28"/>
          <w:szCs w:val="28"/>
        </w:rPr>
        <w:t xml:space="preserve"> копеек (</w:t>
      </w:r>
      <w:r>
        <w:rPr>
          <w:b/>
          <w:sz w:val="28"/>
          <w:szCs w:val="28"/>
        </w:rPr>
        <w:t>сорок шесть тысяч триста восемнадцать рублей 28 копеек</w:t>
      </w:r>
      <w:r w:rsidRPr="00D81CD9">
        <w:rPr>
          <w:b/>
          <w:sz w:val="28"/>
          <w:szCs w:val="28"/>
        </w:rPr>
        <w:t>), без учета НДС</w:t>
      </w:r>
      <w:r>
        <w:rPr>
          <w:b/>
          <w:sz w:val="28"/>
          <w:szCs w:val="28"/>
        </w:rPr>
        <w:t xml:space="preserve"> (кадастровая стоимость земельного участка)</w:t>
      </w:r>
      <w:r w:rsidRPr="00D81CD9">
        <w:rPr>
          <w:b/>
          <w:sz w:val="28"/>
          <w:szCs w:val="28"/>
        </w:rPr>
        <w:t xml:space="preserve">; </w:t>
      </w:r>
    </w:p>
    <w:p w:rsidR="00D35EB2" w:rsidRPr="00BE67B3" w:rsidRDefault="00D35EB2" w:rsidP="00D35EB2">
      <w:pPr>
        <w:ind w:firstLine="426"/>
        <w:jc w:val="both"/>
        <w:rPr>
          <w:b/>
          <w:sz w:val="28"/>
          <w:szCs w:val="28"/>
        </w:rPr>
      </w:pPr>
      <w:r w:rsidRPr="00BE67B3">
        <w:rPr>
          <w:b/>
          <w:sz w:val="28"/>
          <w:szCs w:val="28"/>
        </w:rPr>
        <w:t>Шаг аукциона – 3% –</w:t>
      </w:r>
      <w:r>
        <w:rPr>
          <w:b/>
          <w:sz w:val="28"/>
          <w:szCs w:val="28"/>
        </w:rPr>
        <w:t>1 389</w:t>
      </w:r>
      <w:r w:rsidRPr="00BE67B3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>55</w:t>
      </w:r>
      <w:r w:rsidRPr="00BE67B3">
        <w:rPr>
          <w:b/>
          <w:sz w:val="28"/>
          <w:szCs w:val="28"/>
        </w:rPr>
        <w:t xml:space="preserve"> коп. (</w:t>
      </w:r>
      <w:r>
        <w:rPr>
          <w:b/>
          <w:sz w:val="28"/>
          <w:szCs w:val="28"/>
        </w:rPr>
        <w:t>одна тысяча триста восемьдесят девять рублей 55 копеек</w:t>
      </w:r>
      <w:r w:rsidRPr="00BE67B3">
        <w:rPr>
          <w:b/>
          <w:sz w:val="28"/>
          <w:szCs w:val="28"/>
        </w:rPr>
        <w:t>);</w:t>
      </w:r>
    </w:p>
    <w:p w:rsidR="00D35EB2" w:rsidRPr="00BE67B3" w:rsidRDefault="00D35EB2" w:rsidP="00D3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426"/>
        <w:jc w:val="both"/>
        <w:rPr>
          <w:b/>
          <w:sz w:val="28"/>
          <w:szCs w:val="28"/>
        </w:rPr>
      </w:pPr>
      <w:r w:rsidRPr="00BE67B3">
        <w:rPr>
          <w:b/>
          <w:sz w:val="28"/>
          <w:szCs w:val="28"/>
        </w:rPr>
        <w:t xml:space="preserve">Задаток – 90% – </w:t>
      </w:r>
      <w:r>
        <w:rPr>
          <w:b/>
          <w:sz w:val="28"/>
          <w:szCs w:val="28"/>
        </w:rPr>
        <w:t>41 686</w:t>
      </w:r>
      <w:r w:rsidRPr="00BE67B3">
        <w:rPr>
          <w:b/>
          <w:sz w:val="28"/>
          <w:szCs w:val="28"/>
        </w:rPr>
        <w:t xml:space="preserve">руб. </w:t>
      </w:r>
      <w:r>
        <w:rPr>
          <w:b/>
          <w:sz w:val="28"/>
          <w:szCs w:val="28"/>
        </w:rPr>
        <w:t>43</w:t>
      </w:r>
      <w:r w:rsidRPr="00BE67B3">
        <w:rPr>
          <w:b/>
          <w:sz w:val="28"/>
          <w:szCs w:val="28"/>
        </w:rPr>
        <w:t xml:space="preserve"> коп. (</w:t>
      </w:r>
      <w:r>
        <w:rPr>
          <w:b/>
          <w:sz w:val="28"/>
          <w:szCs w:val="28"/>
        </w:rPr>
        <w:t>сорок одна тысяча шестьсот восемьдесят шесть рублей</w:t>
      </w:r>
      <w:r w:rsidRPr="00BE67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</w:t>
      </w:r>
      <w:r w:rsidRPr="00BE67B3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  <w:r w:rsidRPr="00BE67B3">
        <w:rPr>
          <w:b/>
          <w:sz w:val="28"/>
          <w:szCs w:val="28"/>
        </w:rPr>
        <w:t>).</w:t>
      </w:r>
    </w:p>
    <w:p w:rsidR="00D35EB2" w:rsidRDefault="00D35EB2" w:rsidP="00D35EB2">
      <w:pPr>
        <w:ind w:right="-284" w:firstLine="426"/>
        <w:jc w:val="both"/>
        <w:rPr>
          <w:color w:val="000000"/>
          <w:sz w:val="28"/>
          <w:szCs w:val="28"/>
        </w:rPr>
      </w:pPr>
      <w:r w:rsidRPr="00BE67B3">
        <w:rPr>
          <w:b/>
          <w:bCs/>
          <w:color w:val="000000"/>
          <w:sz w:val="28"/>
          <w:szCs w:val="28"/>
        </w:rPr>
        <w:t>Адрес места приема</w:t>
      </w:r>
      <w:r>
        <w:rPr>
          <w:b/>
          <w:bCs/>
          <w:color w:val="000000"/>
          <w:sz w:val="28"/>
          <w:szCs w:val="28"/>
        </w:rPr>
        <w:t xml:space="preserve"> заявок с прилагаемыми документами</w:t>
      </w:r>
      <w:r>
        <w:rPr>
          <w:color w:val="000000"/>
          <w:sz w:val="28"/>
          <w:szCs w:val="28"/>
        </w:rPr>
        <w:t xml:space="preserve">: Граждане 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13.00, кроме субботы, воскресенья и официальных праздничных дней. Заявки подаются в письменном виде по установленной форме. </w:t>
      </w:r>
    </w:p>
    <w:p w:rsidR="00D35EB2" w:rsidRPr="00CB239A" w:rsidRDefault="00D35EB2" w:rsidP="00D35EB2">
      <w:pPr>
        <w:ind w:right="-284" w:firstLine="426"/>
        <w:jc w:val="both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Дата начала приема заявок с прилагаемыми документами</w:t>
      </w:r>
      <w:r>
        <w:rPr>
          <w:color w:val="000000"/>
          <w:sz w:val="28"/>
          <w:szCs w:val="28"/>
        </w:rPr>
        <w:t xml:space="preserve">: </w:t>
      </w:r>
      <w:r w:rsidRPr="00CB239A">
        <w:rPr>
          <w:b/>
          <w:sz w:val="28"/>
          <w:szCs w:val="28"/>
          <w:u w:val="single"/>
        </w:rPr>
        <w:t>10.07.2017 г. с 12-00</w:t>
      </w:r>
      <w:r>
        <w:rPr>
          <w:b/>
          <w:sz w:val="28"/>
          <w:szCs w:val="28"/>
          <w:u w:val="single"/>
        </w:rPr>
        <w:t>.</w:t>
      </w:r>
    </w:p>
    <w:p w:rsidR="00D35EB2" w:rsidRDefault="00D35EB2" w:rsidP="00D35EB2">
      <w:pPr>
        <w:ind w:right="-284" w:firstLine="426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документов, представляемых претендентами для участия в аукционе:</w:t>
      </w:r>
    </w:p>
    <w:p w:rsidR="00D35EB2" w:rsidRDefault="00D35EB2" w:rsidP="00D35EB2">
      <w:pPr>
        <w:ind w:right="-284"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Один претендент имеет право подать только одну заявку для участия в торгах. Физическое лицо при подаче заявки предъявляет документ, удостоверяющий личность. В случае подачи заявки представителем претендента предъявляется доверенность.</w:t>
      </w:r>
      <w:bookmarkStart w:id="0" w:name="sub_323"/>
      <w:bookmarkEnd w:id="0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Одновременно с заявкой, по установленной форме с указанием реквизита счета для возврата задатка претенденты представляют </w:t>
      </w:r>
      <w:r>
        <w:rPr>
          <w:sz w:val="28"/>
          <w:szCs w:val="28"/>
        </w:rPr>
        <w:t>следующие документы:</w:t>
      </w:r>
    </w:p>
    <w:p w:rsidR="00D35EB2" w:rsidRDefault="00D35EB2" w:rsidP="00D35EB2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удостоверяющих личность заявителя (для граждан);</w:t>
      </w:r>
    </w:p>
    <w:p w:rsidR="00D35EB2" w:rsidRDefault="00D35EB2" w:rsidP="00D35EB2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задатка;</w:t>
      </w:r>
    </w:p>
    <w:p w:rsidR="00D35EB2" w:rsidRDefault="00D35EB2" w:rsidP="00D35EB2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 xml:space="preserve">надлежащим образом, заверенный перевод на русский язык документов о государственной регистрации юридического лица в соответствии с </w:t>
      </w:r>
      <w:r>
        <w:rPr>
          <w:rFonts w:eastAsia="SimSu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D35EB2" w:rsidRDefault="00D35EB2" w:rsidP="00D35EB2">
      <w:pPr>
        <w:ind w:right="-284" w:firstLine="426"/>
        <w:jc w:val="both"/>
        <w:rPr>
          <w:sz w:val="28"/>
          <w:szCs w:val="28"/>
        </w:rPr>
      </w:pPr>
      <w:r w:rsidRPr="00B930DC">
        <w:rPr>
          <w:b/>
          <w:sz w:val="28"/>
          <w:szCs w:val="28"/>
        </w:rPr>
        <w:t xml:space="preserve">Договор купли-продажи </w:t>
      </w:r>
      <w:r>
        <w:rPr>
          <w:sz w:val="28"/>
          <w:szCs w:val="28"/>
        </w:rPr>
        <w:t>земельного участка (по установленной форме) подлежит заключению в сроки, установленные ст. 39.12 Земельного кодекса РФ. Не допускается заключение договора купли-продажи земельного участка ранее, чем через 10 дней со дня размещения информации со дня размещения информации о результатах аукциона на официальном сайте.</w:t>
      </w:r>
    </w:p>
    <w:p w:rsidR="00D35EB2" w:rsidRPr="00B930DC" w:rsidRDefault="00D35EB2" w:rsidP="00D35EB2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Границы земельного участка содержатся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D35EB2" w:rsidRPr="00050002" w:rsidRDefault="00D35EB2" w:rsidP="00D35EB2">
      <w:pPr>
        <w:ind w:right="-284" w:firstLine="426"/>
        <w:jc w:val="both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Дата окончания приема заявок с прилагаемыми документами</w:t>
      </w:r>
      <w:r>
        <w:rPr>
          <w:color w:val="000000"/>
          <w:sz w:val="28"/>
          <w:szCs w:val="28"/>
        </w:rPr>
        <w:t xml:space="preserve">: </w:t>
      </w:r>
      <w:r w:rsidRPr="00050002">
        <w:rPr>
          <w:b/>
          <w:sz w:val="28"/>
          <w:szCs w:val="28"/>
          <w:u w:val="single"/>
        </w:rPr>
        <w:t>03.08.2017 г. в 10.00 часов.</w:t>
      </w:r>
    </w:p>
    <w:p w:rsidR="00D35EB2" w:rsidRDefault="00D35EB2" w:rsidP="00D35EB2">
      <w:pPr>
        <w:ind w:right="-284" w:firstLine="426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 рассмотрения заявок и признание претендентов участниками аукциона:</w:t>
      </w:r>
      <w:r>
        <w:rPr>
          <w:color w:val="000000"/>
          <w:sz w:val="28"/>
          <w:szCs w:val="28"/>
        </w:rPr>
        <w:t xml:space="preserve"> </w:t>
      </w:r>
    </w:p>
    <w:p w:rsidR="00D35EB2" w:rsidRDefault="00D35EB2" w:rsidP="00D35EB2">
      <w:pPr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Определение участников торгов состоится </w:t>
      </w:r>
      <w:r w:rsidRPr="00050002">
        <w:rPr>
          <w:b/>
          <w:spacing w:val="2"/>
          <w:sz w:val="28"/>
          <w:szCs w:val="28"/>
          <w:u w:val="single"/>
        </w:rPr>
        <w:t>в 10 часов 00 минут 04.08.2017 года</w:t>
      </w:r>
      <w:r>
        <w:rPr>
          <w:spacing w:val="2"/>
          <w:sz w:val="28"/>
          <w:szCs w:val="28"/>
        </w:rPr>
        <w:t xml:space="preserve"> по адресу: Брянская область, р-н Жирятинский, с. Жирятино, ул. Мира, д. 10, каб. №6.  По результатам рассмотрения заявок и документов заявителей комиссия принимает решение о допуске заявителей к участию в аукционе, о чем составляется протокол рассмотрения заявок. Заявитель становится участником аукциона с даты подписания организатором аукциона протокола рассмотрения заявок. Заявителям, признанными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D35EB2" w:rsidRDefault="00D35EB2" w:rsidP="00D35EB2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Сроки, порядок внесения и возвращения задатка:</w:t>
      </w:r>
      <w:r>
        <w:rPr>
          <w:rFonts w:ascii="Times New Roman" w:hAnsi="Times New Roman" w:cs="Times New Roman"/>
          <w:sz w:val="28"/>
          <w:szCs w:val="28"/>
        </w:rPr>
        <w:t xml:space="preserve"> Срок внесения задатка </w:t>
      </w:r>
      <w:r w:rsidRPr="00050002">
        <w:rPr>
          <w:rFonts w:ascii="Times New Roman" w:hAnsi="Times New Roman" w:cs="Times New Roman"/>
          <w:b/>
          <w:sz w:val="28"/>
          <w:szCs w:val="28"/>
          <w:u w:val="single"/>
        </w:rPr>
        <w:t>10.07.2017 по 02.08.2017</w:t>
      </w:r>
      <w:r w:rsidRPr="00810F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65AA">
        <w:rPr>
          <w:rFonts w:ascii="Times New Roman" w:hAnsi="Times New Roman" w:cs="Times New Roman"/>
          <w:sz w:val="28"/>
          <w:szCs w:val="28"/>
        </w:rPr>
        <w:t>включительно.</w:t>
      </w:r>
      <w:r>
        <w:rPr>
          <w:rFonts w:ascii="Times New Roman" w:hAnsi="Times New Roman" w:cs="Times New Roman"/>
          <w:sz w:val="28"/>
          <w:szCs w:val="28"/>
        </w:rPr>
        <w:t xml:space="preserve"> Задаток должен поступить не позднее дня рассмотрения заявок на участие в аукционе на расчетный счет организатора торгов. Документом, подтверждающим поступление задатка на счет, указанный в информационном сообщении, является выписка с этого счета. </w:t>
      </w:r>
    </w:p>
    <w:p w:rsidR="00D35EB2" w:rsidRPr="00CC6F1F" w:rsidRDefault="00D35EB2" w:rsidP="00D35EB2">
      <w:pPr>
        <w:ind w:right="-284" w:firstLine="426"/>
        <w:jc w:val="both"/>
        <w:outlineLvl w:val="0"/>
        <w:rPr>
          <w:sz w:val="28"/>
          <w:szCs w:val="28"/>
        </w:rPr>
      </w:pPr>
      <w:r w:rsidRPr="00CC6F1F">
        <w:rPr>
          <w:b/>
          <w:bCs/>
          <w:sz w:val="28"/>
          <w:szCs w:val="28"/>
        </w:rPr>
        <w:t>Расчетный счет, на который должен быть перечислен задаток</w:t>
      </w:r>
      <w:r w:rsidRPr="00CC6F1F">
        <w:rPr>
          <w:sz w:val="28"/>
          <w:szCs w:val="28"/>
        </w:rPr>
        <w:t>:</w:t>
      </w:r>
    </w:p>
    <w:p w:rsidR="00D35EB2" w:rsidRPr="00CC6F1F" w:rsidRDefault="00D35EB2" w:rsidP="00D35EB2">
      <w:pPr>
        <w:ind w:right="-284" w:firstLine="426"/>
        <w:jc w:val="both"/>
        <w:rPr>
          <w:b/>
          <w:sz w:val="28"/>
          <w:szCs w:val="28"/>
        </w:rPr>
      </w:pPr>
      <w:r w:rsidRPr="00CC6F1F">
        <w:rPr>
          <w:b/>
          <w:sz w:val="28"/>
          <w:szCs w:val="28"/>
        </w:rPr>
        <w:t xml:space="preserve"> УФК по Брянской области (муниципальное казенное учреждение комитет по управлению муниципальным имуществом администрации Жирятинского района)</w:t>
      </w:r>
    </w:p>
    <w:p w:rsidR="00D35EB2" w:rsidRPr="00D35EB2" w:rsidRDefault="00D35EB2" w:rsidP="00D35EB2">
      <w:pPr>
        <w:ind w:right="-284" w:firstLine="426"/>
        <w:jc w:val="both"/>
        <w:rPr>
          <w:b/>
          <w:sz w:val="28"/>
          <w:szCs w:val="28"/>
        </w:rPr>
      </w:pPr>
      <w:r w:rsidRPr="00CC6F1F">
        <w:rPr>
          <w:b/>
          <w:sz w:val="28"/>
          <w:szCs w:val="28"/>
        </w:rPr>
        <w:t>л/с 05273</w:t>
      </w:r>
      <w:r w:rsidRPr="00CC6F1F">
        <w:rPr>
          <w:b/>
          <w:sz w:val="28"/>
          <w:szCs w:val="28"/>
          <w:lang w:val="en-US"/>
        </w:rPr>
        <w:t>J</w:t>
      </w:r>
      <w:r w:rsidRPr="00D35EB2">
        <w:rPr>
          <w:b/>
          <w:sz w:val="28"/>
          <w:szCs w:val="28"/>
        </w:rPr>
        <w:t>39020</w:t>
      </w:r>
      <w:r w:rsidRPr="00CC6F1F">
        <w:rPr>
          <w:b/>
          <w:sz w:val="28"/>
          <w:szCs w:val="28"/>
        </w:rPr>
        <w:t xml:space="preserve">, ИНН </w:t>
      </w:r>
      <w:r w:rsidRPr="00D35EB2">
        <w:rPr>
          <w:b/>
          <w:sz w:val="28"/>
          <w:szCs w:val="28"/>
        </w:rPr>
        <w:t>3245007707</w:t>
      </w:r>
      <w:r w:rsidRPr="00CC6F1F">
        <w:rPr>
          <w:b/>
          <w:sz w:val="28"/>
          <w:szCs w:val="28"/>
        </w:rPr>
        <w:t xml:space="preserve"> КПП </w:t>
      </w:r>
      <w:r w:rsidRPr="00D35EB2">
        <w:rPr>
          <w:b/>
          <w:sz w:val="28"/>
          <w:szCs w:val="28"/>
        </w:rPr>
        <w:t>324501001</w:t>
      </w:r>
    </w:p>
    <w:p w:rsidR="00D35EB2" w:rsidRPr="00CC6F1F" w:rsidRDefault="00D35EB2" w:rsidP="00D35EB2">
      <w:pPr>
        <w:pStyle w:val="Con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F1F">
        <w:rPr>
          <w:rFonts w:ascii="Times New Roman" w:hAnsi="Times New Roman" w:cs="Times New Roman"/>
          <w:b/>
          <w:sz w:val="28"/>
          <w:szCs w:val="28"/>
        </w:rPr>
        <w:t>ОКТМО 15620420</w:t>
      </w:r>
    </w:p>
    <w:p w:rsidR="00D35EB2" w:rsidRPr="00CC6F1F" w:rsidRDefault="00D35EB2" w:rsidP="00D35EB2">
      <w:pPr>
        <w:pStyle w:val="Con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F1F">
        <w:rPr>
          <w:rFonts w:ascii="Times New Roman" w:hAnsi="Times New Roman" w:cs="Times New Roman"/>
          <w:b/>
          <w:sz w:val="28"/>
          <w:szCs w:val="28"/>
        </w:rPr>
        <w:t>Отделение Брянск г.Брянск</w:t>
      </w:r>
    </w:p>
    <w:p w:rsidR="00D35EB2" w:rsidRPr="00CC6F1F" w:rsidRDefault="00D35EB2" w:rsidP="00D35EB2">
      <w:pPr>
        <w:pStyle w:val="Con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F1F">
        <w:rPr>
          <w:rFonts w:ascii="Times New Roman" w:hAnsi="Times New Roman" w:cs="Times New Roman"/>
          <w:b/>
          <w:sz w:val="28"/>
          <w:szCs w:val="28"/>
        </w:rPr>
        <w:t>р/с 40302810000013000175 БИК 04151001 ОГРН 1153256008311</w:t>
      </w:r>
    </w:p>
    <w:p w:rsidR="00D35EB2" w:rsidRPr="00CC6F1F" w:rsidRDefault="00D35EB2" w:rsidP="00D35EB2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C6F1F">
        <w:rPr>
          <w:b/>
          <w:sz w:val="28"/>
          <w:szCs w:val="28"/>
        </w:rPr>
        <w:t xml:space="preserve">Назначение платежа: задаток для участия в </w:t>
      </w:r>
      <w:r w:rsidRPr="00CC6F1F">
        <w:rPr>
          <w:b/>
          <w:bCs/>
          <w:sz w:val="28"/>
          <w:szCs w:val="28"/>
        </w:rPr>
        <w:t>аукционе на предоставление</w:t>
      </w:r>
      <w:r>
        <w:rPr>
          <w:b/>
          <w:bCs/>
          <w:color w:val="000000"/>
          <w:sz w:val="28"/>
          <w:szCs w:val="28"/>
        </w:rPr>
        <w:t xml:space="preserve"> в собственность за плату земельного участка.</w:t>
      </w:r>
    </w:p>
    <w:p w:rsidR="00D35EB2" w:rsidRDefault="00D35EB2" w:rsidP="00D35EB2">
      <w:pPr>
        <w:pStyle w:val="a3"/>
        <w:spacing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Участникам аукциона, не ставшим победителями, задаток возвращается в течение 3-х дней со дня подписания протокола о результатах аукциона.</w:t>
      </w:r>
    </w:p>
    <w:p w:rsidR="00D35EB2" w:rsidRDefault="00D35EB2" w:rsidP="00D35EB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5EB2" w:rsidRDefault="00D35EB2" w:rsidP="00D35EB2">
      <w:pPr>
        <w:pStyle w:val="ConsNormal"/>
        <w:widowControl/>
        <w:ind w:firstLine="426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Порядок проведения аукциона:</w:t>
      </w:r>
    </w:p>
    <w:p w:rsidR="00D35EB2" w:rsidRPr="00BC3CBD" w:rsidRDefault="00D35EB2" w:rsidP="00D35E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3CBD">
        <w:rPr>
          <w:sz w:val="28"/>
          <w:szCs w:val="28"/>
        </w:rPr>
        <w:t>а) аукцион ведет аукционист;</w:t>
      </w:r>
    </w:p>
    <w:p w:rsidR="00D35EB2" w:rsidRPr="00BC3CBD" w:rsidRDefault="00D35EB2" w:rsidP="00D35E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3CBD">
        <w:rPr>
          <w:sz w:val="28"/>
          <w:szCs w:val="28"/>
        </w:rPr>
        <w:t xml:space="preserve">б) аукцион начинается с оглашения аукционистом наименования, основных характеристик и начальной цены </w:t>
      </w:r>
      <w:r>
        <w:rPr>
          <w:sz w:val="28"/>
          <w:szCs w:val="28"/>
        </w:rPr>
        <w:t>аукциона</w:t>
      </w:r>
      <w:r w:rsidRPr="00BC3CBD">
        <w:rPr>
          <w:sz w:val="28"/>
          <w:szCs w:val="28"/>
        </w:rPr>
        <w:t>, «шага аукциона» и порядка проведения аукциона;</w:t>
      </w:r>
    </w:p>
    <w:p w:rsidR="00D35EB2" w:rsidRPr="00BC3CBD" w:rsidRDefault="00D35EB2" w:rsidP="00D35E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3CBD">
        <w:rPr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D35EB2" w:rsidRPr="0069356F" w:rsidRDefault="00D35EB2" w:rsidP="00D35E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3CBD">
        <w:rPr>
          <w:sz w:val="28"/>
          <w:szCs w:val="28"/>
        </w:rPr>
        <w:t xml:space="preserve">г) </w:t>
      </w:r>
      <w:r w:rsidRPr="0069356F">
        <w:rPr>
          <w:sz w:val="28"/>
          <w:szCs w:val="28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Участник аукциона может предложить увеличить текущую цену сразу на несколько шагов, аукционист оглашает данное предложение в суммовом выражении, пропорциональном шагу аукциона, указывая на участника, сделавшего предложение;</w:t>
      </w:r>
    </w:p>
    <w:p w:rsidR="00D35EB2" w:rsidRPr="00834E6C" w:rsidRDefault="00D35EB2" w:rsidP="00D35EB2">
      <w:pPr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834E6C">
        <w:rPr>
          <w:spacing w:val="-2"/>
          <w:sz w:val="28"/>
          <w:szCs w:val="28"/>
        </w:rPr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D35EB2" w:rsidRPr="00BC3CBD" w:rsidRDefault="00D35EB2" w:rsidP="00D35E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3CBD">
        <w:rPr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D35EB2" w:rsidRPr="00BC3CBD" w:rsidRDefault="00D35EB2" w:rsidP="00D35E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3CBD">
        <w:rPr>
          <w:sz w:val="28"/>
          <w:szCs w:val="28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 w:rsidR="00D35EB2" w:rsidRDefault="00D35EB2" w:rsidP="00D35EB2">
      <w:pPr>
        <w:ind w:firstLine="851"/>
        <w:jc w:val="both"/>
        <w:rPr>
          <w:sz w:val="28"/>
          <w:szCs w:val="28"/>
        </w:rPr>
      </w:pPr>
      <w:r w:rsidRPr="00BC3CBD">
        <w:rPr>
          <w:sz w:val="28"/>
          <w:szCs w:val="28"/>
        </w:rPr>
        <w:t>Победителем аукциона признается участник, предложивший наибольш</w:t>
      </w:r>
      <w:r>
        <w:rPr>
          <w:sz w:val="28"/>
          <w:szCs w:val="28"/>
        </w:rPr>
        <w:t>ую</w:t>
      </w:r>
      <w:r w:rsidRPr="00BC3CBD">
        <w:rPr>
          <w:sz w:val="28"/>
          <w:szCs w:val="28"/>
        </w:rPr>
        <w:t xml:space="preserve"> </w:t>
      </w:r>
      <w:r>
        <w:rPr>
          <w:sz w:val="28"/>
          <w:szCs w:val="28"/>
        </w:rPr>
        <w:t>цену</w:t>
      </w:r>
      <w:r w:rsidRPr="00BC3CBD">
        <w:rPr>
          <w:sz w:val="28"/>
          <w:szCs w:val="28"/>
        </w:rPr>
        <w:t xml:space="preserve"> за земельный участок. Результаты аукциона оформляются протоколом, который подписывается в день проведения аукциона.</w:t>
      </w:r>
    </w:p>
    <w:p w:rsidR="00D35EB2" w:rsidRPr="00BC3CBD" w:rsidRDefault="00D35EB2" w:rsidP="00D35EB2">
      <w:pPr>
        <w:ind w:firstLine="851"/>
        <w:jc w:val="both"/>
        <w:rPr>
          <w:sz w:val="28"/>
          <w:szCs w:val="28"/>
        </w:rPr>
      </w:pPr>
      <w:r w:rsidRPr="00BC3CBD">
        <w:rPr>
          <w:sz w:val="28"/>
          <w:szCs w:val="28"/>
        </w:rPr>
        <w:t>Организатор аукциона объявляет о принятом решении в месте и в день проведения аукциона.</w:t>
      </w:r>
    </w:p>
    <w:p w:rsidR="00D35EB2" w:rsidRDefault="00D35EB2" w:rsidP="00D35EB2">
      <w:pPr>
        <w:ind w:right="-284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сроки платежа</w:t>
      </w:r>
      <w:r>
        <w:rPr>
          <w:sz w:val="28"/>
          <w:szCs w:val="28"/>
        </w:rPr>
        <w:t xml:space="preserve">: безналичным расчетом в течение 10 банковских дней с момента подписания договора купли-продажи земельного участка.  Задаток, внесенный на счет, засчитывается в счет выкупной цены. Участникам аукциона, не ставшим победителями, задаток возвращается в течение 3-х дней с момента проведения аукциона. </w:t>
      </w:r>
    </w:p>
    <w:p w:rsidR="00D35EB2" w:rsidRPr="00CC6F1F" w:rsidRDefault="00D35EB2" w:rsidP="00D35EB2">
      <w:pPr>
        <w:ind w:right="-284" w:firstLine="426"/>
        <w:jc w:val="both"/>
        <w:outlineLvl w:val="0"/>
        <w:rPr>
          <w:sz w:val="28"/>
          <w:szCs w:val="28"/>
        </w:rPr>
      </w:pPr>
      <w:r w:rsidRPr="00CC6F1F">
        <w:rPr>
          <w:b/>
          <w:bCs/>
          <w:sz w:val="28"/>
          <w:szCs w:val="28"/>
        </w:rPr>
        <w:t xml:space="preserve">Реквизиты счета (по </w:t>
      </w:r>
      <w:r>
        <w:rPr>
          <w:b/>
          <w:bCs/>
          <w:sz w:val="28"/>
          <w:szCs w:val="28"/>
        </w:rPr>
        <w:t>предоставлению земельных участков в собственность</w:t>
      </w:r>
      <w:r w:rsidRPr="00CC6F1F">
        <w:rPr>
          <w:b/>
          <w:bCs/>
          <w:sz w:val="28"/>
          <w:szCs w:val="28"/>
        </w:rPr>
        <w:t>)</w:t>
      </w:r>
      <w:r w:rsidRPr="00CC6F1F">
        <w:rPr>
          <w:sz w:val="28"/>
          <w:szCs w:val="28"/>
        </w:rPr>
        <w:t>:</w:t>
      </w:r>
    </w:p>
    <w:p w:rsidR="00D35EB2" w:rsidRPr="00CC6F1F" w:rsidRDefault="00D35EB2" w:rsidP="00D35EB2">
      <w:pPr>
        <w:pStyle w:val="ConsNormal"/>
        <w:widowControl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6F1F">
        <w:rPr>
          <w:rFonts w:ascii="Times New Roman" w:hAnsi="Times New Roman" w:cs="Times New Roman"/>
          <w:b/>
          <w:bCs/>
          <w:iCs/>
          <w:sz w:val="28"/>
          <w:szCs w:val="28"/>
        </w:rPr>
        <w:t>УФК по Брянской области (</w:t>
      </w:r>
      <w:r w:rsidRPr="00CC6F1F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комитет по управлению муниципальным имуществом администрации Жирятинского района</w:t>
      </w:r>
      <w:r w:rsidRPr="00CC6F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 </w:t>
      </w:r>
    </w:p>
    <w:p w:rsidR="00D35EB2" w:rsidRDefault="00D35EB2" w:rsidP="00D35EB2">
      <w:pPr>
        <w:pStyle w:val="ConsNormal"/>
        <w:widowControl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6F1F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D35EB2">
        <w:rPr>
          <w:rFonts w:ascii="Times New Roman" w:hAnsi="Times New Roman" w:cs="Times New Roman"/>
          <w:b/>
          <w:sz w:val="28"/>
          <w:szCs w:val="28"/>
        </w:rPr>
        <w:t>3245007707</w:t>
      </w:r>
      <w:r w:rsidRPr="00CC6F1F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Pr="00D35EB2">
        <w:rPr>
          <w:rFonts w:ascii="Times New Roman" w:hAnsi="Times New Roman" w:cs="Times New Roman"/>
          <w:b/>
          <w:sz w:val="28"/>
          <w:szCs w:val="28"/>
        </w:rPr>
        <w:t>324501001</w:t>
      </w:r>
    </w:p>
    <w:p w:rsidR="00D35EB2" w:rsidRPr="00CC6F1F" w:rsidRDefault="00D35EB2" w:rsidP="00D35EB2">
      <w:pPr>
        <w:pStyle w:val="Con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F1F">
        <w:rPr>
          <w:rFonts w:ascii="Times New Roman" w:hAnsi="Times New Roman" w:cs="Times New Roman"/>
          <w:b/>
          <w:sz w:val="28"/>
          <w:szCs w:val="28"/>
        </w:rPr>
        <w:t>ОКТМО 15620420</w:t>
      </w:r>
    </w:p>
    <w:p w:rsidR="00D35EB2" w:rsidRPr="00CE2016" w:rsidRDefault="00D35EB2" w:rsidP="00D35EB2">
      <w:pPr>
        <w:pStyle w:val="Con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016">
        <w:rPr>
          <w:rFonts w:ascii="Times New Roman" w:hAnsi="Times New Roman" w:cs="Times New Roman"/>
          <w:b/>
          <w:sz w:val="28"/>
          <w:szCs w:val="28"/>
        </w:rPr>
        <w:t>Отделение Брянск г.Брянск</w:t>
      </w:r>
    </w:p>
    <w:p w:rsidR="00D35EB2" w:rsidRPr="00CE2016" w:rsidRDefault="00D35EB2" w:rsidP="00D35EB2">
      <w:pPr>
        <w:pStyle w:val="Con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016">
        <w:rPr>
          <w:rFonts w:ascii="Times New Roman" w:hAnsi="Times New Roman" w:cs="Times New Roman"/>
          <w:b/>
          <w:sz w:val="28"/>
          <w:szCs w:val="28"/>
        </w:rPr>
        <w:t>р/с 40101810300000010008 БИК 041501001 ОГРН 1053233055590</w:t>
      </w:r>
    </w:p>
    <w:p w:rsidR="00D35EB2" w:rsidRPr="00CE2016" w:rsidRDefault="00D35EB2" w:rsidP="00D35EB2">
      <w:pPr>
        <w:pStyle w:val="Con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016">
        <w:rPr>
          <w:rFonts w:ascii="Times New Roman" w:hAnsi="Times New Roman" w:cs="Times New Roman"/>
          <w:b/>
          <w:bCs/>
          <w:iCs/>
          <w:sz w:val="28"/>
          <w:szCs w:val="28"/>
        </w:rPr>
        <w:t>КБК 904 1 1406013 10 0000 430</w:t>
      </w:r>
    </w:p>
    <w:p w:rsidR="00D35EB2" w:rsidRDefault="00D35EB2" w:rsidP="00D35EB2">
      <w:pPr>
        <w:ind w:right="-284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Оплата приобретаемого на аукционе права предоставления земельного участка в собственность за плату </w:t>
      </w:r>
      <w:r>
        <w:rPr>
          <w:sz w:val="28"/>
          <w:szCs w:val="28"/>
        </w:rPr>
        <w:t>производится путем перечисления денежных средств на счет, указанный в данном информационном сообщении о проведении аукциона. Внесенный победителем аукциона задаток засчитывается в счет выкупной цены.</w:t>
      </w:r>
    </w:p>
    <w:p w:rsidR="00D35EB2" w:rsidRDefault="00D35EB2" w:rsidP="00D35EB2">
      <w:pPr>
        <w:ind w:right="-284"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ознакомления покупателей</w:t>
      </w:r>
      <w:r>
        <w:rPr>
          <w:color w:val="000000"/>
          <w:sz w:val="28"/>
          <w:szCs w:val="28"/>
        </w:rPr>
        <w:t xml:space="preserve"> с </w:t>
      </w:r>
      <w:r>
        <w:rPr>
          <w:b/>
          <w:bCs/>
          <w:color w:val="000000"/>
          <w:sz w:val="28"/>
          <w:szCs w:val="28"/>
        </w:rPr>
        <w:t>условиями договора купли-продажи и иной информацией</w:t>
      </w:r>
      <w:r>
        <w:rPr>
          <w:color w:val="000000"/>
          <w:sz w:val="28"/>
          <w:szCs w:val="28"/>
        </w:rPr>
        <w:t xml:space="preserve">: </w:t>
      </w:r>
      <w:r w:rsidRPr="00050002">
        <w:rPr>
          <w:b/>
          <w:sz w:val="28"/>
          <w:szCs w:val="28"/>
          <w:u w:val="single"/>
        </w:rPr>
        <w:t>с 10.07.2017 года по 03.08.2017</w:t>
      </w:r>
      <w:r w:rsidRPr="00892E54">
        <w:rPr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адресу: 242030 Брянская область, Жирятинский район, с. Жирятино, ул. Мира, д. 10, каб. №6 (1 этаж).</w:t>
      </w:r>
    </w:p>
    <w:p w:rsidR="00D35EB2" w:rsidRDefault="00D35EB2" w:rsidP="00D35EB2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Осмотр земельного участка на местности проводится претендентами самостоятельно.</w:t>
      </w:r>
    </w:p>
    <w:p w:rsidR="00D35EB2" w:rsidRPr="00A3523F" w:rsidRDefault="00D35EB2" w:rsidP="00D35EB2">
      <w:pPr>
        <w:ind w:right="-284" w:firstLine="42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 и срок подведения итогов аукциона</w:t>
      </w:r>
      <w:r>
        <w:rPr>
          <w:color w:val="000000"/>
          <w:sz w:val="28"/>
          <w:szCs w:val="28"/>
        </w:rPr>
        <w:t xml:space="preserve">: </w:t>
      </w:r>
      <w:r w:rsidRPr="0091100C">
        <w:rPr>
          <w:sz w:val="28"/>
          <w:szCs w:val="28"/>
        </w:rPr>
        <w:t>242030, Брянская область, Жирятинский район, с. Жирятино, ул. Мира, д. 10, каб. №6 (1 этаж</w:t>
      </w:r>
      <w:r w:rsidRPr="00892E54">
        <w:rPr>
          <w:sz w:val="28"/>
          <w:szCs w:val="28"/>
        </w:rPr>
        <w:t xml:space="preserve">), </w:t>
      </w:r>
      <w:r w:rsidRPr="00050002">
        <w:rPr>
          <w:b/>
          <w:sz w:val="28"/>
          <w:szCs w:val="28"/>
          <w:u w:val="single"/>
        </w:rPr>
        <w:t>09.08.2017</w:t>
      </w:r>
      <w:r w:rsidRPr="00A3523F">
        <w:rPr>
          <w:sz w:val="28"/>
          <w:szCs w:val="28"/>
        </w:rPr>
        <w:t xml:space="preserve"> года по окончанию аукциона.</w:t>
      </w:r>
    </w:p>
    <w:p w:rsidR="00D35EB2" w:rsidRDefault="00D35EB2" w:rsidP="00D35E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определения победителя</w:t>
      </w:r>
      <w:r>
        <w:rPr>
          <w:color w:val="000000"/>
          <w:sz w:val="28"/>
          <w:szCs w:val="28"/>
        </w:rPr>
        <w:t>: победителем аукциона признается участник аукциона, предложивший</w:t>
      </w:r>
      <w:r>
        <w:t xml:space="preserve"> </w:t>
      </w:r>
      <w:r>
        <w:rPr>
          <w:sz w:val="28"/>
          <w:szCs w:val="28"/>
        </w:rPr>
        <w:t>наибольший размер выкупной цены земельного участка.</w:t>
      </w:r>
    </w:p>
    <w:p w:rsidR="00D35EB2" w:rsidRDefault="00D35EB2" w:rsidP="00D35EB2">
      <w:pPr>
        <w:ind w:right="-284"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принятия решения об отказе в проведении аукциона</w:t>
      </w:r>
      <w:r>
        <w:rPr>
          <w:color w:val="000000"/>
          <w:sz w:val="28"/>
          <w:szCs w:val="28"/>
        </w:rPr>
        <w:t>: Решение об отказе в проведении аукциона принимается в случае выявления обстоятельств, предусмотренных законодательством Российской Федерации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Извещение об отказе в проведении аукциона размещается на официальном сайте организатора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D35EB2" w:rsidRDefault="00D35EB2" w:rsidP="00D35EB2">
      <w:pPr>
        <w:ind w:right="-284" w:firstLine="42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За дополнительной информацией и ознакомлением с аукционной документацией обращаться в администрацию Жирятинского района. Формы документов размещены на о</w:t>
      </w:r>
      <w:r>
        <w:rPr>
          <w:bCs/>
          <w:sz w:val="28"/>
          <w:szCs w:val="28"/>
        </w:rPr>
        <w:t xml:space="preserve">фициальном сайте www/torgi.gov.ru и в сборнике муниципальных правовых актов Жирятинского района, а также на сайте администрации Жирятинского района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juratino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D35EB2" w:rsidRPr="00BC3CBD" w:rsidRDefault="00D35EB2" w:rsidP="00D35EB2">
      <w:pPr>
        <w:ind w:firstLine="851"/>
        <w:jc w:val="both"/>
        <w:rPr>
          <w:sz w:val="28"/>
          <w:szCs w:val="28"/>
        </w:rPr>
      </w:pPr>
      <w:r w:rsidRPr="00BC3CBD">
        <w:rPr>
          <w:sz w:val="28"/>
          <w:szCs w:val="28"/>
        </w:rPr>
        <w:t>Все вопросы, касающиеся проведения аукцион</w:t>
      </w:r>
      <w:r>
        <w:rPr>
          <w:sz w:val="28"/>
          <w:szCs w:val="28"/>
        </w:rPr>
        <w:t>а</w:t>
      </w:r>
      <w:r w:rsidRPr="00BC3CBD">
        <w:rPr>
          <w:sz w:val="28"/>
          <w:szCs w:val="28"/>
        </w:rPr>
        <w:t xml:space="preserve">, не нашедшие отражения в настоящем </w:t>
      </w:r>
      <w:r>
        <w:rPr>
          <w:sz w:val="28"/>
          <w:szCs w:val="28"/>
        </w:rPr>
        <w:t>извещении</w:t>
      </w:r>
      <w:r w:rsidRPr="00BC3CBD">
        <w:rPr>
          <w:sz w:val="28"/>
          <w:szCs w:val="28"/>
        </w:rPr>
        <w:t>, регулируются в соответствии с требованиями законодательства Российской Федерации.</w:t>
      </w:r>
    </w:p>
    <w:p w:rsidR="00D35EB2" w:rsidRPr="0075390F" w:rsidRDefault="00D35EB2" w:rsidP="00D35EB2">
      <w:pPr>
        <w:rPr>
          <w:b/>
          <w:bCs/>
          <w:color w:val="000000"/>
          <w:sz w:val="28"/>
          <w:szCs w:val="28"/>
        </w:rPr>
      </w:pPr>
    </w:p>
    <w:p w:rsidR="00D35EB2" w:rsidRDefault="00D35EB2" w:rsidP="00D35EB2">
      <w:pPr>
        <w:ind w:right="-284" w:firstLine="426"/>
        <w:jc w:val="both"/>
        <w:rPr>
          <w:sz w:val="28"/>
          <w:szCs w:val="28"/>
        </w:rPr>
      </w:pPr>
    </w:p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D35EB2" w:rsidTr="00CC4D48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B2" w:rsidRDefault="00D35EB2" w:rsidP="00CC4D48">
            <w:pPr>
              <w:jc w:val="center"/>
            </w:pPr>
            <w:r>
              <w:lastRenderedPageBreak/>
              <w:t>АДМИНИСТРАЦИЯ  ЖИРЯТИНСКОГО  РАЙОНА</w:t>
            </w:r>
          </w:p>
          <w:p w:rsidR="00D35EB2" w:rsidRDefault="00D35EB2" w:rsidP="00CC4D48">
            <w:pPr>
              <w:ind w:left="-7"/>
              <w:jc w:val="right"/>
            </w:pPr>
          </w:p>
        </w:tc>
      </w:tr>
      <w:tr w:rsidR="00D35EB2" w:rsidTr="00CC4D48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B2" w:rsidRDefault="00D35EB2" w:rsidP="00CC4D48">
            <w:pPr>
              <w:jc w:val="center"/>
            </w:pPr>
            <w:r>
              <w:t>ПОСТАНОВЛЕНИЕ</w:t>
            </w:r>
          </w:p>
          <w:p w:rsidR="00D35EB2" w:rsidRDefault="00D35EB2" w:rsidP="00CC4D48">
            <w:pPr>
              <w:ind w:left="-7"/>
              <w:jc w:val="both"/>
            </w:pPr>
          </w:p>
        </w:tc>
      </w:tr>
      <w:tr w:rsidR="00D35EB2" w:rsidRPr="00410327" w:rsidTr="00CC4D48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D35EB2" w:rsidRPr="00410327" w:rsidRDefault="00D35EB2" w:rsidP="00CC4D48">
            <w:pPr>
              <w:rPr>
                <w:sz w:val="26"/>
                <w:szCs w:val="26"/>
              </w:rPr>
            </w:pPr>
            <w:r w:rsidRPr="00410327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>03</w:t>
            </w:r>
            <w:r w:rsidRPr="00410327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июля</w:t>
            </w:r>
            <w:r w:rsidRPr="0041032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410327">
              <w:rPr>
                <w:sz w:val="26"/>
                <w:szCs w:val="26"/>
              </w:rPr>
              <w:t xml:space="preserve"> г. №__</w:t>
            </w:r>
            <w:r>
              <w:rPr>
                <w:sz w:val="26"/>
                <w:szCs w:val="26"/>
              </w:rPr>
              <w:t>245</w:t>
            </w:r>
            <w:r w:rsidRPr="00410327">
              <w:rPr>
                <w:sz w:val="26"/>
                <w:szCs w:val="26"/>
              </w:rPr>
              <w:t>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EB2" w:rsidRPr="00410327" w:rsidRDefault="00D35EB2" w:rsidP="00CC4D48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D35EB2" w:rsidRPr="00410327" w:rsidTr="00CC4D48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D35EB2" w:rsidRPr="00410327" w:rsidRDefault="00D35EB2" w:rsidP="00CC4D48">
            <w:pPr>
              <w:rPr>
                <w:sz w:val="26"/>
                <w:szCs w:val="26"/>
              </w:rPr>
            </w:pPr>
            <w:r w:rsidRPr="00410327">
              <w:rPr>
                <w:sz w:val="26"/>
                <w:szCs w:val="26"/>
              </w:rPr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EB2" w:rsidRPr="00410327" w:rsidRDefault="00D35EB2" w:rsidP="00CC4D48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D35EB2" w:rsidRPr="00410327" w:rsidTr="00CC4D48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D35EB2" w:rsidRPr="00410327" w:rsidRDefault="00D35EB2" w:rsidP="00CC4D48">
            <w:pPr>
              <w:ind w:left="-7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EB2" w:rsidRPr="00410327" w:rsidRDefault="00D35EB2" w:rsidP="00CC4D48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D35EB2" w:rsidRPr="001F1EC4" w:rsidTr="00CC4D48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D35EB2" w:rsidRPr="001F1EC4" w:rsidRDefault="00D35EB2" w:rsidP="00CC4D48">
            <w:pPr>
              <w:ind w:right="-121"/>
              <w:jc w:val="both"/>
            </w:pPr>
            <w:r w:rsidRPr="001F1EC4">
              <w:rPr>
                <w:b/>
                <w:i/>
              </w:rPr>
              <w:t xml:space="preserve">О проведении аукциона на право заключения договора </w:t>
            </w:r>
            <w:r>
              <w:rPr>
                <w:b/>
                <w:i/>
              </w:rPr>
              <w:t>купли - продажи</w:t>
            </w:r>
            <w:r w:rsidRPr="001F1EC4">
              <w:rPr>
                <w:b/>
                <w:i/>
              </w:rPr>
              <w:t xml:space="preserve"> земельного участка с кадастровым номером 32:07:</w:t>
            </w:r>
            <w:r>
              <w:rPr>
                <w:b/>
                <w:i/>
              </w:rPr>
              <w:t>0200301</w:t>
            </w:r>
            <w:r w:rsidRPr="001F1EC4">
              <w:rPr>
                <w:b/>
                <w:i/>
              </w:rPr>
              <w:t>:</w:t>
            </w:r>
            <w:r>
              <w:rPr>
                <w:b/>
                <w:i/>
              </w:rPr>
              <w:t>237</w:t>
            </w:r>
            <w:r w:rsidRPr="001F1EC4">
              <w:rPr>
                <w:b/>
                <w:i/>
              </w:rPr>
              <w:t xml:space="preserve">, общей площадью </w:t>
            </w:r>
            <w:r>
              <w:rPr>
                <w:b/>
                <w:i/>
              </w:rPr>
              <w:t>613</w:t>
            </w:r>
            <w:r w:rsidRPr="001F1EC4">
              <w:rPr>
                <w:b/>
                <w:i/>
              </w:rPr>
              <w:t xml:space="preserve"> кв.м.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EB2" w:rsidRPr="001F1EC4" w:rsidRDefault="00D35EB2" w:rsidP="00CC4D48">
            <w:pPr>
              <w:ind w:left="-7"/>
              <w:jc w:val="both"/>
            </w:pPr>
          </w:p>
        </w:tc>
      </w:tr>
    </w:tbl>
    <w:p w:rsidR="00D35EB2" w:rsidRPr="001F1EC4" w:rsidRDefault="00D35EB2" w:rsidP="00D35EB2"/>
    <w:p w:rsidR="00D35EB2" w:rsidRPr="001F1EC4" w:rsidRDefault="00D35EB2" w:rsidP="00D35EB2">
      <w:pPr>
        <w:pStyle w:val="3"/>
        <w:ind w:firstLine="709"/>
      </w:pPr>
      <w:r w:rsidRPr="001F1EC4">
        <w:t xml:space="preserve">В соответствии со ст.ст. 39.11, 39.12 Земельного кодекса РФ, </w:t>
      </w:r>
    </w:p>
    <w:p w:rsidR="00D35EB2" w:rsidRPr="001F1EC4" w:rsidRDefault="00D35EB2" w:rsidP="00D35EB2">
      <w:pPr>
        <w:pStyle w:val="a3"/>
        <w:ind w:firstLine="708"/>
        <w:rPr>
          <w:b/>
        </w:rPr>
      </w:pPr>
      <w:r w:rsidRPr="001F1EC4">
        <w:rPr>
          <w:b/>
        </w:rPr>
        <w:t>ПОСТАНОВЛЯЮ:</w:t>
      </w:r>
    </w:p>
    <w:p w:rsidR="00D35EB2" w:rsidRPr="001F1EC4" w:rsidRDefault="00D35EB2" w:rsidP="00D35EB2">
      <w:pPr>
        <w:pStyle w:val="3"/>
        <w:rPr>
          <w:b/>
        </w:rPr>
      </w:pPr>
    </w:p>
    <w:p w:rsidR="00D35EB2" w:rsidRPr="001F1EC4" w:rsidRDefault="00D35EB2" w:rsidP="00D35EB2">
      <w:pPr>
        <w:pStyle w:val="3"/>
        <w:numPr>
          <w:ilvl w:val="0"/>
          <w:numId w:val="1"/>
        </w:numPr>
        <w:tabs>
          <w:tab w:val="left" w:pos="0"/>
        </w:tabs>
        <w:ind w:left="0" w:firstLine="284"/>
      </w:pPr>
      <w:r w:rsidRPr="001F1EC4">
        <w:t xml:space="preserve">Провести аукцион, открытый по составу участников, на право заключения договора </w:t>
      </w:r>
      <w:r>
        <w:t>купли - продажи</w:t>
      </w:r>
      <w:r w:rsidRPr="001F1EC4">
        <w:t xml:space="preserve"> земельного участка, из категории земель населенных пунктов с кадастровым номером 32:07:</w:t>
      </w:r>
      <w:r>
        <w:t>0200301</w:t>
      </w:r>
      <w:r w:rsidRPr="001F1EC4">
        <w:t>:</w:t>
      </w:r>
      <w:r>
        <w:t>237</w:t>
      </w:r>
      <w:r w:rsidRPr="001F1EC4">
        <w:t xml:space="preserve">, с разрешенным использованием: для </w:t>
      </w:r>
      <w:r>
        <w:t>ведения личного подсобного хозяйства</w:t>
      </w:r>
      <w:r w:rsidRPr="001F1EC4">
        <w:t xml:space="preserve">, цель: </w:t>
      </w:r>
      <w:r>
        <w:t>ведение личного подсобного хозяйства в границах населенного пункта</w:t>
      </w:r>
      <w:r w:rsidRPr="001F1EC4">
        <w:t xml:space="preserve">, общей площадью </w:t>
      </w:r>
      <w:r>
        <w:t>613</w:t>
      </w:r>
      <w:r w:rsidRPr="001F1EC4">
        <w:t xml:space="preserve"> кв.м, адрес: </w:t>
      </w:r>
      <w:r>
        <w:t>Брянская область, р-н Жирятинский, д. Новое Каплино, ул. Луговая, примыкает к участку, расположенному по адресу: Брянская область, р-н Жирятинский, д. Новое Каплино, ул. Луговая, дом 17.</w:t>
      </w:r>
    </w:p>
    <w:p w:rsidR="00D35EB2" w:rsidRPr="001F1EC4" w:rsidRDefault="00D35EB2" w:rsidP="00D35EB2">
      <w:pPr>
        <w:pStyle w:val="3"/>
        <w:numPr>
          <w:ilvl w:val="0"/>
          <w:numId w:val="1"/>
        </w:numPr>
        <w:tabs>
          <w:tab w:val="left" w:pos="0"/>
        </w:tabs>
        <w:ind w:left="0" w:firstLine="284"/>
      </w:pPr>
      <w:r w:rsidRPr="001F1EC4"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5" w:history="1">
        <w:r w:rsidRPr="00E15967">
          <w:rPr>
            <w:rStyle w:val="a6"/>
            <w:lang w:val="en-US"/>
          </w:rPr>
          <w:t>www</w:t>
        </w:r>
        <w:r w:rsidRPr="001F1EC4">
          <w:rPr>
            <w:rStyle w:val="a6"/>
          </w:rPr>
          <w:t>.</w:t>
        </w:r>
        <w:r w:rsidRPr="00E15967">
          <w:rPr>
            <w:rStyle w:val="a6"/>
            <w:lang w:val="en-US"/>
          </w:rPr>
          <w:t>torgi</w:t>
        </w:r>
        <w:r w:rsidRPr="001F1EC4">
          <w:rPr>
            <w:rStyle w:val="a6"/>
          </w:rPr>
          <w:t>.</w:t>
        </w:r>
        <w:r w:rsidRPr="00E15967">
          <w:rPr>
            <w:rStyle w:val="a6"/>
            <w:lang w:val="en-US"/>
          </w:rPr>
          <w:t>gov</w:t>
        </w:r>
        <w:r w:rsidRPr="001F1EC4">
          <w:rPr>
            <w:rStyle w:val="a6"/>
          </w:rPr>
          <w:t>.</w:t>
        </w:r>
        <w:r w:rsidRPr="00E15967">
          <w:rPr>
            <w:rStyle w:val="a6"/>
            <w:lang w:val="en-US"/>
          </w:rPr>
          <w:t>ru</w:t>
        </w:r>
      </w:hyperlink>
      <w:r w:rsidRPr="001F1EC4">
        <w:t xml:space="preserve">), </w:t>
      </w:r>
      <w:r>
        <w:t>на</w:t>
      </w:r>
      <w:r w:rsidRPr="001F1EC4">
        <w:t xml:space="preserve"> официальном сайте администрации Жирятинского района и обнародовать</w:t>
      </w:r>
      <w:r>
        <w:t xml:space="preserve"> в сборнике муниципальных правовых актов Жирятинского района</w:t>
      </w:r>
      <w:r w:rsidRPr="001F1EC4">
        <w:t xml:space="preserve">. </w:t>
      </w:r>
    </w:p>
    <w:p w:rsidR="00D35EB2" w:rsidRPr="001F1EC4" w:rsidRDefault="00D35EB2" w:rsidP="00D35EB2">
      <w:pPr>
        <w:pStyle w:val="3"/>
        <w:numPr>
          <w:ilvl w:val="0"/>
          <w:numId w:val="1"/>
        </w:numPr>
        <w:tabs>
          <w:tab w:val="left" w:pos="426"/>
        </w:tabs>
        <w:ind w:left="0" w:firstLine="284"/>
      </w:pPr>
      <w:r w:rsidRPr="001F1EC4">
        <w:t>Установить:</w:t>
      </w:r>
    </w:p>
    <w:p w:rsidR="00D35EB2" w:rsidRPr="001F1EC4" w:rsidRDefault="00D35EB2" w:rsidP="00D35EB2">
      <w:pPr>
        <w:jc w:val="both"/>
      </w:pPr>
      <w:r>
        <w:t>- начальная цена предмета аукциона</w:t>
      </w:r>
      <w:r w:rsidRPr="001F1EC4">
        <w:t>: кадастров</w:t>
      </w:r>
      <w:r>
        <w:t>ая</w:t>
      </w:r>
      <w:r w:rsidRPr="001F1EC4">
        <w:t xml:space="preserve"> стоимост</w:t>
      </w:r>
      <w:r>
        <w:t>ь земельного участка</w:t>
      </w:r>
      <w:r w:rsidRPr="001F1EC4">
        <w:t xml:space="preserve">, что составляет – </w:t>
      </w:r>
      <w:r>
        <w:t xml:space="preserve"> 46 318 </w:t>
      </w:r>
      <w:r w:rsidRPr="001F1EC4">
        <w:t xml:space="preserve">руб. </w:t>
      </w:r>
      <w:r>
        <w:t>28</w:t>
      </w:r>
      <w:r w:rsidRPr="001F1EC4">
        <w:t xml:space="preserve"> коп. (</w:t>
      </w:r>
      <w:r>
        <w:t>сорок шесть тысяч триста восемнадцать рублей 28 копеек</w:t>
      </w:r>
      <w:r w:rsidRPr="001F1EC4">
        <w:t>), без учета НДС.</w:t>
      </w:r>
    </w:p>
    <w:p w:rsidR="00D35EB2" w:rsidRPr="001F1EC4" w:rsidRDefault="00D35EB2" w:rsidP="00D35EB2">
      <w:pPr>
        <w:pStyle w:val="a5"/>
        <w:ind w:left="5"/>
        <w:jc w:val="both"/>
      </w:pPr>
      <w:r w:rsidRPr="001F1EC4">
        <w:t>- Шаг аукциона – 3% –</w:t>
      </w:r>
      <w:r>
        <w:t>1 389</w:t>
      </w:r>
      <w:r w:rsidRPr="001F1EC4">
        <w:t xml:space="preserve"> руб.</w:t>
      </w:r>
      <w:r>
        <w:t>54</w:t>
      </w:r>
      <w:r w:rsidRPr="001F1EC4">
        <w:t xml:space="preserve"> коп. (</w:t>
      </w:r>
      <w:r>
        <w:t>одна тысяча триста восемьдесят девять рублей 54 копейки</w:t>
      </w:r>
      <w:r w:rsidRPr="001F1EC4">
        <w:t>);</w:t>
      </w:r>
    </w:p>
    <w:p w:rsidR="00D35EB2" w:rsidRPr="001F1EC4" w:rsidRDefault="00D35EB2" w:rsidP="00D35EB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"/>
        <w:jc w:val="both"/>
      </w:pPr>
      <w:r w:rsidRPr="001F1EC4">
        <w:t xml:space="preserve">- Задаток – 90% – </w:t>
      </w:r>
      <w:r>
        <w:t>41 686</w:t>
      </w:r>
      <w:r w:rsidRPr="001F1EC4">
        <w:t xml:space="preserve"> руб. </w:t>
      </w:r>
      <w:r>
        <w:t>45</w:t>
      </w:r>
      <w:r w:rsidRPr="001F1EC4">
        <w:t xml:space="preserve"> коп. (</w:t>
      </w:r>
      <w:r>
        <w:t>сорок одна тысяча шестьсот восемьдесят шесть рублей 45 копеек</w:t>
      </w:r>
      <w:r w:rsidRPr="001F1EC4">
        <w:t>).</w:t>
      </w:r>
    </w:p>
    <w:p w:rsidR="00D35EB2" w:rsidRPr="001F1EC4" w:rsidRDefault="00D35EB2" w:rsidP="00D35EB2">
      <w:pPr>
        <w:pStyle w:val="3"/>
        <w:tabs>
          <w:tab w:val="left" w:pos="426"/>
        </w:tabs>
        <w:ind w:left="5"/>
      </w:pPr>
      <w:r w:rsidRPr="001F1EC4">
        <w:t xml:space="preserve">- Цель использования – </w:t>
      </w:r>
      <w:r>
        <w:t>ведение личного подсобного хозяйства в границах населенного пункта</w:t>
      </w:r>
      <w:r w:rsidRPr="001F1EC4">
        <w:t xml:space="preserve">. </w:t>
      </w:r>
    </w:p>
    <w:p w:rsidR="00D35EB2" w:rsidRPr="001F1EC4" w:rsidRDefault="00D35EB2" w:rsidP="00D35EB2">
      <w:pPr>
        <w:pStyle w:val="3"/>
        <w:tabs>
          <w:tab w:val="left" w:pos="426"/>
        </w:tabs>
      </w:pPr>
      <w:r w:rsidRPr="001F1EC4">
        <w:t xml:space="preserve">- Оплата по результатам торгов – в соответствии с договором </w:t>
      </w:r>
      <w:r>
        <w:t>купли - продажи</w:t>
      </w:r>
      <w:r w:rsidRPr="001F1EC4">
        <w:t xml:space="preserve">. </w:t>
      </w:r>
    </w:p>
    <w:p w:rsidR="00D35EB2" w:rsidRPr="001F1EC4" w:rsidRDefault="00D35EB2" w:rsidP="00D35EB2">
      <w:pPr>
        <w:pStyle w:val="3"/>
        <w:tabs>
          <w:tab w:val="left" w:pos="426"/>
        </w:tabs>
      </w:pPr>
      <w:r w:rsidRPr="001F1EC4">
        <w:t>- осмотр земельного участка на местности может осуществляться самостоятельно заявителями в любое время в течение приема заявок.</w:t>
      </w:r>
    </w:p>
    <w:p w:rsidR="00D35EB2" w:rsidRPr="001F1EC4" w:rsidRDefault="00D35EB2" w:rsidP="00D35EB2">
      <w:pPr>
        <w:pStyle w:val="3"/>
        <w:tabs>
          <w:tab w:val="left" w:pos="426"/>
        </w:tabs>
      </w:pPr>
      <w:r w:rsidRPr="001F1EC4">
        <w:t>4.Контроль за исполнением данного постановления возложить на заместителя главы администрации района Тищенко И.В.</w:t>
      </w:r>
    </w:p>
    <w:p w:rsidR="00D35EB2" w:rsidRDefault="00D35EB2" w:rsidP="00D35EB2">
      <w:pPr>
        <w:jc w:val="both"/>
      </w:pPr>
    </w:p>
    <w:p w:rsidR="00D35EB2" w:rsidRPr="001F1EC4" w:rsidRDefault="00D35EB2" w:rsidP="00D35EB2">
      <w:pPr>
        <w:jc w:val="both"/>
      </w:pPr>
    </w:p>
    <w:p w:rsidR="00D35EB2" w:rsidRPr="001F1EC4" w:rsidRDefault="00D35EB2" w:rsidP="00D35EB2">
      <w:pPr>
        <w:tabs>
          <w:tab w:val="left" w:pos="6642"/>
        </w:tabs>
        <w:jc w:val="both"/>
      </w:pPr>
      <w:r w:rsidRPr="001F1EC4">
        <w:t>Глава администрации района</w:t>
      </w:r>
      <w:r w:rsidRPr="001F1EC4">
        <w:tab/>
      </w:r>
      <w:r w:rsidRPr="001F1EC4">
        <w:tab/>
        <w:t xml:space="preserve">         Л.А. Антюхов</w:t>
      </w:r>
    </w:p>
    <w:p w:rsidR="005649BA" w:rsidRDefault="005649BA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 w:rsidP="00D35EB2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В администрацию</w:t>
      </w:r>
    </w:p>
    <w:p w:rsidR="00D35EB2" w:rsidRDefault="00D35EB2" w:rsidP="00D35EB2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Жирятинского района</w:t>
      </w:r>
    </w:p>
    <w:p w:rsidR="00D35EB2" w:rsidRDefault="00D35EB2" w:rsidP="00D35EB2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D35EB2" w:rsidRDefault="00D35EB2" w:rsidP="00D35EB2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D35EB2" w:rsidRDefault="00D35EB2" w:rsidP="00D35EB2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35EB2" w:rsidRDefault="00D35EB2" w:rsidP="00D35EB2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D35EB2" w:rsidRPr="00536D3A" w:rsidRDefault="00D35EB2" w:rsidP="00D35EB2">
      <w:pPr>
        <w:pStyle w:val="32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 телефон, банковские реквизиты)</w:t>
      </w:r>
    </w:p>
    <w:p w:rsidR="00D35EB2" w:rsidRDefault="00D35EB2" w:rsidP="00D35EB2">
      <w:pPr>
        <w:pStyle w:val="32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35EB2" w:rsidRDefault="00D35EB2" w:rsidP="00D35EB2">
      <w:pPr>
        <w:pStyle w:val="32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EB2" w:rsidRDefault="00D35EB2" w:rsidP="00D35EB2">
      <w:pPr>
        <w:pStyle w:val="32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D35EB2" w:rsidRDefault="00D35EB2" w:rsidP="00D35EB2">
      <w:pPr>
        <w:pStyle w:val="32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D35EB2" w:rsidRDefault="00D35EB2" w:rsidP="00D35EB2">
      <w:pPr>
        <w:pStyle w:val="32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:rsidR="00D35EB2" w:rsidRPr="005A0750" w:rsidRDefault="00D35EB2" w:rsidP="00D35EB2">
      <w:pPr>
        <w:autoSpaceDE w:val="0"/>
        <w:autoSpaceDN w:val="0"/>
        <w:adjustRightInd w:val="0"/>
        <w:jc w:val="both"/>
      </w:pPr>
      <w:r>
        <w:t xml:space="preserve">действующего на основании______________________________________________________________(далее - претендент), принимая решение об участии в аукционе на предоставление в собственность за плату  земельного участка </w:t>
      </w:r>
      <w:r w:rsidRPr="007C6AEA">
        <w:t>с  кадастровым номером  32:07:</w:t>
      </w:r>
      <w:r>
        <w:t>0200301</w:t>
      </w:r>
      <w:r w:rsidRPr="007C6AEA">
        <w:t>:</w:t>
      </w:r>
      <w:r>
        <w:t>237 категория земель: земли населенных пунктов, разрешенное использование: для ведения личного подсобного хозяйства, общей площадью 613 кв.м.., цель использования: ведение личного подсобного хозяйства в границах населенного пункта, адрес: Брянская область-н Жирятинский, д. Новое Каплино, ул. Луговая, примыкает к участку, расположенному по адресу: Брянская область, р-н Жирятинский, д. Новое Каплино, ул. Луговая, д. 17</w:t>
      </w:r>
      <w:r w:rsidRPr="005A0750">
        <w:t xml:space="preserve">,  </w:t>
      </w:r>
      <w:r w:rsidRPr="005A0750">
        <w:rPr>
          <w:color w:val="000000"/>
        </w:rPr>
        <w:t>обязуюсь:</w:t>
      </w:r>
    </w:p>
    <w:p w:rsidR="00D35EB2" w:rsidRDefault="00D35EB2" w:rsidP="00D35EB2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опубликованном «_____» июля  2017 года на официальном сайте торгов РФ </w:t>
      </w:r>
      <w:hyperlink r:id="rId6" w:history="1">
        <w:r>
          <w:rPr>
            <w:rStyle w:val="a6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, в сборнике муниципальных правовых актов Жирятинского района, а также порядок проведения аукциона, предусмотренный ЗК РФ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35EB2" w:rsidRDefault="00D35EB2" w:rsidP="00D35EB2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9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D35EB2" w:rsidRDefault="00D35EB2" w:rsidP="00D35EB2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D35EB2" w:rsidRDefault="00D35EB2" w:rsidP="00D35EB2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выкупную цену земельного участка, определенной по итогам аукциона;</w:t>
      </w:r>
    </w:p>
    <w:p w:rsidR="00D35EB2" w:rsidRDefault="00D35EB2" w:rsidP="00D35EB2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купли-продажи земельного участка, принять земельный участок по акту приема-передачи и выполнить предусмотренные договором купли-продажи условия.</w:t>
      </w:r>
    </w:p>
    <w:p w:rsidR="00D35EB2" w:rsidRDefault="00D35EB2" w:rsidP="00D35EB2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D35EB2" w:rsidRDefault="00D35EB2" w:rsidP="00D35EB2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D35EB2" w:rsidRDefault="00D35EB2" w:rsidP="00D35EB2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D35EB2" w:rsidRPr="002944D3" w:rsidRDefault="00D35EB2" w:rsidP="00D35EB2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D35EB2" w:rsidRDefault="00D35EB2" w:rsidP="00D35EB2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участка;</w:t>
      </w:r>
    </w:p>
    <w:p w:rsidR="00D35EB2" w:rsidRDefault="00D35EB2" w:rsidP="00D35EB2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выкупной цены, последствиях уклонения или отказа от подписания протокола об итогах аукциона, договора купли-продажи земельного участка;</w:t>
      </w:r>
    </w:p>
    <w:p w:rsidR="00D35EB2" w:rsidRDefault="00D35EB2" w:rsidP="00D35EB2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D35EB2" w:rsidRDefault="00D35EB2" w:rsidP="00D35EB2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D35EB2" w:rsidRDefault="00D35EB2" w:rsidP="00D35EB2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D35EB2" w:rsidRDefault="00D35EB2" w:rsidP="00D35EB2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D35EB2" w:rsidRDefault="00D35EB2" w:rsidP="00D35EB2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35EB2" w:rsidRDefault="00D35EB2" w:rsidP="00D35EB2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D35EB2" w:rsidRDefault="00D35EB2" w:rsidP="00D35EB2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D35EB2" w:rsidRDefault="00D35EB2" w:rsidP="00D35EB2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EB2" w:rsidRDefault="00D35EB2" w:rsidP="00D35EB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D35EB2" w:rsidRDefault="00D35EB2" w:rsidP="00D35EB2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35EB2" w:rsidRDefault="00D35EB2" w:rsidP="00D35EB2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D35EB2" w:rsidRDefault="00D35EB2" w:rsidP="00D35EB2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D35EB2" w:rsidRDefault="00D35EB2" w:rsidP="00D35EB2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D35EB2" w:rsidRDefault="00D35EB2" w:rsidP="00D35EB2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D35EB2" w:rsidRDefault="00D35EB2" w:rsidP="00D35EB2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35EB2" w:rsidRDefault="00D35EB2" w:rsidP="00D35EB2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35EB2" w:rsidRDefault="00D35EB2" w:rsidP="00D35EB2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D35EB2" w:rsidRDefault="00D35EB2" w:rsidP="00D35EB2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D35EB2" w:rsidRDefault="00D35EB2" w:rsidP="00D35EB2">
      <w:pPr>
        <w:pStyle w:val="32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D35EB2" w:rsidRDefault="00D35EB2" w:rsidP="00D35EB2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D35EB2" w:rsidRDefault="00D35EB2" w:rsidP="00D35EB2">
      <w:pPr>
        <w:jc w:val="both"/>
      </w:pPr>
    </w:p>
    <w:p w:rsidR="00D35EB2" w:rsidRDefault="00D35EB2" w:rsidP="00D35EB2">
      <w:pPr>
        <w:jc w:val="both"/>
      </w:pPr>
      <w:r>
        <w:t>Регистрационный номер заявки № ________</w:t>
      </w:r>
    </w:p>
    <w:p w:rsidR="00D35EB2" w:rsidRDefault="00D35EB2" w:rsidP="00D35EB2">
      <w:pPr>
        <w:pStyle w:val="a8"/>
        <w:rPr>
          <w:rFonts w:ascii="Times New Roman" w:hAnsi="Times New Roman"/>
          <w:sz w:val="24"/>
          <w:szCs w:val="24"/>
        </w:rPr>
      </w:pPr>
    </w:p>
    <w:p w:rsidR="00D35EB2" w:rsidRDefault="00D35EB2" w:rsidP="00D35EB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D35EB2" w:rsidRDefault="00D35EB2" w:rsidP="00D35EB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D35EB2" w:rsidRDefault="00D35EB2" w:rsidP="00D35EB2">
      <w:pPr>
        <w:pStyle w:val="a8"/>
        <w:rPr>
          <w:rFonts w:ascii="Times New Roman" w:hAnsi="Times New Roman"/>
          <w:sz w:val="24"/>
          <w:szCs w:val="24"/>
        </w:rPr>
      </w:pPr>
    </w:p>
    <w:p w:rsidR="00D35EB2" w:rsidRDefault="00D35EB2" w:rsidP="00D35EB2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представителем администрации Жирятинского района_________________________________________________________________</w:t>
      </w:r>
    </w:p>
    <w:p w:rsidR="00D35EB2" w:rsidRPr="005E3031" w:rsidRDefault="00D35EB2" w:rsidP="00D35EB2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Default="00D35EB2"/>
    <w:p w:rsidR="00D35EB2" w:rsidRPr="003E7800" w:rsidRDefault="00D35EB2" w:rsidP="00D35E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E7800">
        <w:rPr>
          <w:b/>
          <w:sz w:val="28"/>
          <w:szCs w:val="28"/>
        </w:rPr>
        <w:t xml:space="preserve">ПРОЕКТ </w:t>
      </w:r>
      <w:r w:rsidRPr="003E7800">
        <w:rPr>
          <w:b/>
          <w:bCs/>
          <w:color w:val="000000"/>
          <w:sz w:val="28"/>
          <w:szCs w:val="28"/>
        </w:rPr>
        <w:t>ДОГОВОРА КУПЛИ-ПРОДАЖИ</w:t>
      </w:r>
    </w:p>
    <w:p w:rsidR="00D35EB2" w:rsidRPr="003E7800" w:rsidRDefault="00D35EB2" w:rsidP="00D35EB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ЗЕМЕЛЬНОГО УЧАСТКА</w:t>
      </w:r>
    </w:p>
    <w:p w:rsidR="00D35EB2" w:rsidRPr="003E7800" w:rsidRDefault="00D35EB2" w:rsidP="00D35EB2">
      <w:pPr>
        <w:shd w:val="clear" w:color="auto" w:fill="FFFFFF"/>
        <w:tabs>
          <w:tab w:val="left" w:pos="10766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0"/>
      </w:tblGrid>
      <w:tr w:rsidR="00D35EB2" w:rsidRPr="003E7800" w:rsidTr="00CC4D48">
        <w:tc>
          <w:tcPr>
            <w:tcW w:w="5495" w:type="dxa"/>
          </w:tcPr>
          <w:p w:rsidR="00D35EB2" w:rsidRPr="003E7800" w:rsidRDefault="00D35EB2" w:rsidP="00CC4D48">
            <w:pPr>
              <w:tabs>
                <w:tab w:val="left" w:pos="1076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Жирятино</w:t>
            </w:r>
          </w:p>
        </w:tc>
        <w:tc>
          <w:tcPr>
            <w:tcW w:w="5496" w:type="dxa"/>
          </w:tcPr>
          <w:p w:rsidR="00D35EB2" w:rsidRPr="003E7800" w:rsidRDefault="00D35EB2" w:rsidP="00CC4D48">
            <w:pPr>
              <w:tabs>
                <w:tab w:val="left" w:pos="10766"/>
              </w:tabs>
              <w:jc w:val="right"/>
              <w:rPr>
                <w:color w:val="000000"/>
                <w:sz w:val="28"/>
                <w:szCs w:val="28"/>
              </w:rPr>
            </w:pPr>
            <w:r w:rsidRPr="003E7800">
              <w:rPr>
                <w:sz w:val="28"/>
                <w:szCs w:val="28"/>
              </w:rPr>
              <w:t>___________</w:t>
            </w:r>
            <w:r w:rsidRPr="002414B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2414BF">
              <w:rPr>
                <w:sz w:val="28"/>
                <w:szCs w:val="28"/>
              </w:rPr>
              <w:t xml:space="preserve"> г.</w:t>
            </w:r>
          </w:p>
        </w:tc>
      </w:tr>
    </w:tbl>
    <w:p w:rsidR="00D35EB2" w:rsidRPr="003E7800" w:rsidRDefault="00D35EB2" w:rsidP="00D35E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35EB2" w:rsidRPr="00825FAE" w:rsidRDefault="00D35EB2" w:rsidP="00D35EB2">
      <w:pPr>
        <w:jc w:val="both"/>
        <w:rPr>
          <w:b/>
        </w:rPr>
      </w:pPr>
    </w:p>
    <w:p w:rsidR="00D35EB2" w:rsidRPr="0018481A" w:rsidRDefault="00D35EB2" w:rsidP="00D35EB2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825FAE">
        <w:tab/>
      </w:r>
      <w:r w:rsidRPr="0018481A">
        <w:rPr>
          <w:sz w:val="28"/>
          <w:szCs w:val="28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_________, именуемый в дальнейшем «Арендодатель» с одной стороны , и </w:t>
      </w:r>
    </w:p>
    <w:p w:rsidR="00D35EB2" w:rsidRPr="003E7800" w:rsidRDefault="00D35EB2" w:rsidP="00D35EB2">
      <w:pPr>
        <w:shd w:val="clear" w:color="auto" w:fill="FFFFFF"/>
        <w:tabs>
          <w:tab w:val="left" w:pos="10206"/>
        </w:tabs>
        <w:ind w:firstLine="567"/>
        <w:jc w:val="both"/>
        <w:rPr>
          <w:sz w:val="28"/>
          <w:szCs w:val="28"/>
          <w:u w:val="single"/>
        </w:rPr>
      </w:pPr>
      <w:r w:rsidRPr="003E7800">
        <w:rPr>
          <w:sz w:val="28"/>
          <w:szCs w:val="28"/>
          <w:u w:val="single"/>
        </w:rPr>
        <w:tab/>
      </w:r>
    </w:p>
    <w:p w:rsidR="00D35EB2" w:rsidRPr="003E7800" w:rsidRDefault="00D35EB2" w:rsidP="00D35EB2">
      <w:pPr>
        <w:shd w:val="clear" w:color="auto" w:fill="FFFFFF"/>
        <w:tabs>
          <w:tab w:val="left" w:pos="10206"/>
        </w:tabs>
        <w:ind w:firstLine="567"/>
        <w:jc w:val="center"/>
        <w:rPr>
          <w:sz w:val="28"/>
          <w:szCs w:val="28"/>
          <w:vertAlign w:val="superscript"/>
        </w:rPr>
      </w:pPr>
      <w:r w:rsidRPr="003E7800">
        <w:rPr>
          <w:sz w:val="28"/>
          <w:szCs w:val="28"/>
          <w:vertAlign w:val="superscript"/>
        </w:rPr>
        <w:t>(гражданин или юридическое лицо)</w:t>
      </w:r>
    </w:p>
    <w:p w:rsidR="00D35EB2" w:rsidRPr="003E7800" w:rsidRDefault="00D35EB2" w:rsidP="00D35EB2">
      <w:pPr>
        <w:shd w:val="clear" w:color="auto" w:fill="FFFFFF"/>
        <w:tabs>
          <w:tab w:val="left" w:pos="10206"/>
        </w:tabs>
        <w:ind w:firstLine="567"/>
        <w:jc w:val="both"/>
        <w:rPr>
          <w:sz w:val="28"/>
          <w:szCs w:val="28"/>
        </w:rPr>
      </w:pPr>
      <w:r w:rsidRPr="003E7800">
        <w:rPr>
          <w:sz w:val="28"/>
          <w:szCs w:val="28"/>
        </w:rPr>
        <w:t>именуемый в дальнейшем «Покупатель», с другой стороны, именуемые также «Стороны», руководствуясь Земельным кодексом Российской Федерации, Гражданским кодексом Российской Федерации, в соответствии со ст. 3.3 п.2 Федерального закона от 25.10.2001 № 137-ФЗ «О введении в действие Земельного кодекса Российской Федерации», н</w:t>
      </w:r>
      <w:r w:rsidRPr="003E7800">
        <w:rPr>
          <w:color w:val="000000"/>
          <w:sz w:val="28"/>
          <w:szCs w:val="28"/>
        </w:rPr>
        <w:t>а основании: протокола о результатах аукциона от _________________ № ______заключили настоящий Договор (далее – «Договор») о нижеследующем:</w:t>
      </w:r>
    </w:p>
    <w:p w:rsidR="00D35EB2" w:rsidRPr="003E7800" w:rsidRDefault="00D35EB2" w:rsidP="00D35EB2">
      <w:pPr>
        <w:pStyle w:val="ab"/>
        <w:spacing w:before="240" w:after="120"/>
        <w:rPr>
          <w:sz w:val="28"/>
          <w:szCs w:val="28"/>
          <w:lang w:val="ru-RU"/>
        </w:rPr>
      </w:pPr>
      <w:r w:rsidRPr="003E7800">
        <w:rPr>
          <w:sz w:val="28"/>
          <w:szCs w:val="28"/>
        </w:rPr>
        <w:t>I</w:t>
      </w:r>
      <w:r w:rsidRPr="003E780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Предмет договора</w:t>
      </w:r>
    </w:p>
    <w:p w:rsidR="00D35EB2" w:rsidRPr="003E7800" w:rsidRDefault="00D35EB2" w:rsidP="00D35EB2">
      <w:pPr>
        <w:shd w:val="clear" w:color="auto" w:fill="FFFFFF"/>
        <w:ind w:firstLine="567"/>
        <w:jc w:val="both"/>
        <w:rPr>
          <w:sz w:val="28"/>
          <w:szCs w:val="28"/>
        </w:rPr>
      </w:pPr>
      <w:r w:rsidRPr="003E7800">
        <w:rPr>
          <w:sz w:val="28"/>
          <w:szCs w:val="28"/>
        </w:rPr>
        <w:t xml:space="preserve">1.1. </w:t>
      </w:r>
      <w:r w:rsidRPr="003E7800">
        <w:rPr>
          <w:bCs/>
          <w:sz w:val="28"/>
          <w:szCs w:val="28"/>
        </w:rPr>
        <w:t>Продавец</w:t>
      </w:r>
      <w:r w:rsidRPr="003E7800">
        <w:rPr>
          <w:sz w:val="28"/>
          <w:szCs w:val="28"/>
        </w:rPr>
        <w:t xml:space="preserve"> обязуется передать в собственность, а </w:t>
      </w:r>
      <w:r w:rsidRPr="003E7800">
        <w:rPr>
          <w:bCs/>
          <w:sz w:val="28"/>
          <w:szCs w:val="28"/>
        </w:rPr>
        <w:t>Покупатель</w:t>
      </w:r>
      <w:r w:rsidRPr="003E7800">
        <w:rPr>
          <w:sz w:val="28"/>
          <w:szCs w:val="28"/>
        </w:rPr>
        <w:t xml:space="preserve"> принять и оплатить по цене и на условиях настоящего Договора, находящийся в </w:t>
      </w:r>
      <w:r>
        <w:rPr>
          <w:sz w:val="28"/>
          <w:szCs w:val="28"/>
        </w:rPr>
        <w:t xml:space="preserve">государственной </w:t>
      </w:r>
      <w:r w:rsidRPr="003E7800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до разграничения</w:t>
      </w:r>
      <w:r w:rsidRPr="003E7800">
        <w:rPr>
          <w:sz w:val="28"/>
          <w:szCs w:val="28"/>
        </w:rPr>
        <w:t xml:space="preserve"> земельный участок (далее – Участок):</w:t>
      </w:r>
    </w:p>
    <w:p w:rsidR="00D35EB2" w:rsidRPr="003E7800" w:rsidRDefault="00D35EB2" w:rsidP="00D35E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E7800">
        <w:rPr>
          <w:sz w:val="28"/>
          <w:szCs w:val="28"/>
        </w:rPr>
        <w:t>из категории земель:</w:t>
      </w:r>
      <w:r w:rsidRPr="003E7800">
        <w:rPr>
          <w:color w:val="000000"/>
          <w:sz w:val="28"/>
          <w:szCs w:val="28"/>
        </w:rPr>
        <w:t xml:space="preserve"> </w:t>
      </w:r>
      <w:r w:rsidRPr="003E7800">
        <w:rPr>
          <w:bCs/>
          <w:color w:val="000000"/>
          <w:sz w:val="28"/>
          <w:szCs w:val="28"/>
          <w:u w:val="single"/>
        </w:rPr>
        <w:t>Земли населенных пунктов</w:t>
      </w:r>
      <w:r w:rsidRPr="003E7800">
        <w:rPr>
          <w:color w:val="000000"/>
          <w:sz w:val="28"/>
          <w:szCs w:val="28"/>
          <w:u w:val="single"/>
        </w:rPr>
        <w:tab/>
      </w:r>
    </w:p>
    <w:p w:rsidR="00D35EB2" w:rsidRPr="003E7800" w:rsidRDefault="00D35EB2" w:rsidP="00D35EB2">
      <w:pPr>
        <w:shd w:val="clear" w:color="auto" w:fill="FFFFFF"/>
        <w:tabs>
          <w:tab w:val="left" w:pos="5871"/>
          <w:tab w:val="left" w:pos="10206"/>
        </w:tabs>
        <w:ind w:firstLine="567"/>
        <w:jc w:val="both"/>
        <w:rPr>
          <w:color w:val="000000"/>
          <w:sz w:val="28"/>
          <w:szCs w:val="28"/>
        </w:rPr>
      </w:pPr>
      <w:r w:rsidRPr="003E7800">
        <w:rPr>
          <w:sz w:val="28"/>
          <w:szCs w:val="28"/>
        </w:rPr>
        <w:t>с кадастровым номером</w:t>
      </w:r>
      <w:r w:rsidRPr="003E780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32:07:0200301:237.</w:t>
      </w:r>
    </w:p>
    <w:p w:rsidR="00D35EB2" w:rsidRDefault="00D35EB2" w:rsidP="00D35EB2">
      <w:pPr>
        <w:shd w:val="clear" w:color="auto" w:fill="FFFFFF"/>
        <w:tabs>
          <w:tab w:val="left" w:pos="10206"/>
        </w:tabs>
        <w:ind w:firstLine="567"/>
        <w:jc w:val="both"/>
        <w:rPr>
          <w:color w:val="000000"/>
          <w:sz w:val="28"/>
          <w:szCs w:val="28"/>
        </w:rPr>
      </w:pPr>
      <w:r w:rsidRPr="003E7800">
        <w:rPr>
          <w:sz w:val="28"/>
          <w:szCs w:val="28"/>
        </w:rPr>
        <w:t>находящийся по адресу (имеющий адресные ориентиры)</w:t>
      </w:r>
      <w:r w:rsidRPr="003E780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Брянская область, р-н Жирятинский, д. Новое Каплино, ул. Луговая, примыкает к участку, расположенному по адресу: Брянская область, р-н Жирятинский, д. Новое Каплино, ул. Луговая, дом 17.</w:t>
      </w:r>
    </w:p>
    <w:p w:rsidR="00D35EB2" w:rsidRDefault="00D35EB2" w:rsidP="00D35EB2">
      <w:pPr>
        <w:shd w:val="clear" w:color="auto" w:fill="FFFFFF"/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</w:t>
      </w:r>
      <w:r w:rsidRPr="003E7800">
        <w:rPr>
          <w:sz w:val="28"/>
          <w:szCs w:val="28"/>
        </w:rPr>
        <w:t>ешенное использование</w:t>
      </w:r>
      <w:r>
        <w:rPr>
          <w:sz w:val="28"/>
          <w:szCs w:val="28"/>
        </w:rPr>
        <w:t>- для ведения личного подсобного хозяйства</w:t>
      </w:r>
    </w:p>
    <w:p w:rsidR="00D35EB2" w:rsidRDefault="00D35EB2" w:rsidP="00D35EB2">
      <w:pPr>
        <w:tabs>
          <w:tab w:val="left" w:pos="266"/>
          <w:tab w:val="left" w:pos="1442"/>
          <w:tab w:val="left" w:pos="9537"/>
        </w:tabs>
        <w:ind w:firstLine="567"/>
        <w:jc w:val="both"/>
        <w:rPr>
          <w:sz w:val="28"/>
          <w:szCs w:val="28"/>
        </w:rPr>
      </w:pPr>
      <w:r w:rsidRPr="008E3EA6">
        <w:rPr>
          <w:sz w:val="28"/>
          <w:szCs w:val="28"/>
        </w:rPr>
        <w:t>для использования в целях:</w:t>
      </w:r>
      <w:r>
        <w:rPr>
          <w:sz w:val="28"/>
          <w:szCs w:val="28"/>
        </w:rPr>
        <w:t xml:space="preserve"> ведения личного подсобного хозяйства в границах населенного пункта, в </w:t>
      </w:r>
      <w:r w:rsidRPr="008E3EA6">
        <w:rPr>
          <w:sz w:val="28"/>
          <w:szCs w:val="28"/>
        </w:rPr>
        <w:t xml:space="preserve">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частью, общей площадью: </w:t>
      </w:r>
      <w:r>
        <w:rPr>
          <w:sz w:val="28"/>
          <w:szCs w:val="28"/>
        </w:rPr>
        <w:t>613 кв.м.</w:t>
      </w:r>
    </w:p>
    <w:p w:rsidR="00D35EB2" w:rsidRDefault="00D35EB2" w:rsidP="00D35EB2">
      <w:pPr>
        <w:pStyle w:val="a3"/>
        <w:ind w:firstLine="567"/>
        <w:jc w:val="center"/>
        <w:rPr>
          <w:sz w:val="28"/>
          <w:szCs w:val="28"/>
        </w:rPr>
      </w:pPr>
      <w:r w:rsidRPr="007E7375">
        <w:rPr>
          <w:sz w:val="28"/>
          <w:szCs w:val="28"/>
        </w:rPr>
        <w:lastRenderedPageBreak/>
        <w:t>Государственная собственность на земельный участок не разграничена.</w:t>
      </w:r>
    </w:p>
    <w:p w:rsidR="00D35EB2" w:rsidRPr="003E7800" w:rsidRDefault="00D35EB2" w:rsidP="00D35EB2">
      <w:pPr>
        <w:pStyle w:val="a3"/>
        <w:ind w:firstLine="567"/>
        <w:jc w:val="center"/>
        <w:rPr>
          <w:b/>
          <w:sz w:val="28"/>
          <w:szCs w:val="28"/>
        </w:rPr>
      </w:pPr>
      <w:r w:rsidRPr="003E7800">
        <w:rPr>
          <w:b/>
          <w:sz w:val="28"/>
          <w:szCs w:val="28"/>
        </w:rPr>
        <w:t>2. Плата по договору</w:t>
      </w:r>
    </w:p>
    <w:p w:rsidR="00D35EB2" w:rsidRPr="003E7800" w:rsidRDefault="00D35EB2" w:rsidP="00D35EB2">
      <w:pPr>
        <w:pStyle w:val="a3"/>
        <w:tabs>
          <w:tab w:val="left" w:pos="-1870"/>
          <w:tab w:val="left" w:pos="426"/>
        </w:tabs>
        <w:spacing w:after="0"/>
        <w:ind w:right="-46" w:firstLine="567"/>
        <w:jc w:val="both"/>
        <w:rPr>
          <w:bCs/>
          <w:sz w:val="28"/>
          <w:szCs w:val="28"/>
        </w:rPr>
      </w:pPr>
      <w:r w:rsidRPr="003E7800">
        <w:rPr>
          <w:sz w:val="28"/>
          <w:szCs w:val="28"/>
        </w:rPr>
        <w:t>2.1. Цена Участка составляет</w:t>
      </w:r>
      <w:r>
        <w:rPr>
          <w:sz w:val="28"/>
          <w:szCs w:val="28"/>
        </w:rPr>
        <w:t xml:space="preserve"> ___рублей ___ копеек</w:t>
      </w:r>
      <w:r w:rsidRPr="003E7800">
        <w:rPr>
          <w:b/>
          <w:bCs/>
          <w:sz w:val="28"/>
          <w:szCs w:val="28"/>
        </w:rPr>
        <w:t xml:space="preserve">, </w:t>
      </w:r>
      <w:r w:rsidRPr="003E7800">
        <w:rPr>
          <w:bCs/>
          <w:sz w:val="28"/>
          <w:szCs w:val="28"/>
        </w:rPr>
        <w:t>в соответствии с протоколом о результатах аукциона от __________ № _______.</w:t>
      </w:r>
    </w:p>
    <w:p w:rsidR="00D35EB2" w:rsidRPr="003E7800" w:rsidRDefault="00D35EB2" w:rsidP="00D35EB2">
      <w:pPr>
        <w:pStyle w:val="a3"/>
        <w:spacing w:after="0"/>
        <w:ind w:firstLine="567"/>
        <w:jc w:val="both"/>
        <w:rPr>
          <w:sz w:val="28"/>
          <w:szCs w:val="28"/>
        </w:rPr>
      </w:pPr>
      <w:r w:rsidRPr="003E7800">
        <w:rPr>
          <w:sz w:val="28"/>
          <w:szCs w:val="28"/>
        </w:rPr>
        <w:t xml:space="preserve">2.2. </w:t>
      </w:r>
      <w:r w:rsidRPr="003E7800">
        <w:rPr>
          <w:bCs/>
          <w:sz w:val="28"/>
          <w:szCs w:val="28"/>
        </w:rPr>
        <w:t>Покупатель</w:t>
      </w:r>
      <w:r w:rsidRPr="003E7800">
        <w:rPr>
          <w:sz w:val="28"/>
          <w:szCs w:val="28"/>
        </w:rPr>
        <w:t xml:space="preserve"> оплачивает цену </w:t>
      </w:r>
      <w:r w:rsidRPr="003E7800">
        <w:rPr>
          <w:bCs/>
          <w:sz w:val="28"/>
          <w:szCs w:val="28"/>
        </w:rPr>
        <w:t>Участка</w:t>
      </w:r>
      <w:r w:rsidRPr="003E7800">
        <w:rPr>
          <w:sz w:val="28"/>
          <w:szCs w:val="28"/>
        </w:rPr>
        <w:t xml:space="preserve"> (пункт 2.1 Договора) в следующем порядке:</w:t>
      </w:r>
    </w:p>
    <w:p w:rsidR="00D35EB2" w:rsidRPr="003E7800" w:rsidRDefault="00D35EB2" w:rsidP="00D35EB2">
      <w:pPr>
        <w:pStyle w:val="ConsPlusNonformat"/>
        <w:tabs>
          <w:tab w:val="left" w:pos="80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800">
        <w:rPr>
          <w:rFonts w:ascii="Times New Roman" w:hAnsi="Times New Roman" w:cs="Times New Roman"/>
          <w:sz w:val="28"/>
          <w:szCs w:val="28"/>
        </w:rPr>
        <w:t>а) задаток в сумме</w:t>
      </w:r>
      <w:r>
        <w:rPr>
          <w:rFonts w:ascii="Times New Roman" w:hAnsi="Times New Roman" w:cs="Times New Roman"/>
          <w:sz w:val="28"/>
          <w:szCs w:val="28"/>
        </w:rPr>
        <w:t xml:space="preserve"> 41 686 (сорок одна тысяча шестьсот восемьдесят шесть рублей) 43 копейки</w:t>
      </w:r>
      <w:r w:rsidRPr="003E7800">
        <w:rPr>
          <w:rFonts w:ascii="Times New Roman" w:hAnsi="Times New Roman" w:cs="Times New Roman"/>
          <w:sz w:val="28"/>
          <w:szCs w:val="28"/>
        </w:rPr>
        <w:t xml:space="preserve">, перечисленный победителем аукциона, засчитывается в счет оплаты цены Участка; </w:t>
      </w:r>
    </w:p>
    <w:p w:rsidR="00D35EB2" w:rsidRPr="003E7800" w:rsidRDefault="00D35EB2" w:rsidP="00D35EB2">
      <w:pPr>
        <w:pStyle w:val="ConsPlusNonformat"/>
        <w:tabs>
          <w:tab w:val="left" w:pos="80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800">
        <w:rPr>
          <w:rFonts w:ascii="Times New Roman" w:hAnsi="Times New Roman" w:cs="Times New Roman"/>
          <w:sz w:val="28"/>
          <w:szCs w:val="28"/>
        </w:rPr>
        <w:t xml:space="preserve">б) оставшуюся сумму цены Участка (за вычетом суммы задатка) Покупатель обязан оплатить в размере </w:t>
      </w:r>
      <w:r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Pr="003E7800">
        <w:rPr>
          <w:rFonts w:ascii="Times New Roman" w:hAnsi="Times New Roman" w:cs="Times New Roman"/>
          <w:sz w:val="28"/>
          <w:szCs w:val="28"/>
        </w:rPr>
        <w:t>течение 10 банковских дней с даты подписания данного договора.</w:t>
      </w:r>
    </w:p>
    <w:p w:rsidR="00D35EB2" w:rsidRPr="003E7800" w:rsidRDefault="00D35EB2" w:rsidP="00D35EB2">
      <w:pPr>
        <w:pStyle w:val="a3"/>
        <w:spacing w:after="0"/>
        <w:ind w:firstLine="567"/>
        <w:jc w:val="both"/>
        <w:rPr>
          <w:b/>
          <w:bCs/>
          <w:sz w:val="28"/>
          <w:szCs w:val="28"/>
        </w:rPr>
      </w:pPr>
      <w:r w:rsidRPr="003E7800">
        <w:rPr>
          <w:sz w:val="28"/>
          <w:szCs w:val="28"/>
        </w:rPr>
        <w:t xml:space="preserve">2.3. Полная оплата цены </w:t>
      </w:r>
      <w:r w:rsidRPr="003E7800">
        <w:rPr>
          <w:bCs/>
          <w:sz w:val="28"/>
          <w:szCs w:val="28"/>
        </w:rPr>
        <w:t>Участка</w:t>
      </w:r>
      <w:r w:rsidRPr="003E7800">
        <w:rPr>
          <w:sz w:val="28"/>
          <w:szCs w:val="28"/>
        </w:rPr>
        <w:t xml:space="preserve"> должна быть произведена до государственной регистрации права собственности на </w:t>
      </w:r>
      <w:r w:rsidRPr="003E7800">
        <w:rPr>
          <w:bCs/>
          <w:sz w:val="28"/>
          <w:szCs w:val="28"/>
        </w:rPr>
        <w:t>Участок</w:t>
      </w:r>
      <w:r w:rsidRPr="003E7800">
        <w:rPr>
          <w:b/>
          <w:bCs/>
          <w:sz w:val="28"/>
          <w:szCs w:val="28"/>
        </w:rPr>
        <w:t>.</w:t>
      </w:r>
    </w:p>
    <w:p w:rsidR="00D35EB2" w:rsidRPr="003E7800" w:rsidRDefault="00D35EB2" w:rsidP="00D35EB2">
      <w:pPr>
        <w:pStyle w:val="a3"/>
        <w:tabs>
          <w:tab w:val="left" w:pos="-1870"/>
          <w:tab w:val="left" w:pos="98"/>
        </w:tabs>
        <w:spacing w:after="0"/>
        <w:ind w:right="-46" w:firstLine="567"/>
        <w:jc w:val="both"/>
        <w:rPr>
          <w:bCs/>
          <w:sz w:val="28"/>
          <w:szCs w:val="28"/>
        </w:rPr>
      </w:pPr>
      <w:r w:rsidRPr="003E7800">
        <w:rPr>
          <w:sz w:val="28"/>
          <w:szCs w:val="28"/>
        </w:rPr>
        <w:t>2.4. Днем оплаты считается день поступления средств на бюджетный счет получателя.</w:t>
      </w:r>
    </w:p>
    <w:p w:rsidR="00D35EB2" w:rsidRPr="003E7800" w:rsidRDefault="00D35EB2" w:rsidP="00D35EB2">
      <w:pPr>
        <w:pStyle w:val="aa"/>
        <w:framePr w:w="0" w:hRule="auto" w:hSpace="0" w:wrap="auto" w:hAnchor="text" w:xAlign="left" w:yAlign="inline"/>
        <w:ind w:left="0" w:firstLine="567"/>
        <w:jc w:val="both"/>
        <w:rPr>
          <w:sz w:val="28"/>
          <w:szCs w:val="28"/>
          <w:lang w:val="ru-RU"/>
        </w:rPr>
      </w:pPr>
      <w:r w:rsidRPr="003E7800"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Pr="003E78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3E7800">
        <w:rPr>
          <w:rFonts w:ascii="Times New Roman" w:hAnsi="Times New Roman" w:cs="Times New Roman"/>
          <w:sz w:val="28"/>
          <w:szCs w:val="28"/>
          <w:lang w:val="ru-RU"/>
        </w:rPr>
        <w:t>В случае отказа Покупателя от оплаты по настоящему договору, настоящий Договор прекращает свое действие, при этом Покупатель выплачивает штраф в размере внесенного задатка.</w:t>
      </w:r>
    </w:p>
    <w:p w:rsidR="00D35EB2" w:rsidRPr="003E7800" w:rsidRDefault="00D35EB2" w:rsidP="00D35EB2">
      <w:pPr>
        <w:pStyle w:val="a3"/>
        <w:tabs>
          <w:tab w:val="left" w:pos="3420"/>
        </w:tabs>
        <w:spacing w:after="0"/>
        <w:ind w:firstLine="567"/>
        <w:jc w:val="both"/>
        <w:rPr>
          <w:bCs/>
          <w:sz w:val="28"/>
          <w:szCs w:val="28"/>
        </w:rPr>
      </w:pPr>
    </w:p>
    <w:p w:rsidR="00D35EB2" w:rsidRPr="007E7375" w:rsidRDefault="00D35EB2" w:rsidP="00D35EB2">
      <w:pPr>
        <w:pStyle w:val="ac"/>
        <w:spacing w:before="0" w:after="0"/>
        <w:rPr>
          <w:sz w:val="28"/>
          <w:szCs w:val="28"/>
        </w:rPr>
      </w:pPr>
      <w:r w:rsidRPr="007E7375">
        <w:rPr>
          <w:sz w:val="28"/>
          <w:szCs w:val="28"/>
        </w:rPr>
        <w:t>3. ПРАВА И ОБЯЗАННОСТИ СТОРОН</w:t>
      </w:r>
    </w:p>
    <w:p w:rsidR="00D35EB2" w:rsidRPr="007E7375" w:rsidRDefault="00D35EB2" w:rsidP="00D35EB2">
      <w:pPr>
        <w:pStyle w:val="a3"/>
        <w:spacing w:after="0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t>3.1. Продавец обязуется:</w:t>
      </w:r>
    </w:p>
    <w:p w:rsidR="00D35EB2" w:rsidRPr="007E7375" w:rsidRDefault="00D35EB2" w:rsidP="00D35EB2">
      <w:pPr>
        <w:pStyle w:val="a3"/>
        <w:spacing w:after="0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t>3.1.1. Передать Покупател</w:t>
      </w:r>
      <w:r w:rsidRPr="007E7375">
        <w:rPr>
          <w:bCs/>
          <w:sz w:val="28"/>
          <w:szCs w:val="28"/>
        </w:rPr>
        <w:t>ю</w:t>
      </w:r>
      <w:r w:rsidRPr="007E7375">
        <w:rPr>
          <w:sz w:val="28"/>
          <w:szCs w:val="28"/>
        </w:rPr>
        <w:t xml:space="preserve"> Участок по акту приема-передачи, с предоставлением информации об обременениях земельного участка, ограничениях его использования в соответствии с разрешенным использованием, публичных сервитутах.</w:t>
      </w:r>
    </w:p>
    <w:p w:rsidR="00D35EB2" w:rsidRPr="007E7375" w:rsidRDefault="00D35EB2" w:rsidP="00D35EB2">
      <w:pPr>
        <w:pStyle w:val="a3"/>
        <w:spacing w:after="0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t xml:space="preserve">3.1.2. </w:t>
      </w:r>
      <w:r>
        <w:rPr>
          <w:sz w:val="28"/>
          <w:szCs w:val="28"/>
        </w:rPr>
        <w:t>О</w:t>
      </w:r>
      <w:r w:rsidRPr="007E7375">
        <w:rPr>
          <w:sz w:val="28"/>
          <w:szCs w:val="28"/>
        </w:rPr>
        <w:t xml:space="preserve">беспечить государственную регистрацию права собственности на Участок </w:t>
      </w:r>
      <w:r w:rsidRPr="00B25629">
        <w:rPr>
          <w:sz w:val="28"/>
          <w:szCs w:val="28"/>
        </w:rPr>
        <w:t>в Управлении Федеральной службы государственной регистрации, кадастра и картографии по Брянской области</w:t>
      </w:r>
      <w:r w:rsidRPr="007E7375">
        <w:rPr>
          <w:sz w:val="28"/>
          <w:szCs w:val="28"/>
        </w:rPr>
        <w:t>.</w:t>
      </w:r>
    </w:p>
    <w:p w:rsidR="00D35EB2" w:rsidRPr="007E7375" w:rsidRDefault="00D35EB2" w:rsidP="00D35EB2">
      <w:pPr>
        <w:pStyle w:val="a3"/>
        <w:spacing w:after="0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t>3.2. Покупател</w:t>
      </w:r>
      <w:r w:rsidRPr="007E7375">
        <w:rPr>
          <w:bCs/>
          <w:sz w:val="28"/>
          <w:szCs w:val="28"/>
        </w:rPr>
        <w:t>ь</w:t>
      </w:r>
      <w:r w:rsidRPr="007E7375">
        <w:rPr>
          <w:sz w:val="28"/>
          <w:szCs w:val="28"/>
        </w:rPr>
        <w:t xml:space="preserve"> обязу</w:t>
      </w:r>
      <w:r w:rsidRPr="007E7375">
        <w:rPr>
          <w:bCs/>
          <w:sz w:val="28"/>
          <w:szCs w:val="28"/>
        </w:rPr>
        <w:t>ется</w:t>
      </w:r>
      <w:r w:rsidRPr="007E7375">
        <w:rPr>
          <w:sz w:val="28"/>
          <w:szCs w:val="28"/>
        </w:rPr>
        <w:t>:</w:t>
      </w:r>
    </w:p>
    <w:p w:rsidR="00D35EB2" w:rsidRPr="007E7375" w:rsidRDefault="00D35EB2" w:rsidP="00D35EB2">
      <w:pPr>
        <w:pStyle w:val="a3"/>
        <w:spacing w:after="0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t>3.2.1. Оплатить цену Участка в сроки и порядке, установленном разделом 2 Договора.</w:t>
      </w:r>
    </w:p>
    <w:p w:rsidR="00D35EB2" w:rsidRPr="007E7375" w:rsidRDefault="00D35EB2" w:rsidP="00D35EB2">
      <w:pPr>
        <w:pStyle w:val="a3"/>
        <w:spacing w:after="0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35EB2" w:rsidRPr="007E7375" w:rsidRDefault="00D35EB2" w:rsidP="00D35EB2">
      <w:pPr>
        <w:pStyle w:val="a3"/>
        <w:ind w:firstLine="540"/>
        <w:jc w:val="both"/>
        <w:rPr>
          <w:sz w:val="28"/>
          <w:szCs w:val="28"/>
        </w:rPr>
      </w:pPr>
    </w:p>
    <w:p w:rsidR="00D35EB2" w:rsidRPr="007E7375" w:rsidRDefault="00D35EB2" w:rsidP="00D35EB2">
      <w:pPr>
        <w:pStyle w:val="ac"/>
        <w:spacing w:before="0" w:after="0"/>
        <w:rPr>
          <w:sz w:val="28"/>
          <w:szCs w:val="28"/>
        </w:rPr>
      </w:pPr>
      <w:r w:rsidRPr="007E7375">
        <w:rPr>
          <w:sz w:val="28"/>
          <w:szCs w:val="28"/>
        </w:rPr>
        <w:t>4. ОТВЕТСТВЕННОСТЬ СТОРОН</w:t>
      </w:r>
    </w:p>
    <w:p w:rsidR="00D35EB2" w:rsidRPr="007E7375" w:rsidRDefault="00D35EB2" w:rsidP="00D35EB2">
      <w:pPr>
        <w:pStyle w:val="a3"/>
        <w:spacing w:after="0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t>4.1.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35EB2" w:rsidRPr="007E7375" w:rsidRDefault="00D35EB2" w:rsidP="00D35EB2">
      <w:pPr>
        <w:pStyle w:val="a3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lastRenderedPageBreak/>
        <w:t>4.2. За нарушение срока внесения платежа, указанного в пункте 2.2. Договора, Покупател</w:t>
      </w:r>
      <w:r w:rsidRPr="007E7375">
        <w:rPr>
          <w:bCs/>
          <w:sz w:val="28"/>
          <w:szCs w:val="28"/>
        </w:rPr>
        <w:t>ь</w:t>
      </w:r>
      <w:r w:rsidRPr="007E7375">
        <w:rPr>
          <w:sz w:val="28"/>
          <w:szCs w:val="28"/>
        </w:rPr>
        <w:t>, выплачива</w:t>
      </w:r>
      <w:r w:rsidRPr="007E7375">
        <w:rPr>
          <w:bCs/>
          <w:sz w:val="28"/>
          <w:szCs w:val="28"/>
        </w:rPr>
        <w:t>ет</w:t>
      </w:r>
      <w:r w:rsidRPr="007E7375">
        <w:rPr>
          <w:sz w:val="28"/>
          <w:szCs w:val="28"/>
        </w:rPr>
        <w:t xml:space="preserve"> Продавцу пеню в размере 1/300 ставки рефинансирования Центробанка Российской Федерации, действующей на момент образования недоимки за каждый день просрочки. Пеня перечисляется в порядке, предусмотренном в п.2.4 Договора, для оплаты цены Участка.</w:t>
      </w:r>
    </w:p>
    <w:p w:rsidR="00D35EB2" w:rsidRPr="007E7375" w:rsidRDefault="00D35EB2" w:rsidP="00D35EB2">
      <w:pPr>
        <w:pStyle w:val="ac"/>
        <w:spacing w:before="0" w:after="0"/>
        <w:rPr>
          <w:sz w:val="28"/>
          <w:szCs w:val="28"/>
        </w:rPr>
      </w:pPr>
      <w:r w:rsidRPr="007E7375">
        <w:rPr>
          <w:sz w:val="28"/>
          <w:szCs w:val="28"/>
        </w:rPr>
        <w:t>5. ОСОБЫЕ УСЛОВИЯ</w:t>
      </w:r>
    </w:p>
    <w:p w:rsidR="00D35EB2" w:rsidRPr="007E7375" w:rsidRDefault="00D35EB2" w:rsidP="00D35EB2">
      <w:pPr>
        <w:pStyle w:val="a3"/>
        <w:spacing w:after="0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t>5.1. Изменение целевого назначения земель, указанное в пункте 1.1. Договора, допускается в порядке, предусмотренном законодательством Российской Федерации.</w:t>
      </w:r>
    </w:p>
    <w:p w:rsidR="00D35EB2" w:rsidRPr="007E7375" w:rsidRDefault="00D35EB2" w:rsidP="00D35EB2">
      <w:pPr>
        <w:pStyle w:val="a3"/>
        <w:spacing w:after="0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35EB2" w:rsidRPr="007E7375" w:rsidRDefault="00D35EB2" w:rsidP="00D35EB2">
      <w:pPr>
        <w:pStyle w:val="a3"/>
        <w:spacing w:after="0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t>5.3. Договор составлен в трех экземплярах, имеющих одинаковую юридическую силу.</w:t>
      </w:r>
    </w:p>
    <w:p w:rsidR="00D35EB2" w:rsidRPr="007E7375" w:rsidRDefault="00D35EB2" w:rsidP="00D35EB2">
      <w:pPr>
        <w:pStyle w:val="a3"/>
        <w:spacing w:after="0"/>
        <w:ind w:firstLine="540"/>
        <w:jc w:val="both"/>
        <w:rPr>
          <w:sz w:val="28"/>
          <w:szCs w:val="28"/>
        </w:rPr>
      </w:pPr>
      <w:r w:rsidRPr="007E7375">
        <w:rPr>
          <w:sz w:val="28"/>
          <w:szCs w:val="28"/>
        </w:rPr>
        <w:t>5.4. Первый экземпляр находится у Продавца, второй экземпляр – у Покупателя, третий экземпляр хранится в Управлении Федеральной службы государственной регистрации, кадастра и картографии по Брянской области.</w:t>
      </w:r>
    </w:p>
    <w:p w:rsidR="00D35EB2" w:rsidRPr="007E7375" w:rsidRDefault="00D35EB2" w:rsidP="00D35EB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567"/>
        <w:jc w:val="both"/>
        <w:rPr>
          <w:spacing w:val="-8"/>
          <w:sz w:val="28"/>
          <w:szCs w:val="28"/>
        </w:rPr>
      </w:pPr>
      <w:r w:rsidRPr="007E7375">
        <w:rPr>
          <w:sz w:val="28"/>
          <w:szCs w:val="28"/>
        </w:rPr>
        <w:t xml:space="preserve">5.5. </w:t>
      </w:r>
      <w:r w:rsidRPr="007E7375">
        <w:rPr>
          <w:spacing w:val="-8"/>
          <w:sz w:val="28"/>
          <w:szCs w:val="28"/>
        </w:rPr>
        <w:t xml:space="preserve">Приложением к Договору является </w:t>
      </w:r>
      <w:r>
        <w:rPr>
          <w:spacing w:val="-8"/>
          <w:sz w:val="28"/>
          <w:szCs w:val="28"/>
        </w:rPr>
        <w:t>акт – приема передачи</w:t>
      </w:r>
      <w:r w:rsidRPr="007E7375">
        <w:rPr>
          <w:spacing w:val="-8"/>
          <w:sz w:val="28"/>
          <w:szCs w:val="28"/>
        </w:rPr>
        <w:t xml:space="preserve"> (Приложение №1). </w:t>
      </w:r>
    </w:p>
    <w:p w:rsidR="00D35EB2" w:rsidRPr="007E7375" w:rsidRDefault="00D35EB2" w:rsidP="00D35EB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567"/>
        <w:rPr>
          <w:sz w:val="28"/>
          <w:szCs w:val="28"/>
        </w:rPr>
      </w:pPr>
      <w:r w:rsidRPr="007E7375">
        <w:rPr>
          <w:sz w:val="28"/>
          <w:szCs w:val="28"/>
        </w:rPr>
        <w:t xml:space="preserve">5.6. </w:t>
      </w:r>
      <w:r>
        <w:rPr>
          <w:sz w:val="28"/>
          <w:szCs w:val="28"/>
        </w:rPr>
        <w:t>Расчет выкупной цены</w:t>
      </w:r>
      <w:r w:rsidRPr="007E7375">
        <w:rPr>
          <w:sz w:val="28"/>
          <w:szCs w:val="28"/>
        </w:rPr>
        <w:t xml:space="preserve"> Участка (Приложение №2).</w:t>
      </w:r>
    </w:p>
    <w:p w:rsidR="00D35EB2" w:rsidRPr="007E7375" w:rsidRDefault="00D35EB2" w:rsidP="00D35EB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7E7375">
        <w:rPr>
          <w:sz w:val="28"/>
          <w:szCs w:val="28"/>
        </w:rPr>
        <w:t>5.7.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 3).</w:t>
      </w:r>
    </w:p>
    <w:p w:rsidR="00D35EB2" w:rsidRPr="007E7375" w:rsidRDefault="00D35EB2" w:rsidP="00D35EB2">
      <w:pPr>
        <w:pStyle w:val="ac"/>
        <w:spacing w:before="0" w:after="0"/>
        <w:rPr>
          <w:sz w:val="28"/>
          <w:szCs w:val="28"/>
        </w:rPr>
      </w:pPr>
    </w:p>
    <w:p w:rsidR="00D35EB2" w:rsidRPr="007E7375" w:rsidRDefault="00D35EB2" w:rsidP="00D35EB2">
      <w:pPr>
        <w:pStyle w:val="ac"/>
        <w:spacing w:before="0" w:after="0"/>
        <w:rPr>
          <w:sz w:val="28"/>
          <w:szCs w:val="28"/>
        </w:rPr>
      </w:pPr>
      <w:r w:rsidRPr="007E7375">
        <w:rPr>
          <w:sz w:val="28"/>
          <w:szCs w:val="28"/>
        </w:rPr>
        <w:t>6. Юридические адреса и реквизиты Сторон</w:t>
      </w:r>
    </w:p>
    <w:p w:rsidR="00D35EB2" w:rsidRPr="007E7375" w:rsidRDefault="00D35EB2" w:rsidP="00D35EB2">
      <w:pPr>
        <w:rPr>
          <w:b/>
          <w:bCs/>
          <w:sz w:val="28"/>
          <w:szCs w:val="28"/>
        </w:rPr>
      </w:pPr>
    </w:p>
    <w:p w:rsidR="00D35EB2" w:rsidRPr="007E7375" w:rsidRDefault="00D35EB2" w:rsidP="00D35EB2">
      <w:pPr>
        <w:rPr>
          <w:b/>
          <w:bCs/>
          <w:sz w:val="28"/>
          <w:szCs w:val="28"/>
        </w:rPr>
      </w:pPr>
      <w:r w:rsidRPr="007E7375">
        <w:rPr>
          <w:b/>
          <w:bCs/>
          <w:sz w:val="28"/>
          <w:szCs w:val="28"/>
        </w:rPr>
        <w:t>Продавец:</w:t>
      </w:r>
    </w:p>
    <w:p w:rsidR="00D35EB2" w:rsidRPr="00066185" w:rsidRDefault="00D35EB2" w:rsidP="00D35EB2">
      <w:pPr>
        <w:rPr>
          <w:sz w:val="28"/>
          <w:szCs w:val="28"/>
        </w:rPr>
      </w:pPr>
      <w:r w:rsidRPr="00066185">
        <w:rPr>
          <w:sz w:val="28"/>
          <w:szCs w:val="28"/>
        </w:rPr>
        <w:t xml:space="preserve">Наименование: </w:t>
      </w:r>
      <w:r>
        <w:rPr>
          <w:sz w:val="28"/>
          <w:szCs w:val="28"/>
        </w:rPr>
        <w:t>администрация Жирятинского района</w:t>
      </w:r>
    </w:p>
    <w:p w:rsidR="00D35EB2" w:rsidRPr="00FA3BCF" w:rsidRDefault="00D35EB2" w:rsidP="00D35EB2">
      <w:pPr>
        <w:pStyle w:val="a3"/>
        <w:tabs>
          <w:tab w:val="left" w:pos="3420"/>
        </w:tabs>
        <w:spacing w:after="0"/>
        <w:rPr>
          <w:sz w:val="28"/>
          <w:szCs w:val="28"/>
        </w:rPr>
      </w:pPr>
      <w:r w:rsidRPr="00FA3BCF">
        <w:rPr>
          <w:sz w:val="28"/>
          <w:szCs w:val="28"/>
        </w:rPr>
        <w:t>Почтовый адрес:</w:t>
      </w:r>
      <w:r w:rsidRPr="00FA3BCF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242030</w:t>
      </w:r>
      <w:r w:rsidRPr="00FA3BCF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Брянская область, р-н Жирятинский, с. Жирятино, ул. Мира, д.10</w:t>
      </w:r>
    </w:p>
    <w:p w:rsidR="00D35EB2" w:rsidRPr="00FA3BCF" w:rsidRDefault="00D35EB2" w:rsidP="00D35EB2">
      <w:pPr>
        <w:pStyle w:val="a3"/>
        <w:tabs>
          <w:tab w:val="left" w:pos="3420"/>
        </w:tabs>
        <w:spacing w:after="0"/>
        <w:rPr>
          <w:sz w:val="28"/>
          <w:szCs w:val="28"/>
        </w:rPr>
      </w:pPr>
      <w:r w:rsidRPr="00FA3BCF">
        <w:rPr>
          <w:sz w:val="28"/>
          <w:szCs w:val="28"/>
        </w:rPr>
        <w:t xml:space="preserve">ИНН/КПП: </w:t>
      </w:r>
    </w:p>
    <w:p w:rsidR="00D35EB2" w:rsidRDefault="00D35EB2" w:rsidP="00D35EB2">
      <w:pPr>
        <w:pStyle w:val="a3"/>
        <w:tabs>
          <w:tab w:val="left" w:pos="3420"/>
        </w:tabs>
        <w:spacing w:after="0"/>
        <w:rPr>
          <w:sz w:val="28"/>
          <w:szCs w:val="28"/>
        </w:rPr>
      </w:pPr>
      <w:r w:rsidRPr="00FA3BCF">
        <w:rPr>
          <w:sz w:val="28"/>
          <w:szCs w:val="28"/>
        </w:rPr>
        <w:t xml:space="preserve">ОГРН: </w:t>
      </w:r>
    </w:p>
    <w:p w:rsidR="00D35EB2" w:rsidRPr="00EB329D" w:rsidRDefault="00D35EB2" w:rsidP="00D35EB2">
      <w:pPr>
        <w:pStyle w:val="a3"/>
        <w:tabs>
          <w:tab w:val="left" w:pos="3420"/>
        </w:tabs>
        <w:spacing w:after="0"/>
        <w:rPr>
          <w:b/>
          <w:bCs/>
          <w:color w:val="FF0000"/>
          <w:sz w:val="28"/>
          <w:szCs w:val="28"/>
        </w:rPr>
      </w:pPr>
    </w:p>
    <w:p w:rsidR="00D35EB2" w:rsidRPr="0018481A" w:rsidRDefault="00D35EB2" w:rsidP="00D35EB2">
      <w:pPr>
        <w:pStyle w:val="a3"/>
        <w:tabs>
          <w:tab w:val="left" w:pos="3420"/>
        </w:tabs>
        <w:spacing w:after="0"/>
        <w:rPr>
          <w:b/>
          <w:bCs/>
          <w:sz w:val="28"/>
          <w:szCs w:val="28"/>
        </w:rPr>
      </w:pPr>
      <w:r w:rsidRPr="0018481A">
        <w:rPr>
          <w:b/>
          <w:bCs/>
          <w:sz w:val="28"/>
          <w:szCs w:val="28"/>
        </w:rPr>
        <w:t>Глава администрации района</w:t>
      </w:r>
      <w:r w:rsidRPr="0018481A">
        <w:rPr>
          <w:b/>
          <w:bCs/>
          <w:sz w:val="28"/>
          <w:szCs w:val="28"/>
        </w:rPr>
        <w:tab/>
      </w:r>
      <w:r w:rsidRPr="0018481A">
        <w:rPr>
          <w:b/>
          <w:bCs/>
          <w:sz w:val="28"/>
          <w:szCs w:val="28"/>
        </w:rPr>
        <w:tab/>
      </w:r>
      <w:r w:rsidRPr="0018481A">
        <w:rPr>
          <w:b/>
          <w:bCs/>
          <w:sz w:val="28"/>
          <w:szCs w:val="28"/>
        </w:rPr>
        <w:tab/>
      </w:r>
      <w:r w:rsidRPr="0018481A">
        <w:rPr>
          <w:b/>
          <w:bCs/>
          <w:sz w:val="28"/>
          <w:szCs w:val="28"/>
        </w:rPr>
        <w:tab/>
      </w:r>
      <w:r w:rsidRPr="0018481A">
        <w:rPr>
          <w:b/>
          <w:bCs/>
          <w:sz w:val="28"/>
          <w:szCs w:val="28"/>
        </w:rPr>
        <w:tab/>
        <w:t>_____________________</w:t>
      </w:r>
    </w:p>
    <w:p w:rsidR="00D35EB2" w:rsidRPr="00EB329D" w:rsidRDefault="00D35EB2" w:rsidP="00D35EB2">
      <w:pPr>
        <w:pStyle w:val="a3"/>
        <w:jc w:val="right"/>
        <w:rPr>
          <w:b/>
          <w:bCs/>
          <w:color w:val="FF0000"/>
          <w:sz w:val="28"/>
          <w:szCs w:val="28"/>
        </w:rPr>
      </w:pPr>
      <w:r w:rsidRPr="00EB329D">
        <w:rPr>
          <w:color w:val="FF0000"/>
          <w:sz w:val="28"/>
          <w:szCs w:val="28"/>
        </w:rPr>
        <w:tab/>
      </w:r>
    </w:p>
    <w:p w:rsidR="00D35EB2" w:rsidRPr="00066185" w:rsidRDefault="00D35EB2" w:rsidP="00D35EB2">
      <w:pPr>
        <w:ind w:firstLine="5220"/>
        <w:rPr>
          <w:b/>
          <w:bCs/>
          <w:sz w:val="28"/>
          <w:szCs w:val="28"/>
        </w:rPr>
      </w:pPr>
      <w:r w:rsidRPr="00066185">
        <w:rPr>
          <w:b/>
          <w:bCs/>
          <w:sz w:val="28"/>
          <w:szCs w:val="28"/>
        </w:rPr>
        <w:t>М.П.</w:t>
      </w:r>
    </w:p>
    <w:p w:rsidR="00D35EB2" w:rsidRDefault="00D35EB2" w:rsidP="00D35EB2">
      <w:pPr>
        <w:rPr>
          <w:b/>
          <w:bCs/>
          <w:sz w:val="28"/>
          <w:szCs w:val="28"/>
        </w:rPr>
      </w:pPr>
    </w:p>
    <w:p w:rsidR="00D35EB2" w:rsidRDefault="00D35EB2" w:rsidP="00D35EB2">
      <w:pPr>
        <w:rPr>
          <w:b/>
          <w:bCs/>
          <w:sz w:val="28"/>
          <w:szCs w:val="28"/>
        </w:rPr>
      </w:pPr>
      <w:r w:rsidRPr="00066185">
        <w:rPr>
          <w:b/>
          <w:bCs/>
          <w:sz w:val="28"/>
          <w:szCs w:val="28"/>
        </w:rPr>
        <w:t>Покупатель:</w:t>
      </w:r>
    </w:p>
    <w:p w:rsidR="00D35EB2" w:rsidRDefault="00D35EB2" w:rsidP="00D35EB2">
      <w:pPr>
        <w:rPr>
          <w:b/>
          <w:bCs/>
          <w:sz w:val="28"/>
          <w:szCs w:val="28"/>
        </w:rPr>
      </w:pPr>
    </w:p>
    <w:p w:rsidR="00D35EB2" w:rsidRDefault="00D35EB2" w:rsidP="00D35EB2">
      <w:pPr>
        <w:rPr>
          <w:b/>
          <w:bCs/>
          <w:sz w:val="28"/>
          <w:szCs w:val="28"/>
        </w:rPr>
      </w:pPr>
    </w:p>
    <w:p w:rsidR="00D35EB2" w:rsidRDefault="00D35EB2" w:rsidP="00D35EB2">
      <w:pPr>
        <w:rPr>
          <w:b/>
          <w:bCs/>
          <w:sz w:val="28"/>
          <w:szCs w:val="28"/>
        </w:rPr>
      </w:pPr>
    </w:p>
    <w:p w:rsidR="00D35EB2" w:rsidRDefault="00D35EB2" w:rsidP="00D35EB2">
      <w:pPr>
        <w:rPr>
          <w:b/>
          <w:bCs/>
          <w:sz w:val="28"/>
          <w:szCs w:val="28"/>
        </w:rPr>
      </w:pPr>
    </w:p>
    <w:p w:rsidR="00D35EB2" w:rsidRDefault="00D35EB2" w:rsidP="00D35EB2">
      <w:pPr>
        <w:rPr>
          <w:b/>
          <w:bCs/>
          <w:sz w:val="28"/>
          <w:szCs w:val="28"/>
        </w:rPr>
      </w:pPr>
    </w:p>
    <w:p w:rsidR="00D35EB2" w:rsidRDefault="00D35EB2" w:rsidP="00D35EB2">
      <w:pPr>
        <w:rPr>
          <w:b/>
          <w:bCs/>
          <w:sz w:val="28"/>
          <w:szCs w:val="28"/>
        </w:rPr>
      </w:pPr>
    </w:p>
    <w:p w:rsidR="00D35EB2" w:rsidRDefault="00D35EB2" w:rsidP="00D35EB2">
      <w:pPr>
        <w:rPr>
          <w:b/>
          <w:bCs/>
          <w:sz w:val="28"/>
          <w:szCs w:val="28"/>
        </w:rPr>
      </w:pPr>
    </w:p>
    <w:p w:rsidR="00D35EB2" w:rsidRDefault="00D35EB2" w:rsidP="00D35EB2">
      <w:pPr>
        <w:rPr>
          <w:b/>
          <w:bCs/>
          <w:sz w:val="28"/>
          <w:szCs w:val="28"/>
        </w:rPr>
      </w:pPr>
    </w:p>
    <w:p w:rsidR="00D35EB2" w:rsidRDefault="00D35EB2" w:rsidP="00D35EB2">
      <w:pPr>
        <w:rPr>
          <w:b/>
          <w:bCs/>
          <w:sz w:val="28"/>
          <w:szCs w:val="28"/>
        </w:rPr>
      </w:pPr>
    </w:p>
    <w:p w:rsidR="00D35EB2" w:rsidRDefault="00D35EB2" w:rsidP="00D35EB2">
      <w:pPr>
        <w:rPr>
          <w:b/>
          <w:bCs/>
          <w:sz w:val="28"/>
          <w:szCs w:val="28"/>
        </w:rPr>
      </w:pPr>
    </w:p>
    <w:p w:rsidR="00D35EB2" w:rsidRDefault="00D35EB2" w:rsidP="00D35EB2"/>
    <w:p w:rsidR="00D35EB2" w:rsidRDefault="00D35EB2" w:rsidP="00D35EB2"/>
    <w:p w:rsidR="00D35EB2" w:rsidRDefault="00D35EB2" w:rsidP="00D35EB2"/>
    <w:p w:rsidR="00D35EB2" w:rsidRDefault="00D35EB2" w:rsidP="00D35EB2"/>
    <w:p w:rsidR="00D35EB2" w:rsidRDefault="00D35EB2" w:rsidP="00D35EB2"/>
    <w:p w:rsidR="00D35EB2" w:rsidRDefault="00D35EB2" w:rsidP="00D35EB2"/>
    <w:p w:rsidR="00D35EB2" w:rsidRDefault="00D35EB2" w:rsidP="00D35EB2"/>
    <w:p w:rsidR="00D35EB2" w:rsidRDefault="00D35EB2" w:rsidP="00D35EB2"/>
    <w:p w:rsidR="00D35EB2" w:rsidRPr="003E51FA" w:rsidRDefault="00D35EB2" w:rsidP="00D35EB2">
      <w:pPr>
        <w:jc w:val="right"/>
        <w:rPr>
          <w:sz w:val="28"/>
          <w:szCs w:val="28"/>
        </w:rPr>
      </w:pPr>
      <w:r w:rsidRPr="003E51FA">
        <w:rPr>
          <w:sz w:val="28"/>
          <w:szCs w:val="28"/>
        </w:rPr>
        <w:t>Приложение №1 к договору №____</w:t>
      </w:r>
    </w:p>
    <w:p w:rsidR="00D35EB2" w:rsidRPr="003E51FA" w:rsidRDefault="00D35EB2" w:rsidP="00D35EB2">
      <w:pPr>
        <w:jc w:val="right"/>
        <w:rPr>
          <w:sz w:val="28"/>
          <w:szCs w:val="28"/>
        </w:rPr>
      </w:pPr>
      <w:r w:rsidRPr="003E51FA">
        <w:rPr>
          <w:sz w:val="28"/>
          <w:szCs w:val="28"/>
        </w:rPr>
        <w:t>от «____» ___________2017 г.</w:t>
      </w:r>
    </w:p>
    <w:p w:rsidR="00D35EB2" w:rsidRPr="003E51FA" w:rsidRDefault="00D35EB2" w:rsidP="00D35EB2">
      <w:pPr>
        <w:rPr>
          <w:sz w:val="28"/>
          <w:szCs w:val="28"/>
        </w:rPr>
      </w:pPr>
    </w:p>
    <w:p w:rsidR="00D35EB2" w:rsidRPr="003E51FA" w:rsidRDefault="00D35EB2" w:rsidP="00D35EB2">
      <w:pPr>
        <w:jc w:val="right"/>
        <w:rPr>
          <w:sz w:val="28"/>
          <w:szCs w:val="28"/>
        </w:rPr>
      </w:pPr>
    </w:p>
    <w:p w:rsidR="00D35EB2" w:rsidRPr="003E51FA" w:rsidRDefault="00D35EB2" w:rsidP="00D35EB2">
      <w:pPr>
        <w:jc w:val="right"/>
        <w:rPr>
          <w:sz w:val="28"/>
          <w:szCs w:val="28"/>
        </w:rPr>
      </w:pPr>
    </w:p>
    <w:p w:rsidR="00D35EB2" w:rsidRPr="003E51FA" w:rsidRDefault="00D35EB2" w:rsidP="00D35EB2">
      <w:pPr>
        <w:jc w:val="center"/>
        <w:rPr>
          <w:sz w:val="28"/>
          <w:szCs w:val="28"/>
        </w:rPr>
      </w:pPr>
      <w:r w:rsidRPr="003E51FA">
        <w:rPr>
          <w:sz w:val="28"/>
          <w:szCs w:val="28"/>
        </w:rPr>
        <w:t>А       К       Т</w:t>
      </w:r>
    </w:p>
    <w:p w:rsidR="00D35EB2" w:rsidRPr="003E51FA" w:rsidRDefault="00D35EB2" w:rsidP="00D35EB2">
      <w:pPr>
        <w:rPr>
          <w:sz w:val="28"/>
          <w:szCs w:val="28"/>
        </w:rPr>
      </w:pPr>
    </w:p>
    <w:p w:rsidR="00D35EB2" w:rsidRPr="003E51FA" w:rsidRDefault="00D35EB2" w:rsidP="00D35EB2">
      <w:pPr>
        <w:jc w:val="center"/>
        <w:rPr>
          <w:sz w:val="28"/>
          <w:szCs w:val="28"/>
        </w:rPr>
      </w:pPr>
      <w:r w:rsidRPr="003E51FA">
        <w:rPr>
          <w:sz w:val="28"/>
          <w:szCs w:val="28"/>
        </w:rPr>
        <w:t>приема-передачи земельного участка</w:t>
      </w:r>
    </w:p>
    <w:p w:rsidR="00D35EB2" w:rsidRPr="003E51FA" w:rsidRDefault="00D35EB2" w:rsidP="00D35EB2">
      <w:pPr>
        <w:jc w:val="center"/>
        <w:rPr>
          <w:sz w:val="28"/>
          <w:szCs w:val="28"/>
        </w:rPr>
      </w:pPr>
    </w:p>
    <w:p w:rsidR="00D35EB2" w:rsidRPr="003E51FA" w:rsidRDefault="00D35EB2" w:rsidP="00D35EB2">
      <w:pPr>
        <w:jc w:val="center"/>
        <w:rPr>
          <w:sz w:val="28"/>
          <w:szCs w:val="28"/>
        </w:rPr>
      </w:pPr>
    </w:p>
    <w:p w:rsidR="00D35EB2" w:rsidRPr="003E51FA" w:rsidRDefault="00D35EB2" w:rsidP="00D35EB2">
      <w:pPr>
        <w:jc w:val="center"/>
        <w:rPr>
          <w:sz w:val="28"/>
          <w:szCs w:val="28"/>
        </w:rPr>
      </w:pPr>
      <w:r w:rsidRPr="003E51FA">
        <w:rPr>
          <w:sz w:val="28"/>
          <w:szCs w:val="28"/>
        </w:rPr>
        <w:t xml:space="preserve">с. Жирятино                                                        </w:t>
      </w:r>
      <w:r>
        <w:rPr>
          <w:sz w:val="28"/>
          <w:szCs w:val="28"/>
        </w:rPr>
        <w:t xml:space="preserve">               </w:t>
      </w:r>
      <w:r w:rsidRPr="003E51FA">
        <w:rPr>
          <w:sz w:val="28"/>
          <w:szCs w:val="28"/>
        </w:rPr>
        <w:t>«_____» ____________ 2017 г.</w:t>
      </w:r>
    </w:p>
    <w:p w:rsidR="00D35EB2" w:rsidRPr="003E51FA" w:rsidRDefault="00D35EB2" w:rsidP="00D35EB2">
      <w:pPr>
        <w:jc w:val="both"/>
        <w:rPr>
          <w:sz w:val="28"/>
          <w:szCs w:val="28"/>
        </w:rPr>
      </w:pPr>
    </w:p>
    <w:p w:rsidR="00D35EB2" w:rsidRPr="003E51FA" w:rsidRDefault="00D35EB2" w:rsidP="00D35EB2">
      <w:pPr>
        <w:ind w:firstLine="709"/>
        <w:jc w:val="both"/>
        <w:rPr>
          <w:sz w:val="28"/>
          <w:szCs w:val="28"/>
        </w:rPr>
      </w:pPr>
      <w:r w:rsidRPr="003E51FA">
        <w:rPr>
          <w:sz w:val="28"/>
          <w:szCs w:val="28"/>
        </w:rPr>
        <w:t>Администрация Жирятинского района, ИНН _______________, КПП ______________, внесенная в Единый государственный реестр юридических лиц _________ года за Основным государственным регистрационным номером (ОГРН) __________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__________, именуемая в дальнейшем «Арендодатель»</w:t>
      </w:r>
    </w:p>
    <w:p w:rsidR="00D35EB2" w:rsidRPr="003E51FA" w:rsidRDefault="00D35EB2" w:rsidP="00D35EB2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</w:p>
    <w:p w:rsidR="00D35EB2" w:rsidRPr="003E51FA" w:rsidRDefault="00D35EB2" w:rsidP="00D35EB2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3E51FA">
        <w:rPr>
          <w:b/>
          <w:sz w:val="28"/>
          <w:szCs w:val="28"/>
        </w:rPr>
        <w:t>и __________________________</w:t>
      </w:r>
      <w:r w:rsidRPr="003E51FA">
        <w:rPr>
          <w:sz w:val="28"/>
          <w:szCs w:val="28"/>
        </w:rPr>
        <w:t>, именуемая (-ый) в дальнейшем «Арендатор», с другой стороны, совместно именуемые «Стороны», н</w:t>
      </w:r>
      <w:r w:rsidRPr="003E51FA">
        <w:rPr>
          <w:color w:val="000000"/>
          <w:sz w:val="28"/>
          <w:szCs w:val="28"/>
        </w:rPr>
        <w:t xml:space="preserve">а основании протокола от ____________ года № ___________ заседания комиссии по приему заявок на участие в аукционе по продаже права на заключение договора аренды земельного </w:t>
      </w:r>
      <w:r w:rsidRPr="003E51FA">
        <w:rPr>
          <w:sz w:val="28"/>
          <w:szCs w:val="28"/>
        </w:rPr>
        <w:t>«Арендатор», с другой стороны, совместно именуемые «Стороны», заключили настоящий акт о нижеследующем:</w:t>
      </w:r>
    </w:p>
    <w:p w:rsidR="00D35EB2" w:rsidRPr="003E51FA" w:rsidRDefault="00D35EB2" w:rsidP="00D35EB2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</w:p>
    <w:p w:rsidR="00D35EB2" w:rsidRPr="003E51FA" w:rsidRDefault="00D35EB2" w:rsidP="00D35EB2">
      <w:pPr>
        <w:tabs>
          <w:tab w:val="left" w:pos="2060"/>
        </w:tabs>
        <w:ind w:firstLine="709"/>
        <w:jc w:val="both"/>
        <w:rPr>
          <w:sz w:val="28"/>
          <w:szCs w:val="28"/>
        </w:rPr>
      </w:pPr>
      <w:r w:rsidRPr="003E51FA">
        <w:rPr>
          <w:sz w:val="28"/>
          <w:szCs w:val="28"/>
        </w:rPr>
        <w:t xml:space="preserve">1. В соответствии с договором купли-продажи   №______ от «______» ____________ 2017 г. Арендодатель передал, а Арендатор принял земельный </w:t>
      </w:r>
      <w:r w:rsidRPr="003E51FA">
        <w:rPr>
          <w:sz w:val="28"/>
          <w:szCs w:val="28"/>
        </w:rPr>
        <w:lastRenderedPageBreak/>
        <w:t>участок (далее – участок) площадью 613 (шестьсот тринадцать) кв. м, местоположение: Брянская область, р-н Жирятинский, д. Новое Каплино, ул. Луговая, примыкает к участку, расположенному по адресу: Брянская область, р-н Жирятинский, д. Новое Каплино, ул. Луговая, д. 17, кадастровый номер 32:07:0200301:237.</w:t>
      </w:r>
    </w:p>
    <w:p w:rsidR="00D35EB2" w:rsidRPr="003E51FA" w:rsidRDefault="00D35EB2" w:rsidP="00D35EB2">
      <w:pPr>
        <w:tabs>
          <w:tab w:val="left" w:pos="2060"/>
        </w:tabs>
        <w:ind w:firstLine="709"/>
        <w:jc w:val="both"/>
        <w:rPr>
          <w:sz w:val="28"/>
          <w:szCs w:val="28"/>
        </w:rPr>
      </w:pPr>
      <w:r w:rsidRPr="003E51FA">
        <w:rPr>
          <w:sz w:val="28"/>
          <w:szCs w:val="28"/>
        </w:rPr>
        <w:t>2. Претензий стороны друг к другу не имеют.</w:t>
      </w:r>
    </w:p>
    <w:p w:rsidR="00D35EB2" w:rsidRPr="003E51FA" w:rsidRDefault="00D35EB2" w:rsidP="00D35EB2">
      <w:pPr>
        <w:jc w:val="both"/>
        <w:rPr>
          <w:sz w:val="28"/>
          <w:szCs w:val="28"/>
        </w:rPr>
      </w:pPr>
    </w:p>
    <w:p w:rsidR="00D35EB2" w:rsidRPr="003E51FA" w:rsidRDefault="00D35EB2" w:rsidP="00D35EB2">
      <w:pPr>
        <w:jc w:val="both"/>
        <w:rPr>
          <w:sz w:val="28"/>
          <w:szCs w:val="28"/>
        </w:rPr>
      </w:pPr>
      <w:r w:rsidRPr="003E51FA">
        <w:rPr>
          <w:sz w:val="28"/>
          <w:szCs w:val="28"/>
        </w:rPr>
        <w:t xml:space="preserve">Передал: от Продавца                               _________________     </w:t>
      </w:r>
    </w:p>
    <w:p w:rsidR="00D35EB2" w:rsidRPr="003E51FA" w:rsidRDefault="00D35EB2" w:rsidP="00D35EB2">
      <w:pPr>
        <w:jc w:val="both"/>
        <w:rPr>
          <w:sz w:val="16"/>
          <w:szCs w:val="16"/>
        </w:rPr>
      </w:pPr>
      <w:r w:rsidRPr="003E51FA">
        <w:rPr>
          <w:sz w:val="28"/>
          <w:szCs w:val="28"/>
        </w:rPr>
        <w:t xml:space="preserve">                                                                                     </w:t>
      </w:r>
      <w:r w:rsidRPr="003E51FA">
        <w:rPr>
          <w:sz w:val="16"/>
          <w:szCs w:val="16"/>
        </w:rPr>
        <w:t>(подпись)</w:t>
      </w:r>
    </w:p>
    <w:p w:rsidR="00D35EB2" w:rsidRPr="003E51FA" w:rsidRDefault="00D35EB2" w:rsidP="00D35EB2">
      <w:pPr>
        <w:jc w:val="both"/>
        <w:rPr>
          <w:sz w:val="28"/>
          <w:szCs w:val="28"/>
        </w:rPr>
      </w:pPr>
    </w:p>
    <w:p w:rsidR="00D35EB2" w:rsidRPr="003E51FA" w:rsidRDefault="00D35EB2" w:rsidP="00D35EB2">
      <w:pPr>
        <w:jc w:val="both"/>
        <w:rPr>
          <w:sz w:val="28"/>
          <w:szCs w:val="28"/>
        </w:rPr>
      </w:pPr>
    </w:p>
    <w:p w:rsidR="00D35EB2" w:rsidRPr="003E51FA" w:rsidRDefault="00D35EB2" w:rsidP="00D35EB2">
      <w:pPr>
        <w:jc w:val="both"/>
        <w:rPr>
          <w:sz w:val="28"/>
          <w:szCs w:val="28"/>
        </w:rPr>
      </w:pPr>
      <w:r w:rsidRPr="003E51FA">
        <w:rPr>
          <w:sz w:val="28"/>
          <w:szCs w:val="28"/>
        </w:rPr>
        <w:t xml:space="preserve">Принял: от Покупателя       </w:t>
      </w:r>
      <w:r w:rsidRPr="003E51FA">
        <w:rPr>
          <w:sz w:val="28"/>
          <w:szCs w:val="28"/>
        </w:rPr>
        <w:tab/>
      </w:r>
      <w:r w:rsidRPr="003E51FA">
        <w:rPr>
          <w:sz w:val="28"/>
          <w:szCs w:val="28"/>
        </w:rPr>
        <w:tab/>
      </w:r>
      <w:r w:rsidRPr="003E51FA">
        <w:rPr>
          <w:sz w:val="28"/>
          <w:szCs w:val="28"/>
        </w:rPr>
        <w:tab/>
        <w:t xml:space="preserve">  _________________         </w:t>
      </w:r>
    </w:p>
    <w:p w:rsidR="00D35EB2" w:rsidRPr="003E51FA" w:rsidRDefault="00D35EB2" w:rsidP="00D35EB2">
      <w:pPr>
        <w:jc w:val="both"/>
        <w:rPr>
          <w:sz w:val="16"/>
          <w:szCs w:val="16"/>
        </w:rPr>
      </w:pPr>
      <w:r w:rsidRPr="003E51FA">
        <w:rPr>
          <w:sz w:val="28"/>
          <w:szCs w:val="28"/>
        </w:rPr>
        <w:t xml:space="preserve">                                                         </w:t>
      </w:r>
      <w:r w:rsidRPr="003E51FA">
        <w:rPr>
          <w:sz w:val="28"/>
          <w:szCs w:val="28"/>
        </w:rPr>
        <w:tab/>
      </w:r>
      <w:r w:rsidRPr="003E51FA">
        <w:rPr>
          <w:sz w:val="28"/>
          <w:szCs w:val="28"/>
        </w:rPr>
        <w:tab/>
      </w:r>
      <w:r w:rsidRPr="003E51FA">
        <w:rPr>
          <w:sz w:val="28"/>
          <w:szCs w:val="28"/>
        </w:rPr>
        <w:tab/>
      </w:r>
      <w:r w:rsidRPr="003E51FA">
        <w:rPr>
          <w:sz w:val="16"/>
          <w:szCs w:val="16"/>
        </w:rPr>
        <w:t>(подпись)</w:t>
      </w:r>
      <w:r w:rsidRPr="003E51FA">
        <w:rPr>
          <w:sz w:val="16"/>
          <w:szCs w:val="16"/>
        </w:rPr>
        <w:tab/>
      </w:r>
      <w:r w:rsidRPr="003E51FA">
        <w:rPr>
          <w:sz w:val="16"/>
          <w:szCs w:val="16"/>
        </w:rPr>
        <w:tab/>
      </w:r>
    </w:p>
    <w:p w:rsidR="00D35EB2" w:rsidRPr="000A13B1" w:rsidRDefault="00D35EB2" w:rsidP="00D35EB2">
      <w:pPr>
        <w:jc w:val="both"/>
        <w:rPr>
          <w:b/>
        </w:rPr>
      </w:pPr>
    </w:p>
    <w:p w:rsidR="00D35EB2" w:rsidRPr="00A971FD" w:rsidRDefault="00D35EB2" w:rsidP="00D35EB2"/>
    <w:p w:rsidR="00D35EB2" w:rsidRDefault="00D35EB2">
      <w:bookmarkStart w:id="1" w:name="_GoBack"/>
      <w:bookmarkEnd w:id="1"/>
    </w:p>
    <w:sectPr w:rsidR="00D35EB2" w:rsidSect="00997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E4"/>
    <w:rsid w:val="005649BA"/>
    <w:rsid w:val="006546E4"/>
    <w:rsid w:val="00D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502B8-5523-474F-9EB4-C61DA492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5E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D35EB2"/>
    <w:pPr>
      <w:jc w:val="both"/>
    </w:pPr>
  </w:style>
  <w:style w:type="character" w:customStyle="1" w:styleId="30">
    <w:name w:val="Основной текст 3 Знак"/>
    <w:basedOn w:val="a0"/>
    <w:link w:val="3"/>
    <w:rsid w:val="00D3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5E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EB2"/>
    <w:rPr>
      <w:color w:val="0563C1" w:themeColor="hyperlink"/>
      <w:u w:val="single"/>
    </w:rPr>
  </w:style>
  <w:style w:type="paragraph" w:customStyle="1" w:styleId="ConsNormal">
    <w:name w:val="ConsNormal"/>
    <w:rsid w:val="00D35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D35EB2"/>
    <w:rPr>
      <w:rFonts w:ascii="Calibri" w:eastAsia="Calibri" w:hAnsi="Calibri"/>
      <w:b/>
      <w:bCs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EB2"/>
    <w:pPr>
      <w:widowControl w:val="0"/>
      <w:shd w:val="clear" w:color="auto" w:fill="FFFFFF"/>
      <w:spacing w:after="720" w:line="278" w:lineRule="exact"/>
      <w:jc w:val="center"/>
    </w:pPr>
    <w:rPr>
      <w:rFonts w:ascii="Calibri" w:eastAsia="Calibri" w:hAnsi="Calibri" w:cstheme="minorBidi"/>
      <w:b/>
      <w:bCs/>
      <w:spacing w:val="-4"/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D35EB2"/>
    <w:rPr>
      <w:rFonts w:ascii="Calibri" w:eastAsia="Calibri" w:hAnsi="Calibri"/>
      <w:spacing w:val="-3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5EB2"/>
    <w:pPr>
      <w:widowControl w:val="0"/>
      <w:shd w:val="clear" w:color="auto" w:fill="FFFFFF"/>
      <w:spacing w:before="720" w:line="226" w:lineRule="exact"/>
      <w:jc w:val="center"/>
    </w:pPr>
    <w:rPr>
      <w:rFonts w:ascii="Calibri" w:eastAsia="Calibri" w:hAnsi="Calibri" w:cstheme="minorBidi"/>
      <w:spacing w:val="-3"/>
      <w:sz w:val="19"/>
      <w:szCs w:val="19"/>
      <w:lang w:eastAsia="en-US"/>
    </w:rPr>
  </w:style>
  <w:style w:type="character" w:customStyle="1" w:styleId="a7">
    <w:name w:val="Основной текст_"/>
    <w:link w:val="21"/>
    <w:rsid w:val="00D35EB2"/>
    <w:rPr>
      <w:rFonts w:ascii="Calibri" w:eastAsia="Calibri" w:hAnsi="Calibri"/>
      <w:spacing w:val="-3"/>
      <w:shd w:val="clear" w:color="auto" w:fill="FFFFFF"/>
    </w:rPr>
  </w:style>
  <w:style w:type="paragraph" w:customStyle="1" w:styleId="21">
    <w:name w:val="Основной текст2"/>
    <w:basedOn w:val="a"/>
    <w:link w:val="a7"/>
    <w:rsid w:val="00D35EB2"/>
    <w:pPr>
      <w:widowControl w:val="0"/>
      <w:shd w:val="clear" w:color="auto" w:fill="FFFFFF"/>
      <w:spacing w:after="300" w:line="0" w:lineRule="atLeast"/>
      <w:ind w:hanging="500"/>
      <w:jc w:val="both"/>
    </w:pPr>
    <w:rPr>
      <w:rFonts w:ascii="Calibri" w:eastAsia="Calibri" w:hAnsi="Calibri" w:cstheme="minorBidi"/>
      <w:spacing w:val="-3"/>
      <w:sz w:val="22"/>
      <w:szCs w:val="22"/>
      <w:lang w:eastAsia="en-US"/>
    </w:rPr>
  </w:style>
  <w:style w:type="paragraph" w:styleId="a8">
    <w:name w:val="No Spacing"/>
    <w:qFormat/>
    <w:rsid w:val="00D35E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aliases w:val="Интервал 0 pt"/>
    <w:rsid w:val="00D35E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semiHidden/>
    <w:unhideWhenUsed/>
    <w:rsid w:val="00D35E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3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velope address"/>
    <w:basedOn w:val="a"/>
    <w:unhideWhenUsed/>
    <w:rsid w:val="00D35EB2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customStyle="1" w:styleId="ab">
    <w:name w:val="Заголовок мой"/>
    <w:basedOn w:val="a"/>
    <w:rsid w:val="00D35EB2"/>
    <w:pPr>
      <w:widowControl w:val="0"/>
      <w:shd w:val="clear" w:color="auto" w:fill="FFFFFF"/>
      <w:autoSpaceDE w:val="0"/>
      <w:autoSpaceDN w:val="0"/>
      <w:adjustRightInd w:val="0"/>
      <w:spacing w:before="120" w:after="60"/>
      <w:jc w:val="center"/>
    </w:pPr>
    <w:rPr>
      <w:b/>
      <w:bCs/>
      <w:color w:val="000000"/>
      <w:lang w:val="en-US"/>
    </w:rPr>
  </w:style>
  <w:style w:type="paragraph" w:customStyle="1" w:styleId="ConsPlusNonformat">
    <w:name w:val="ConsPlusNonformat"/>
    <w:uiPriority w:val="99"/>
    <w:rsid w:val="00D35E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мой заголовок"/>
    <w:basedOn w:val="a3"/>
    <w:rsid w:val="00D35EB2"/>
    <w:pPr>
      <w:spacing w:before="120" w:after="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4100</Words>
  <Characters>23375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3</cp:revision>
  <dcterms:created xsi:type="dcterms:W3CDTF">2017-07-10T11:32:00Z</dcterms:created>
  <dcterms:modified xsi:type="dcterms:W3CDTF">2017-07-10T11:35:00Z</dcterms:modified>
</cp:coreProperties>
</file>