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D72498">
        <w:rPr>
          <w:rFonts w:ascii="Times New Roman" w:hAnsi="Times New Roman" w:cs="Times New Roman"/>
          <w:sz w:val="24"/>
          <w:szCs w:val="24"/>
        </w:rPr>
        <w:t>д. Тарасово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D72498">
        <w:rPr>
          <w:rFonts w:ascii="Times New Roman" w:hAnsi="Times New Roman" w:cs="Times New Roman"/>
          <w:sz w:val="24"/>
          <w:szCs w:val="24"/>
        </w:rPr>
        <w:t>040102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D72498">
        <w:rPr>
          <w:rFonts w:ascii="Times New Roman" w:hAnsi="Times New Roman" w:cs="Times New Roman"/>
          <w:sz w:val="24"/>
          <w:szCs w:val="24"/>
        </w:rPr>
        <w:t>49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D72498">
        <w:rPr>
          <w:rFonts w:ascii="Times New Roman" w:hAnsi="Times New Roman" w:cs="Times New Roman"/>
          <w:sz w:val="24"/>
          <w:szCs w:val="24"/>
        </w:rPr>
        <w:t>353087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D724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72498">
        <w:rPr>
          <w:rFonts w:ascii="Times New Roman" w:hAnsi="Times New Roman" w:cs="Times New Roman"/>
          <w:sz w:val="24"/>
          <w:szCs w:val="24"/>
        </w:rPr>
        <w:t xml:space="preserve"> сельскохозяйственного использования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D72498">
        <w:rPr>
          <w:bCs/>
        </w:rPr>
        <w:t>Морачевского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 w:rsidR="00CD62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62A8" w:rsidRPr="00B774C2" w:rsidRDefault="00CD62A8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CD62A8"/>
    <w:rsid w:val="00D40B40"/>
    <w:rsid w:val="00D45D9B"/>
    <w:rsid w:val="00D47CE1"/>
    <w:rsid w:val="00D72498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19</cp:revision>
  <cp:lastPrinted>2021-09-27T08:12:00Z</cp:lastPrinted>
  <dcterms:created xsi:type="dcterms:W3CDTF">2018-01-30T13:26:00Z</dcterms:created>
  <dcterms:modified xsi:type="dcterms:W3CDTF">2021-09-27T08:12:00Z</dcterms:modified>
</cp:coreProperties>
</file>