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515" w:rsidRPr="002704EB" w:rsidRDefault="00211515" w:rsidP="00211515">
      <w:pPr>
        <w:jc w:val="center"/>
        <w:rPr>
          <w:sz w:val="24"/>
          <w:szCs w:val="24"/>
        </w:rPr>
      </w:pPr>
      <w:bookmarkStart w:id="0" w:name="_GoBack"/>
      <w:bookmarkEnd w:id="0"/>
      <w:r w:rsidRPr="002704EB">
        <w:rPr>
          <w:b/>
          <w:sz w:val="24"/>
          <w:szCs w:val="24"/>
        </w:rPr>
        <w:t xml:space="preserve">Протокол </w:t>
      </w:r>
      <w:r w:rsidR="0053106F" w:rsidRPr="002704EB">
        <w:rPr>
          <w:b/>
          <w:sz w:val="24"/>
          <w:szCs w:val="24"/>
        </w:rPr>
        <w:t xml:space="preserve">№ </w:t>
      </w:r>
      <w:r w:rsidR="00997083">
        <w:rPr>
          <w:b/>
          <w:sz w:val="24"/>
          <w:szCs w:val="24"/>
        </w:rPr>
        <w:t>2</w:t>
      </w:r>
      <w:r w:rsidR="0071368A" w:rsidRPr="002704EB">
        <w:rPr>
          <w:b/>
          <w:sz w:val="24"/>
          <w:szCs w:val="24"/>
        </w:rPr>
        <w:t>/З-20</w:t>
      </w:r>
      <w:r w:rsidR="00400912">
        <w:rPr>
          <w:b/>
          <w:sz w:val="24"/>
          <w:szCs w:val="24"/>
        </w:rPr>
        <w:t>2</w:t>
      </w:r>
      <w:r w:rsidR="00997083">
        <w:rPr>
          <w:b/>
          <w:sz w:val="24"/>
          <w:szCs w:val="24"/>
        </w:rPr>
        <w:t>1</w:t>
      </w:r>
    </w:p>
    <w:p w:rsidR="00211515" w:rsidRPr="002704EB" w:rsidRDefault="00211515" w:rsidP="0058502E">
      <w:pPr>
        <w:pStyle w:val="a3"/>
        <w:spacing w:before="0" w:beforeAutospacing="0" w:after="0" w:afterAutospacing="0"/>
        <w:jc w:val="center"/>
        <w:rPr>
          <w:rFonts w:ascii="Times New Roman" w:hAnsi="Times New Roman"/>
        </w:rPr>
      </w:pPr>
      <w:r w:rsidRPr="002704EB">
        <w:rPr>
          <w:rFonts w:ascii="Times New Roman" w:hAnsi="Times New Roman"/>
        </w:rPr>
        <w:t>заседани</w:t>
      </w:r>
      <w:r w:rsidR="0058502E" w:rsidRPr="002704EB">
        <w:rPr>
          <w:rFonts w:ascii="Times New Roman" w:hAnsi="Times New Roman"/>
        </w:rPr>
        <w:t>я комиссии по проведению аукционов по продаже земельных участков, находящихся в муниципальной собственности и земельных участков государственная собственность на которые не разграничена, или аукционов на право заключение договоров аренды земельных участков, находящихся в муниципальной собственности и земельных участков государственная собственность на которые не разграничена</w:t>
      </w:r>
    </w:p>
    <w:p w:rsidR="00BE2EA1" w:rsidRPr="002704EB" w:rsidRDefault="00BE2EA1" w:rsidP="00211515">
      <w:pPr>
        <w:tabs>
          <w:tab w:val="right" w:pos="9354"/>
        </w:tabs>
        <w:jc w:val="both"/>
        <w:rPr>
          <w:b/>
          <w:sz w:val="24"/>
          <w:szCs w:val="24"/>
        </w:rPr>
      </w:pPr>
    </w:p>
    <w:p w:rsidR="00BE2EA1" w:rsidRPr="002704EB" w:rsidRDefault="0058502E" w:rsidP="00BE2EA1">
      <w:pPr>
        <w:tabs>
          <w:tab w:val="right" w:pos="9354"/>
        </w:tabs>
        <w:rPr>
          <w:sz w:val="24"/>
          <w:szCs w:val="24"/>
        </w:rPr>
      </w:pPr>
      <w:r w:rsidRPr="002704EB">
        <w:rPr>
          <w:color w:val="FF0000"/>
          <w:sz w:val="24"/>
          <w:szCs w:val="24"/>
        </w:rPr>
        <w:t xml:space="preserve"> </w:t>
      </w:r>
      <w:r w:rsidRPr="002704EB">
        <w:rPr>
          <w:sz w:val="24"/>
          <w:szCs w:val="24"/>
        </w:rPr>
        <w:t>«</w:t>
      </w:r>
      <w:r w:rsidR="00997083">
        <w:rPr>
          <w:sz w:val="24"/>
          <w:szCs w:val="24"/>
        </w:rPr>
        <w:t>13</w:t>
      </w:r>
      <w:r w:rsidR="00211515" w:rsidRPr="002704EB">
        <w:rPr>
          <w:sz w:val="24"/>
          <w:szCs w:val="24"/>
        </w:rPr>
        <w:t>»</w:t>
      </w:r>
      <w:r w:rsidRPr="002704EB">
        <w:rPr>
          <w:sz w:val="24"/>
          <w:szCs w:val="24"/>
        </w:rPr>
        <w:t xml:space="preserve"> </w:t>
      </w:r>
      <w:r w:rsidR="00997083">
        <w:rPr>
          <w:sz w:val="24"/>
          <w:szCs w:val="24"/>
        </w:rPr>
        <w:t>апреля</w:t>
      </w:r>
      <w:r w:rsidR="00211515" w:rsidRPr="002704EB">
        <w:rPr>
          <w:sz w:val="24"/>
          <w:szCs w:val="24"/>
        </w:rPr>
        <w:t xml:space="preserve"> 20</w:t>
      </w:r>
      <w:r w:rsidR="00400912">
        <w:rPr>
          <w:sz w:val="24"/>
          <w:szCs w:val="24"/>
        </w:rPr>
        <w:t>2</w:t>
      </w:r>
      <w:r w:rsidR="00997083">
        <w:rPr>
          <w:sz w:val="24"/>
          <w:szCs w:val="24"/>
        </w:rPr>
        <w:t>1</w:t>
      </w:r>
      <w:r w:rsidR="00211515" w:rsidRPr="002704EB">
        <w:rPr>
          <w:sz w:val="24"/>
          <w:szCs w:val="24"/>
        </w:rPr>
        <w:t xml:space="preserve"> г</w:t>
      </w:r>
      <w:r w:rsidR="00BE2EA1" w:rsidRPr="002704EB">
        <w:rPr>
          <w:sz w:val="24"/>
          <w:szCs w:val="24"/>
        </w:rPr>
        <w:t xml:space="preserve">.                                                                                    </w:t>
      </w:r>
      <w:r w:rsidR="007E0413">
        <w:rPr>
          <w:sz w:val="24"/>
          <w:szCs w:val="24"/>
        </w:rPr>
        <w:t xml:space="preserve">             </w:t>
      </w:r>
      <w:r w:rsidR="00BE2EA1" w:rsidRPr="002704EB">
        <w:rPr>
          <w:sz w:val="24"/>
          <w:szCs w:val="24"/>
        </w:rPr>
        <w:t xml:space="preserve"> с. Жирятино</w:t>
      </w:r>
    </w:p>
    <w:p w:rsidR="00BE2EA1" w:rsidRPr="002704EB" w:rsidRDefault="000E50EC" w:rsidP="00BE2EA1">
      <w:pPr>
        <w:tabs>
          <w:tab w:val="right" w:pos="9354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E2EA1" w:rsidRPr="002704EB">
        <w:rPr>
          <w:sz w:val="24"/>
          <w:szCs w:val="24"/>
        </w:rPr>
        <w:t>1</w:t>
      </w:r>
      <w:r w:rsidR="00D07E8B">
        <w:rPr>
          <w:sz w:val="24"/>
          <w:szCs w:val="24"/>
        </w:rPr>
        <w:t>2</w:t>
      </w:r>
      <w:r w:rsidR="00BE2EA1" w:rsidRPr="002704EB">
        <w:rPr>
          <w:sz w:val="24"/>
          <w:szCs w:val="24"/>
        </w:rPr>
        <w:t xml:space="preserve"> часов </w:t>
      </w:r>
      <w:r w:rsidR="00D07E8B">
        <w:rPr>
          <w:sz w:val="24"/>
          <w:szCs w:val="24"/>
        </w:rPr>
        <w:t>3</w:t>
      </w:r>
      <w:r w:rsidR="00BE2EA1" w:rsidRPr="002704EB">
        <w:rPr>
          <w:sz w:val="24"/>
          <w:szCs w:val="24"/>
        </w:rPr>
        <w:t>0 минут</w:t>
      </w:r>
      <w:r w:rsidR="00BE2EA1" w:rsidRPr="002704EB">
        <w:rPr>
          <w:sz w:val="24"/>
          <w:szCs w:val="24"/>
        </w:rPr>
        <w:tab/>
      </w:r>
    </w:p>
    <w:p w:rsidR="00211515" w:rsidRPr="002704EB" w:rsidRDefault="00211515" w:rsidP="00BE2EA1">
      <w:pPr>
        <w:tabs>
          <w:tab w:val="right" w:pos="9354"/>
        </w:tabs>
        <w:rPr>
          <w:sz w:val="24"/>
          <w:szCs w:val="24"/>
        </w:rPr>
      </w:pPr>
      <w:r w:rsidRPr="002704EB">
        <w:rPr>
          <w:sz w:val="24"/>
          <w:szCs w:val="24"/>
        </w:rPr>
        <w:t xml:space="preserve">                              </w:t>
      </w:r>
      <w:r w:rsidRPr="002704EB">
        <w:rPr>
          <w:sz w:val="24"/>
          <w:szCs w:val="24"/>
        </w:rPr>
        <w:tab/>
      </w:r>
    </w:p>
    <w:p w:rsidR="00211515" w:rsidRDefault="00211515" w:rsidP="00211515">
      <w:pPr>
        <w:tabs>
          <w:tab w:val="right" w:pos="9354"/>
        </w:tabs>
        <w:jc w:val="both"/>
        <w:rPr>
          <w:b/>
          <w:sz w:val="24"/>
          <w:szCs w:val="24"/>
        </w:rPr>
      </w:pPr>
      <w:r w:rsidRPr="002704EB">
        <w:rPr>
          <w:b/>
          <w:sz w:val="24"/>
          <w:szCs w:val="24"/>
        </w:rPr>
        <w:t>Присутствовали:</w:t>
      </w:r>
    </w:p>
    <w:p w:rsidR="002704EB" w:rsidRPr="002704EB" w:rsidRDefault="002704EB" w:rsidP="00211515">
      <w:pPr>
        <w:tabs>
          <w:tab w:val="right" w:pos="9354"/>
        </w:tabs>
        <w:jc w:val="both"/>
        <w:rPr>
          <w:b/>
          <w:sz w:val="24"/>
          <w:szCs w:val="24"/>
        </w:rPr>
      </w:pPr>
    </w:p>
    <w:p w:rsidR="00211515" w:rsidRDefault="00211515" w:rsidP="00211515">
      <w:pPr>
        <w:ind w:firstLine="708"/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Председатель комиссии – </w:t>
      </w:r>
      <w:r w:rsidR="00A1462E" w:rsidRPr="002704EB">
        <w:rPr>
          <w:sz w:val="24"/>
          <w:szCs w:val="24"/>
        </w:rPr>
        <w:t>Тищенко И.В.</w:t>
      </w:r>
      <w:r w:rsidR="00365A6B" w:rsidRPr="002704EB">
        <w:rPr>
          <w:sz w:val="24"/>
          <w:szCs w:val="24"/>
        </w:rPr>
        <w:t xml:space="preserve"> </w:t>
      </w:r>
      <w:r w:rsidRPr="002704EB">
        <w:rPr>
          <w:sz w:val="24"/>
          <w:szCs w:val="24"/>
        </w:rPr>
        <w:t xml:space="preserve"> </w:t>
      </w:r>
      <w:r w:rsidR="00365A6B" w:rsidRPr="002704EB">
        <w:rPr>
          <w:sz w:val="24"/>
          <w:szCs w:val="24"/>
        </w:rPr>
        <w:t>з</w:t>
      </w:r>
      <w:r w:rsidR="0058502E" w:rsidRPr="002704EB">
        <w:rPr>
          <w:sz w:val="24"/>
          <w:szCs w:val="24"/>
        </w:rPr>
        <w:t>аместител</w:t>
      </w:r>
      <w:r w:rsidR="00365A6B" w:rsidRPr="002704EB">
        <w:rPr>
          <w:sz w:val="24"/>
          <w:szCs w:val="24"/>
        </w:rPr>
        <w:t>я</w:t>
      </w:r>
      <w:r w:rsidR="0058502E" w:rsidRPr="002704EB">
        <w:rPr>
          <w:sz w:val="24"/>
          <w:szCs w:val="24"/>
        </w:rPr>
        <w:t xml:space="preserve"> главы администрации Жирятинского района;</w:t>
      </w:r>
    </w:p>
    <w:p w:rsidR="00997083" w:rsidRPr="002704EB" w:rsidRDefault="00997083" w:rsidP="002115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– Пожарская В.П., заместитель главы администрации Жирятинского района;</w:t>
      </w:r>
    </w:p>
    <w:p w:rsidR="00211515" w:rsidRPr="002704EB" w:rsidRDefault="00211515" w:rsidP="00211515">
      <w:pPr>
        <w:ind w:firstLine="708"/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Секретарь комиссии – </w:t>
      </w:r>
      <w:r w:rsidR="0058502E" w:rsidRPr="002704EB">
        <w:rPr>
          <w:sz w:val="24"/>
          <w:szCs w:val="24"/>
        </w:rPr>
        <w:t>Полевая Ю.В</w:t>
      </w:r>
      <w:r w:rsidRPr="002704EB">
        <w:rPr>
          <w:sz w:val="24"/>
          <w:szCs w:val="24"/>
        </w:rPr>
        <w:t xml:space="preserve">., </w:t>
      </w:r>
      <w:r w:rsidR="0058502E" w:rsidRPr="002704EB">
        <w:rPr>
          <w:sz w:val="24"/>
          <w:szCs w:val="24"/>
        </w:rPr>
        <w:t>инспектор по распор</w:t>
      </w:r>
      <w:r w:rsidR="00810B7F" w:rsidRPr="002704EB">
        <w:rPr>
          <w:sz w:val="24"/>
          <w:szCs w:val="24"/>
        </w:rPr>
        <w:t xml:space="preserve">яжению земельными участками </w:t>
      </w:r>
      <w:r w:rsidR="007E0413">
        <w:rPr>
          <w:sz w:val="24"/>
          <w:szCs w:val="24"/>
        </w:rPr>
        <w:t>КУМИ</w:t>
      </w:r>
      <w:r w:rsidR="0058502E" w:rsidRPr="002704EB">
        <w:rPr>
          <w:sz w:val="24"/>
          <w:szCs w:val="24"/>
        </w:rPr>
        <w:t>;</w:t>
      </w:r>
    </w:p>
    <w:p w:rsidR="00211515" w:rsidRPr="002704EB" w:rsidRDefault="00211515" w:rsidP="00211515">
      <w:pPr>
        <w:ind w:firstLine="708"/>
        <w:jc w:val="both"/>
        <w:rPr>
          <w:sz w:val="24"/>
          <w:szCs w:val="24"/>
        </w:rPr>
      </w:pPr>
      <w:r w:rsidRPr="002704EB">
        <w:rPr>
          <w:sz w:val="24"/>
          <w:szCs w:val="24"/>
        </w:rPr>
        <w:t>Члены комиссии:</w:t>
      </w:r>
    </w:p>
    <w:p w:rsidR="00211515" w:rsidRPr="002704EB" w:rsidRDefault="0058502E" w:rsidP="00211515">
      <w:pPr>
        <w:ind w:firstLine="720"/>
        <w:jc w:val="both"/>
        <w:rPr>
          <w:sz w:val="24"/>
          <w:szCs w:val="24"/>
        </w:rPr>
      </w:pPr>
      <w:r w:rsidRPr="002704EB">
        <w:rPr>
          <w:rStyle w:val="FontStyle12"/>
          <w:sz w:val="24"/>
          <w:szCs w:val="24"/>
        </w:rPr>
        <w:t>Кесаревская Н.Н.</w:t>
      </w:r>
      <w:r w:rsidR="00211515" w:rsidRPr="002704EB">
        <w:rPr>
          <w:sz w:val="24"/>
          <w:szCs w:val="24"/>
        </w:rPr>
        <w:t xml:space="preserve"> – </w:t>
      </w:r>
      <w:r w:rsidR="007E0413">
        <w:rPr>
          <w:sz w:val="24"/>
          <w:szCs w:val="24"/>
        </w:rPr>
        <w:t>ведущий юрист</w:t>
      </w:r>
      <w:r w:rsidRPr="002704EB">
        <w:rPr>
          <w:sz w:val="24"/>
          <w:szCs w:val="24"/>
        </w:rPr>
        <w:t xml:space="preserve"> администрации района</w:t>
      </w:r>
      <w:r w:rsidR="00211515" w:rsidRPr="002704EB">
        <w:rPr>
          <w:sz w:val="24"/>
          <w:szCs w:val="24"/>
        </w:rPr>
        <w:t>;</w:t>
      </w:r>
    </w:p>
    <w:p w:rsidR="00211515" w:rsidRPr="002704EB" w:rsidRDefault="0058502E" w:rsidP="00211515">
      <w:pPr>
        <w:ind w:firstLine="720"/>
        <w:jc w:val="both"/>
        <w:rPr>
          <w:sz w:val="24"/>
          <w:szCs w:val="24"/>
        </w:rPr>
      </w:pPr>
      <w:r w:rsidRPr="002704EB">
        <w:rPr>
          <w:sz w:val="24"/>
          <w:szCs w:val="24"/>
        </w:rPr>
        <w:t>Столярова Т.И</w:t>
      </w:r>
      <w:r w:rsidR="00211515" w:rsidRPr="002704EB">
        <w:rPr>
          <w:sz w:val="24"/>
          <w:szCs w:val="24"/>
        </w:rPr>
        <w:t xml:space="preserve">. – </w:t>
      </w:r>
      <w:r w:rsidR="007E0413">
        <w:rPr>
          <w:sz w:val="24"/>
          <w:szCs w:val="24"/>
        </w:rPr>
        <w:t>начальник отдела</w:t>
      </w:r>
      <w:r w:rsidRPr="002704EB">
        <w:rPr>
          <w:sz w:val="24"/>
          <w:szCs w:val="24"/>
        </w:rPr>
        <w:t xml:space="preserve"> администрации района;</w:t>
      </w:r>
    </w:p>
    <w:p w:rsidR="00211515" w:rsidRPr="002704EB" w:rsidRDefault="00211515" w:rsidP="00211515">
      <w:pPr>
        <w:ind w:firstLine="720"/>
        <w:jc w:val="both"/>
        <w:rPr>
          <w:sz w:val="24"/>
          <w:szCs w:val="24"/>
        </w:rPr>
      </w:pPr>
    </w:p>
    <w:p w:rsidR="00211515" w:rsidRDefault="0053106F" w:rsidP="00211515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  <w:r w:rsidRPr="002704EB">
        <w:rPr>
          <w:rFonts w:ascii="Times New Roman" w:hAnsi="Times New Roman"/>
        </w:rPr>
        <w:t>Присутствовало -</w:t>
      </w:r>
      <w:r w:rsidR="0071368A" w:rsidRPr="002704EB">
        <w:rPr>
          <w:rFonts w:ascii="Times New Roman" w:hAnsi="Times New Roman"/>
        </w:rPr>
        <w:t xml:space="preserve"> </w:t>
      </w:r>
      <w:r w:rsidR="000E50EC">
        <w:rPr>
          <w:rFonts w:ascii="Times New Roman" w:hAnsi="Times New Roman"/>
        </w:rPr>
        <w:t>5</w:t>
      </w:r>
      <w:r w:rsidR="0071368A" w:rsidRPr="002704EB">
        <w:rPr>
          <w:rFonts w:ascii="Times New Roman" w:hAnsi="Times New Roman"/>
        </w:rPr>
        <w:t xml:space="preserve"> членов комиссии.</w:t>
      </w:r>
    </w:p>
    <w:p w:rsidR="002704EB" w:rsidRPr="002704EB" w:rsidRDefault="002704EB" w:rsidP="00211515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11515" w:rsidRDefault="0071368A" w:rsidP="0071368A">
      <w:pPr>
        <w:tabs>
          <w:tab w:val="right" w:pos="9354"/>
        </w:tabs>
        <w:jc w:val="center"/>
        <w:rPr>
          <w:b/>
          <w:sz w:val="24"/>
          <w:szCs w:val="24"/>
        </w:rPr>
      </w:pPr>
      <w:r w:rsidRPr="002704EB">
        <w:rPr>
          <w:b/>
          <w:sz w:val="24"/>
          <w:szCs w:val="24"/>
        </w:rPr>
        <w:t>ПОВЕСТКА ДНЯ:</w:t>
      </w:r>
    </w:p>
    <w:p w:rsidR="002704EB" w:rsidRPr="002704EB" w:rsidRDefault="002704EB" w:rsidP="0071368A">
      <w:pPr>
        <w:tabs>
          <w:tab w:val="right" w:pos="9354"/>
        </w:tabs>
        <w:jc w:val="center"/>
        <w:rPr>
          <w:b/>
          <w:sz w:val="24"/>
          <w:szCs w:val="24"/>
        </w:rPr>
      </w:pPr>
    </w:p>
    <w:p w:rsidR="00810B7F" w:rsidRPr="002704EB" w:rsidRDefault="00CF052B" w:rsidP="00810B7F">
      <w:pPr>
        <w:ind w:firstLine="426"/>
        <w:jc w:val="both"/>
        <w:rPr>
          <w:bCs/>
          <w:color w:val="000000"/>
          <w:sz w:val="24"/>
          <w:szCs w:val="24"/>
        </w:rPr>
      </w:pPr>
      <w:r w:rsidRPr="002704EB">
        <w:rPr>
          <w:sz w:val="24"/>
          <w:szCs w:val="24"/>
        </w:rPr>
        <w:t xml:space="preserve">Рассмотрение заявок, документов заявителей и определение участников аукциона по продаже права на заключение </w:t>
      </w:r>
      <w:r w:rsidRPr="002704EB">
        <w:rPr>
          <w:bCs/>
          <w:color w:val="000000"/>
          <w:sz w:val="24"/>
          <w:szCs w:val="24"/>
        </w:rPr>
        <w:t>договор</w:t>
      </w:r>
      <w:r w:rsidR="00997083">
        <w:rPr>
          <w:bCs/>
          <w:color w:val="000000"/>
          <w:sz w:val="24"/>
          <w:szCs w:val="24"/>
        </w:rPr>
        <w:t>а</w:t>
      </w:r>
      <w:r w:rsidRPr="002704EB">
        <w:rPr>
          <w:bCs/>
          <w:color w:val="000000"/>
          <w:sz w:val="24"/>
          <w:szCs w:val="24"/>
        </w:rPr>
        <w:t xml:space="preserve"> аренды земельн</w:t>
      </w:r>
      <w:r w:rsidR="00997083">
        <w:rPr>
          <w:bCs/>
          <w:color w:val="000000"/>
          <w:sz w:val="24"/>
          <w:szCs w:val="24"/>
        </w:rPr>
        <w:t>ого</w:t>
      </w:r>
      <w:r w:rsidRPr="002704EB">
        <w:rPr>
          <w:bCs/>
          <w:color w:val="000000"/>
          <w:sz w:val="24"/>
          <w:szCs w:val="24"/>
        </w:rPr>
        <w:t xml:space="preserve"> участк</w:t>
      </w:r>
      <w:r w:rsidR="00997083">
        <w:rPr>
          <w:bCs/>
          <w:color w:val="000000"/>
          <w:sz w:val="24"/>
          <w:szCs w:val="24"/>
        </w:rPr>
        <w:t>а</w:t>
      </w:r>
      <w:r w:rsidR="00810B7F" w:rsidRPr="002704EB">
        <w:rPr>
          <w:bCs/>
          <w:color w:val="000000"/>
          <w:sz w:val="24"/>
          <w:szCs w:val="24"/>
        </w:rPr>
        <w:t>.</w:t>
      </w:r>
    </w:p>
    <w:p w:rsidR="0071368A" w:rsidRPr="002704EB" w:rsidRDefault="0071368A" w:rsidP="00810B7F">
      <w:pPr>
        <w:ind w:firstLine="426"/>
        <w:jc w:val="both"/>
        <w:rPr>
          <w:b/>
          <w:sz w:val="24"/>
          <w:szCs w:val="24"/>
        </w:rPr>
      </w:pPr>
      <w:r w:rsidRPr="002704EB">
        <w:rPr>
          <w:b/>
          <w:sz w:val="24"/>
          <w:szCs w:val="24"/>
        </w:rPr>
        <w:t>Основание для проведения аукциона:</w:t>
      </w:r>
      <w:r w:rsidRPr="002704EB">
        <w:rPr>
          <w:sz w:val="24"/>
          <w:szCs w:val="24"/>
        </w:rPr>
        <w:t xml:space="preserve"> постановление администрации №</w:t>
      </w:r>
      <w:r w:rsidR="00997083">
        <w:rPr>
          <w:sz w:val="24"/>
          <w:szCs w:val="24"/>
        </w:rPr>
        <w:t>53</w:t>
      </w:r>
      <w:r w:rsidRPr="002704EB">
        <w:rPr>
          <w:sz w:val="24"/>
          <w:szCs w:val="24"/>
        </w:rPr>
        <w:t xml:space="preserve"> от </w:t>
      </w:r>
      <w:r w:rsidR="00997083">
        <w:rPr>
          <w:sz w:val="24"/>
          <w:szCs w:val="24"/>
        </w:rPr>
        <w:t>26.02.2021</w:t>
      </w:r>
      <w:r w:rsidRPr="002704EB">
        <w:rPr>
          <w:sz w:val="24"/>
          <w:szCs w:val="24"/>
        </w:rPr>
        <w:t xml:space="preserve"> года.</w:t>
      </w:r>
    </w:p>
    <w:p w:rsidR="00CF052B" w:rsidRPr="002704EB" w:rsidRDefault="00BE2EA1" w:rsidP="00810B7F">
      <w:pPr>
        <w:jc w:val="both"/>
        <w:rPr>
          <w:sz w:val="24"/>
          <w:szCs w:val="24"/>
        </w:rPr>
      </w:pPr>
      <w:r w:rsidRPr="002704EB">
        <w:rPr>
          <w:b/>
          <w:sz w:val="24"/>
          <w:szCs w:val="24"/>
        </w:rPr>
        <w:t xml:space="preserve">Предмет аукциона: </w:t>
      </w:r>
      <w:r w:rsidR="00CF052B" w:rsidRPr="002704EB">
        <w:rPr>
          <w:sz w:val="24"/>
          <w:szCs w:val="24"/>
        </w:rPr>
        <w:t>заключение договор</w:t>
      </w:r>
      <w:r w:rsidR="00997083">
        <w:rPr>
          <w:sz w:val="24"/>
          <w:szCs w:val="24"/>
        </w:rPr>
        <w:t>а</w:t>
      </w:r>
      <w:r w:rsidR="00CF052B" w:rsidRPr="002704EB">
        <w:rPr>
          <w:sz w:val="24"/>
          <w:szCs w:val="24"/>
        </w:rPr>
        <w:t xml:space="preserve"> аренды земельн</w:t>
      </w:r>
      <w:r w:rsidR="00997083">
        <w:rPr>
          <w:sz w:val="24"/>
          <w:szCs w:val="24"/>
        </w:rPr>
        <w:t>ого</w:t>
      </w:r>
      <w:r w:rsidR="00CF052B" w:rsidRPr="002704EB">
        <w:rPr>
          <w:sz w:val="24"/>
          <w:szCs w:val="24"/>
        </w:rPr>
        <w:t xml:space="preserve"> участк</w:t>
      </w:r>
      <w:r w:rsidR="00997083">
        <w:rPr>
          <w:sz w:val="24"/>
          <w:szCs w:val="24"/>
        </w:rPr>
        <w:t>а</w:t>
      </w:r>
      <w:r w:rsidR="00CF052B" w:rsidRPr="002704EB">
        <w:rPr>
          <w:sz w:val="24"/>
          <w:szCs w:val="24"/>
        </w:rPr>
        <w:t>, государственная собственность на которые не разграничена.</w:t>
      </w:r>
    </w:p>
    <w:p w:rsidR="00CF052B" w:rsidRPr="002704EB" w:rsidRDefault="00CF052B" w:rsidP="00810B7F">
      <w:pPr>
        <w:ind w:firstLine="426"/>
        <w:jc w:val="both"/>
        <w:rPr>
          <w:color w:val="FF0000"/>
          <w:sz w:val="24"/>
          <w:szCs w:val="24"/>
        </w:rPr>
      </w:pPr>
      <w:r w:rsidRPr="002704EB">
        <w:rPr>
          <w:b/>
          <w:sz w:val="24"/>
          <w:szCs w:val="24"/>
        </w:rPr>
        <w:t xml:space="preserve">Форма собственности земельных участков – </w:t>
      </w:r>
      <w:r w:rsidRPr="002704EB">
        <w:rPr>
          <w:sz w:val="24"/>
          <w:szCs w:val="24"/>
        </w:rPr>
        <w:t xml:space="preserve">неразграниченная. </w:t>
      </w:r>
    </w:p>
    <w:p w:rsidR="00CF052B" w:rsidRPr="002704EB" w:rsidRDefault="00CF052B" w:rsidP="00810B7F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2704EB">
        <w:rPr>
          <w:b/>
          <w:sz w:val="24"/>
          <w:szCs w:val="24"/>
        </w:rPr>
        <w:t xml:space="preserve">Информация о технических условиях подключения (технологического подключения) такого объекта к сетям инженерно – технического обеспечения и об информации о плате за подключение (технологическое присоединение): </w:t>
      </w:r>
    </w:p>
    <w:p w:rsidR="00997083" w:rsidRPr="008678FB" w:rsidRDefault="00997083" w:rsidP="00997083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8678FB">
        <w:rPr>
          <w:b/>
          <w:sz w:val="24"/>
          <w:szCs w:val="24"/>
        </w:rPr>
        <w:t xml:space="preserve">Водоснабжение: </w:t>
      </w:r>
    </w:p>
    <w:p w:rsidR="00997083" w:rsidRPr="007E091A" w:rsidRDefault="00997083" w:rsidP="00997083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E091A">
        <w:rPr>
          <w:sz w:val="24"/>
          <w:szCs w:val="24"/>
        </w:rPr>
        <w:t xml:space="preserve">Подключение к центральному водоснабжению возможно, диаметр существующего водопровода </w:t>
      </w:r>
      <w:r>
        <w:rPr>
          <w:sz w:val="24"/>
          <w:szCs w:val="24"/>
        </w:rPr>
        <w:t>110</w:t>
      </w:r>
      <w:r w:rsidRPr="007E091A">
        <w:rPr>
          <w:sz w:val="24"/>
          <w:szCs w:val="24"/>
        </w:rPr>
        <w:t xml:space="preserve"> мм.</w:t>
      </w:r>
    </w:p>
    <w:p w:rsidR="00997083" w:rsidRDefault="00997083" w:rsidP="00997083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8F59BB">
        <w:rPr>
          <w:b/>
          <w:sz w:val="24"/>
          <w:szCs w:val="24"/>
        </w:rPr>
        <w:t xml:space="preserve">Газораспределительная сеть: </w:t>
      </w:r>
    </w:p>
    <w:p w:rsidR="00997083" w:rsidRPr="007E091A" w:rsidRDefault="00997083" w:rsidP="00997083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Технологическое присоединение возможно к действующей газораспределительной сети.</w:t>
      </w:r>
    </w:p>
    <w:p w:rsidR="00997083" w:rsidRPr="008F59BB" w:rsidRDefault="00997083" w:rsidP="00997083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F59BB">
        <w:rPr>
          <w:b/>
          <w:sz w:val="24"/>
          <w:szCs w:val="24"/>
        </w:rPr>
        <w:t xml:space="preserve">Электроснабжение: </w:t>
      </w:r>
    </w:p>
    <w:p w:rsidR="00997083" w:rsidRPr="007E091A" w:rsidRDefault="00997083" w:rsidP="00997083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E091A">
        <w:rPr>
          <w:sz w:val="24"/>
          <w:szCs w:val="24"/>
        </w:rPr>
        <w:t xml:space="preserve">Технологическое присоединение возможно выполнить </w:t>
      </w:r>
      <w:r>
        <w:rPr>
          <w:sz w:val="24"/>
          <w:szCs w:val="24"/>
        </w:rPr>
        <w:t>максимальной мощностью 3 кВт, уровень напряжения 0,23 кВ, по III категории надежности электроснабжения.</w:t>
      </w:r>
    </w:p>
    <w:p w:rsidR="00400912" w:rsidRDefault="00400912" w:rsidP="00400912">
      <w:pPr>
        <w:ind w:firstLine="426"/>
        <w:jc w:val="both"/>
        <w:rPr>
          <w:color w:val="000000"/>
          <w:sz w:val="24"/>
          <w:szCs w:val="24"/>
        </w:rPr>
      </w:pPr>
      <w:r w:rsidRPr="008F59BB">
        <w:rPr>
          <w:b/>
          <w:bCs/>
          <w:color w:val="000000"/>
          <w:sz w:val="24"/>
          <w:szCs w:val="24"/>
        </w:rPr>
        <w:t>Адрес места приема заявок с прилагаемыми документами</w:t>
      </w:r>
      <w:r w:rsidRPr="008F59BB">
        <w:rPr>
          <w:color w:val="000000"/>
          <w:sz w:val="24"/>
          <w:szCs w:val="24"/>
        </w:rPr>
        <w:t>: Граждане предоставляют свои заявки по следующему адресу: 242030, Брянская область, Жирятинский район, с. Жирятино, ул. Мира, д. 10, каб. №6 (1 этаж), ежедневно с 8.30 до 13.00, с 14.00 до 16.45, пятница с 8.30 до 1</w:t>
      </w:r>
      <w:r>
        <w:rPr>
          <w:color w:val="000000"/>
          <w:sz w:val="24"/>
          <w:szCs w:val="24"/>
        </w:rPr>
        <w:t>3</w:t>
      </w:r>
      <w:r w:rsidRPr="008F59B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00</w:t>
      </w:r>
      <w:r w:rsidRPr="008F59BB">
        <w:rPr>
          <w:color w:val="000000"/>
          <w:sz w:val="24"/>
          <w:szCs w:val="24"/>
        </w:rPr>
        <w:t xml:space="preserve">, кроме субботы, воскресенья и официальных праздничных дней. Заявки подаются в письменном виде по установленной форме. </w:t>
      </w:r>
    </w:p>
    <w:p w:rsidR="00400912" w:rsidRPr="008F59BB" w:rsidRDefault="00400912" w:rsidP="00400912">
      <w:pPr>
        <w:ind w:firstLine="426"/>
        <w:jc w:val="both"/>
        <w:rPr>
          <w:color w:val="000000"/>
          <w:sz w:val="24"/>
          <w:szCs w:val="24"/>
        </w:rPr>
      </w:pPr>
    </w:p>
    <w:p w:rsidR="006173B4" w:rsidRDefault="006173B4" w:rsidP="006173B4">
      <w:pPr>
        <w:pStyle w:val="a7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В ходе заседания комиссии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установлено:</w:t>
      </w:r>
    </w:p>
    <w:p w:rsidR="006173B4" w:rsidRDefault="005F7E43" w:rsidP="006173B4">
      <w:pPr>
        <w:pStyle w:val="a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</w:t>
      </w:r>
      <w:r w:rsidR="006173B4">
        <w:rPr>
          <w:color w:val="000000"/>
          <w:sz w:val="22"/>
          <w:szCs w:val="22"/>
        </w:rPr>
        <w:t xml:space="preserve"> Лот</w:t>
      </w:r>
      <w:r w:rsidR="00997083">
        <w:rPr>
          <w:color w:val="000000"/>
          <w:sz w:val="22"/>
          <w:szCs w:val="22"/>
        </w:rPr>
        <w:t>у</w:t>
      </w:r>
      <w:r w:rsidR="006173B4">
        <w:rPr>
          <w:color w:val="000000"/>
          <w:sz w:val="22"/>
          <w:szCs w:val="22"/>
        </w:rPr>
        <w:t xml:space="preserve"> №</w:t>
      </w:r>
      <w:r w:rsidR="00997083">
        <w:rPr>
          <w:color w:val="000000"/>
          <w:sz w:val="22"/>
          <w:szCs w:val="22"/>
        </w:rPr>
        <w:t>1, не поступило</w:t>
      </w:r>
      <w:r w:rsidR="006173B4">
        <w:rPr>
          <w:color w:val="000000"/>
          <w:sz w:val="22"/>
          <w:szCs w:val="22"/>
        </w:rPr>
        <w:t xml:space="preserve"> ни одной заявки.  </w:t>
      </w:r>
    </w:p>
    <w:p w:rsidR="00997083" w:rsidRDefault="00997083" w:rsidP="006173B4">
      <w:pPr>
        <w:pStyle w:val="a7"/>
        <w:jc w:val="both"/>
        <w:rPr>
          <w:color w:val="000000"/>
          <w:sz w:val="22"/>
          <w:szCs w:val="22"/>
        </w:rPr>
      </w:pPr>
    </w:p>
    <w:p w:rsidR="006173B4" w:rsidRDefault="006173B4" w:rsidP="006173B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 комиссии:</w:t>
      </w:r>
    </w:p>
    <w:p w:rsidR="00997083" w:rsidRDefault="00997083" w:rsidP="006173B4">
      <w:pPr>
        <w:jc w:val="center"/>
        <w:rPr>
          <w:b/>
          <w:sz w:val="22"/>
          <w:szCs w:val="22"/>
        </w:rPr>
      </w:pPr>
    </w:p>
    <w:p w:rsidR="006173B4" w:rsidRDefault="006173B4" w:rsidP="00997083">
      <w:pPr>
        <w:numPr>
          <w:ilvl w:val="0"/>
          <w:numId w:val="6"/>
        </w:numPr>
        <w:tabs>
          <w:tab w:val="left" w:pos="142"/>
          <w:tab w:val="left" w:pos="284"/>
        </w:tabs>
        <w:ind w:left="0" w:hanging="11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пунктом 14 ст.  39.12 Земельного кодекса РФ, аукцион по Лот</w:t>
      </w:r>
      <w:r w:rsidR="00997083">
        <w:rPr>
          <w:sz w:val="22"/>
          <w:szCs w:val="22"/>
        </w:rPr>
        <w:t>у</w:t>
      </w:r>
      <w:r>
        <w:rPr>
          <w:sz w:val="22"/>
          <w:szCs w:val="22"/>
        </w:rPr>
        <w:t xml:space="preserve"> №</w:t>
      </w:r>
      <w:r w:rsidR="004274E1">
        <w:rPr>
          <w:sz w:val="22"/>
          <w:szCs w:val="22"/>
        </w:rPr>
        <w:t>1,</w:t>
      </w:r>
      <w:r>
        <w:rPr>
          <w:sz w:val="22"/>
          <w:szCs w:val="22"/>
        </w:rPr>
        <w:t xml:space="preserve"> признан не состоявшимся (на участие в аукционе не подано ни одной заявки). </w:t>
      </w:r>
    </w:p>
    <w:p w:rsidR="006173B4" w:rsidRDefault="006173B4" w:rsidP="006173B4">
      <w:pPr>
        <w:pStyle w:val="a7"/>
        <w:jc w:val="both"/>
        <w:rPr>
          <w:sz w:val="22"/>
          <w:szCs w:val="22"/>
        </w:rPr>
      </w:pPr>
    </w:p>
    <w:p w:rsidR="006173B4" w:rsidRDefault="006173B4" w:rsidP="006173B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ИТОГИ голосования: «ЗА» – единогласно.</w:t>
      </w:r>
    </w:p>
    <w:p w:rsidR="006173B4" w:rsidRDefault="006173B4" w:rsidP="006173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Председатель комиссии                                                                                                 И.В. Тищенко </w:t>
      </w:r>
    </w:p>
    <w:p w:rsidR="006173B4" w:rsidRDefault="006173B4" w:rsidP="006173B4">
      <w:pPr>
        <w:jc w:val="both"/>
        <w:rPr>
          <w:sz w:val="22"/>
          <w:szCs w:val="22"/>
        </w:rPr>
      </w:pPr>
    </w:p>
    <w:p w:rsidR="006173B4" w:rsidRDefault="006173B4" w:rsidP="006173B4">
      <w:pPr>
        <w:jc w:val="both"/>
        <w:rPr>
          <w:sz w:val="22"/>
          <w:szCs w:val="22"/>
        </w:rPr>
      </w:pPr>
    </w:p>
    <w:p w:rsidR="00997083" w:rsidRDefault="006173B4" w:rsidP="006173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Члены </w:t>
      </w:r>
      <w:proofErr w:type="gramStart"/>
      <w:r>
        <w:rPr>
          <w:sz w:val="22"/>
          <w:szCs w:val="22"/>
        </w:rPr>
        <w:t xml:space="preserve">комиссии:   </w:t>
      </w:r>
      <w:proofErr w:type="gramEnd"/>
      <w:r>
        <w:rPr>
          <w:sz w:val="22"/>
          <w:szCs w:val="22"/>
        </w:rPr>
        <w:t xml:space="preserve">                                                                </w:t>
      </w:r>
      <w:r w:rsidR="00997083">
        <w:rPr>
          <w:sz w:val="22"/>
          <w:szCs w:val="22"/>
        </w:rPr>
        <w:tab/>
      </w:r>
      <w:r w:rsidR="00997083">
        <w:rPr>
          <w:sz w:val="22"/>
          <w:szCs w:val="22"/>
        </w:rPr>
        <w:tab/>
      </w:r>
      <w:r w:rsidR="00997083">
        <w:rPr>
          <w:sz w:val="22"/>
          <w:szCs w:val="22"/>
        </w:rPr>
        <w:tab/>
        <w:t xml:space="preserve">         В.П. Пожарская</w:t>
      </w:r>
      <w:r>
        <w:rPr>
          <w:sz w:val="22"/>
          <w:szCs w:val="22"/>
        </w:rPr>
        <w:t xml:space="preserve">  </w:t>
      </w:r>
    </w:p>
    <w:p w:rsidR="00997083" w:rsidRDefault="006173B4" w:rsidP="006173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:rsidR="006173B4" w:rsidRDefault="00997083" w:rsidP="006173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6173B4">
        <w:rPr>
          <w:sz w:val="22"/>
          <w:szCs w:val="22"/>
        </w:rPr>
        <w:t>Н.Н. Кесаревская</w:t>
      </w:r>
    </w:p>
    <w:p w:rsidR="006173B4" w:rsidRDefault="006173B4" w:rsidP="006173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6173B4" w:rsidRDefault="006173B4" w:rsidP="006173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997083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Т.И. Столярова</w:t>
      </w:r>
    </w:p>
    <w:p w:rsidR="006173B4" w:rsidRDefault="006173B4" w:rsidP="000E50E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173B4" w:rsidRDefault="006173B4" w:rsidP="006173B4">
      <w:pPr>
        <w:jc w:val="both"/>
        <w:rPr>
          <w:sz w:val="22"/>
          <w:szCs w:val="22"/>
        </w:rPr>
      </w:pPr>
    </w:p>
    <w:p w:rsidR="006173B4" w:rsidRDefault="006173B4" w:rsidP="006173B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:rsidR="006173B4" w:rsidRDefault="006173B4" w:rsidP="006173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комиссии                                                                          </w:t>
      </w:r>
      <w:r w:rsidR="00997083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Ю.В. Полевая                                                                </w:t>
      </w:r>
    </w:p>
    <w:p w:rsidR="006173B4" w:rsidRDefault="006173B4" w:rsidP="006173B4">
      <w:pPr>
        <w:tabs>
          <w:tab w:val="left" w:pos="680"/>
        </w:tabs>
        <w:jc w:val="both"/>
        <w:rPr>
          <w:sz w:val="22"/>
          <w:szCs w:val="22"/>
        </w:rPr>
      </w:pPr>
    </w:p>
    <w:p w:rsidR="006173B4" w:rsidRDefault="006173B4" w:rsidP="006173B4">
      <w:pPr>
        <w:tabs>
          <w:tab w:val="left" w:pos="680"/>
        </w:tabs>
        <w:jc w:val="both"/>
      </w:pPr>
    </w:p>
    <w:p w:rsidR="006173B4" w:rsidRDefault="006173B4" w:rsidP="006173B4">
      <w:pPr>
        <w:jc w:val="both"/>
        <w:rPr>
          <w:b/>
        </w:rPr>
      </w:pPr>
    </w:p>
    <w:p w:rsidR="006173B4" w:rsidRDefault="006173B4" w:rsidP="006173B4">
      <w:pPr>
        <w:pStyle w:val="a7"/>
        <w:jc w:val="both"/>
        <w:rPr>
          <w:b/>
          <w:sz w:val="18"/>
          <w:szCs w:val="18"/>
        </w:rPr>
      </w:pPr>
    </w:p>
    <w:p w:rsidR="005B37A1" w:rsidRPr="005B37A1" w:rsidRDefault="005B37A1" w:rsidP="006173B4">
      <w:pPr>
        <w:jc w:val="center"/>
        <w:rPr>
          <w:b/>
          <w:sz w:val="18"/>
          <w:szCs w:val="18"/>
        </w:rPr>
      </w:pPr>
    </w:p>
    <w:sectPr w:rsidR="005B37A1" w:rsidRPr="005B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707" w:rsidRDefault="001E5707" w:rsidP="00400912">
      <w:r>
        <w:separator/>
      </w:r>
    </w:p>
  </w:endnote>
  <w:endnote w:type="continuationSeparator" w:id="0">
    <w:p w:rsidR="001E5707" w:rsidRDefault="001E5707" w:rsidP="0040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707" w:rsidRDefault="001E5707" w:rsidP="00400912">
      <w:r>
        <w:separator/>
      </w:r>
    </w:p>
  </w:footnote>
  <w:footnote w:type="continuationSeparator" w:id="0">
    <w:p w:rsidR="001E5707" w:rsidRDefault="001E5707" w:rsidP="0040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9BF"/>
    <w:multiLevelType w:val="hybridMultilevel"/>
    <w:tmpl w:val="575A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D680DCC"/>
    <w:multiLevelType w:val="hybridMultilevel"/>
    <w:tmpl w:val="FBC2FD5E"/>
    <w:lvl w:ilvl="0" w:tplc="3E62A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C5021"/>
    <w:multiLevelType w:val="hybridMultilevel"/>
    <w:tmpl w:val="71BC9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F3"/>
    <w:rsid w:val="000E50EC"/>
    <w:rsid w:val="00183330"/>
    <w:rsid w:val="00194E14"/>
    <w:rsid w:val="001A6821"/>
    <w:rsid w:val="001E5707"/>
    <w:rsid w:val="00211515"/>
    <w:rsid w:val="002704EB"/>
    <w:rsid w:val="002D561F"/>
    <w:rsid w:val="00365A6B"/>
    <w:rsid w:val="00382433"/>
    <w:rsid w:val="00400912"/>
    <w:rsid w:val="004274E1"/>
    <w:rsid w:val="00456551"/>
    <w:rsid w:val="00471E54"/>
    <w:rsid w:val="0053106F"/>
    <w:rsid w:val="005354CF"/>
    <w:rsid w:val="00544DB9"/>
    <w:rsid w:val="005535E1"/>
    <w:rsid w:val="0058502E"/>
    <w:rsid w:val="005A751A"/>
    <w:rsid w:val="005B37A1"/>
    <w:rsid w:val="005B5C03"/>
    <w:rsid w:val="005C30E1"/>
    <w:rsid w:val="005F7E43"/>
    <w:rsid w:val="006173B4"/>
    <w:rsid w:val="006328B3"/>
    <w:rsid w:val="00635EDF"/>
    <w:rsid w:val="006671FA"/>
    <w:rsid w:val="006D2EC2"/>
    <w:rsid w:val="006D67F6"/>
    <w:rsid w:val="0071368A"/>
    <w:rsid w:val="00730EC5"/>
    <w:rsid w:val="00746AB8"/>
    <w:rsid w:val="007637F8"/>
    <w:rsid w:val="00763EAD"/>
    <w:rsid w:val="0076505F"/>
    <w:rsid w:val="007A4E7A"/>
    <w:rsid w:val="007C4237"/>
    <w:rsid w:val="007E0413"/>
    <w:rsid w:val="007E640C"/>
    <w:rsid w:val="00810B7F"/>
    <w:rsid w:val="00855BD5"/>
    <w:rsid w:val="00857B69"/>
    <w:rsid w:val="008742E2"/>
    <w:rsid w:val="00891F0E"/>
    <w:rsid w:val="00917A75"/>
    <w:rsid w:val="00920307"/>
    <w:rsid w:val="00925D0F"/>
    <w:rsid w:val="00997083"/>
    <w:rsid w:val="00A1462E"/>
    <w:rsid w:val="00A43F60"/>
    <w:rsid w:val="00AC1728"/>
    <w:rsid w:val="00B048F3"/>
    <w:rsid w:val="00B0751A"/>
    <w:rsid w:val="00B25332"/>
    <w:rsid w:val="00B80CA1"/>
    <w:rsid w:val="00B83987"/>
    <w:rsid w:val="00B92AAF"/>
    <w:rsid w:val="00BD467E"/>
    <w:rsid w:val="00BE2EA1"/>
    <w:rsid w:val="00BF16E1"/>
    <w:rsid w:val="00C01993"/>
    <w:rsid w:val="00CF052B"/>
    <w:rsid w:val="00D072C2"/>
    <w:rsid w:val="00D07E8B"/>
    <w:rsid w:val="00D1438C"/>
    <w:rsid w:val="00D604A2"/>
    <w:rsid w:val="00E4480D"/>
    <w:rsid w:val="00E55548"/>
    <w:rsid w:val="00E8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E64EA-5A57-4615-BFC0-2C53DD7D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1515"/>
    <w:rPr>
      <w:rFonts w:eastAsia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semiHidden/>
    <w:rsid w:val="002115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FontStyle12">
    <w:name w:val="Font Style12"/>
    <w:rsid w:val="00211515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C30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30E1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unhideWhenUsed/>
    <w:rsid w:val="00891F0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891F0E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891F0E"/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6671F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B80C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B80CA1"/>
    <w:rPr>
      <w:rFonts w:eastAsia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009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00912"/>
    <w:rPr>
      <w:rFonts w:eastAsia="Times New Roman"/>
    </w:rPr>
  </w:style>
  <w:style w:type="paragraph" w:styleId="ac">
    <w:name w:val="footer"/>
    <w:basedOn w:val="a"/>
    <w:link w:val="ad"/>
    <w:uiPriority w:val="99"/>
    <w:unhideWhenUsed/>
    <w:rsid w:val="004009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0091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cp:lastModifiedBy>Администратор</cp:lastModifiedBy>
  <cp:revision>2</cp:revision>
  <cp:lastPrinted>2021-04-13T05:47:00Z</cp:lastPrinted>
  <dcterms:created xsi:type="dcterms:W3CDTF">2021-04-16T09:37:00Z</dcterms:created>
  <dcterms:modified xsi:type="dcterms:W3CDTF">2021-04-16T09:37:00Z</dcterms:modified>
</cp:coreProperties>
</file>