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0" w:rsidRDefault="00CC55F0" w:rsidP="00CC55F0">
      <w:pPr>
        <w:pStyle w:val="3"/>
        <w:tabs>
          <w:tab w:val="left" w:pos="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ПЕРЕЧЕНЬ </w:t>
      </w:r>
    </w:p>
    <w:p w:rsidR="00CC55F0" w:rsidRDefault="00CC55F0" w:rsidP="00CC55F0">
      <w:pPr>
        <w:pStyle w:val="3"/>
        <w:tabs>
          <w:tab w:val="left" w:pos="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земельных участков, предназначенных для предоставления многодетным семьям в собственность бесплатно на основании закона Брянской области от 11.04.2011 №28-З на территории муниципального образования «Жирятинский район»</w:t>
      </w:r>
    </w:p>
    <w:p w:rsidR="00CC55F0" w:rsidRDefault="00CC55F0" w:rsidP="00CC55F0">
      <w:pPr>
        <w:pStyle w:val="3"/>
        <w:tabs>
          <w:tab w:val="left" w:pos="0"/>
        </w:tabs>
        <w:jc w:val="center"/>
        <w:rPr>
          <w:b/>
          <w:color w:val="000000" w:themeColor="text1"/>
        </w:rPr>
      </w:pPr>
    </w:p>
    <w:tbl>
      <w:tblPr>
        <w:tblStyle w:val="a3"/>
        <w:tblW w:w="15123" w:type="dxa"/>
        <w:tblLayout w:type="fixed"/>
        <w:tblLook w:val="04A0"/>
      </w:tblPr>
      <w:tblGrid>
        <w:gridCol w:w="571"/>
        <w:gridCol w:w="2372"/>
        <w:gridCol w:w="3402"/>
        <w:gridCol w:w="2127"/>
        <w:gridCol w:w="1134"/>
        <w:gridCol w:w="2693"/>
        <w:gridCol w:w="2824"/>
      </w:tblGrid>
      <w:tr w:rsidR="001B0070" w:rsidTr="001B0070">
        <w:trPr>
          <w:trHeight w:val="9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 w:rsidP="00E671BB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п/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 w:rsidP="00E671BB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 w:rsidP="00E671BB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Местоположение (адрес) земельного участка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 w:rsidP="00E671BB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 w:rsidP="00E671BB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 w:rsidP="00E671BB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 w:rsidP="00E671BB">
            <w:pPr>
              <w:jc w:val="center"/>
            </w:pPr>
            <w:r>
              <w:t>Примечание</w:t>
            </w:r>
          </w:p>
        </w:tc>
      </w:tr>
      <w:tr w:rsidR="001B0070" w:rsidTr="001B0070">
        <w:trPr>
          <w:trHeight w:val="160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Установлено примерно в 70 м по направлению на восток от ориентира - церковь, расположенного за пределами участка: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 Жирятинский р-н с. Творишичи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32:07:0180801:6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индивидуального жилищного строительства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1B0070" w:rsidTr="001B0070">
        <w:trPr>
          <w:trHeight w:val="136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Жирятино, ул. Строительная, участок расположен в 120 м по направлению на северо – восток от д. 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1B0070" w:rsidTr="001B0070">
        <w:trPr>
          <w:trHeight w:val="160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Примерно в 350 м по направлению на юго-восток от ориентира кладбище, расположенного за пределами участка, адрес ориентира: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 Жирятинский р-н с.Байтичи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32:07:180401:0003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Для ведения личного подсобного хозяйства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1B0070" w:rsidTr="001B0070">
        <w:trPr>
          <w:trHeight w:val="69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обл. Жирятинский р-н 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ысокое д.16 кв.2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32:07:050301:0095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Для ведения личного подсобного хозяйства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1B0070" w:rsidTr="001B0070">
        <w:trPr>
          <w:trHeight w:val="160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Примерно в 800 м по направлению на северо от ориентира жилой дом, расположенного за пределами участка, адрес ориентира: Брянская обл. Жирятинский р-н 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ысокое д.16 кв.1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32:07:050301:0096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Для ведения личного подсобного хозяйства</w:t>
            </w:r>
          </w:p>
        </w:tc>
        <w:tc>
          <w:tcPr>
            <w:tcW w:w="282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1B0070" w:rsidTr="001B0070">
        <w:trPr>
          <w:trHeight w:val="24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Земли </w:t>
            </w:r>
            <w:r>
              <w:rPr>
                <w:color w:val="000000" w:themeColor="text1"/>
              </w:rPr>
              <w:lastRenderedPageBreak/>
              <w:t>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 Жирятинский р-н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вблизи с.Морачево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32:07:1020109:0006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Для ведения личного </w:t>
            </w:r>
            <w:r>
              <w:rPr>
                <w:color w:val="000000" w:themeColor="text1"/>
              </w:rPr>
              <w:lastRenderedPageBreak/>
              <w:t>подсобного хозяйства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1B0070" w:rsidTr="001B0070">
        <w:trPr>
          <w:trHeight w:val="91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 Жирятинский р-н вблизи с.Морачево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32:07:190107:0002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Для ведения личного подсобного хозяйства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1B0070" w:rsidTr="001B0070">
        <w:trPr>
          <w:trHeight w:val="69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обл. Жирятинский р-н с.Морачево 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уговая уч.16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32:07:010301:0144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70" w:rsidRDefault="001B0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Для ведения личного подсобного хозяйства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70" w:rsidRDefault="001B0070"/>
        </w:tc>
      </w:tr>
      <w:tr w:rsidR="00436E20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0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0" w:rsidRDefault="00436E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0" w:rsidRDefault="00436E2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р-н Жирятинский, с. Жирятино, ул. Строительная, участок расположен в 140 м по направлению на северо – восток от д. 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0" w:rsidRDefault="00436E2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0" w:rsidRDefault="00436E2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0" w:rsidRDefault="00436E20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20" w:rsidRDefault="007B6C52">
            <w:r>
              <w:t>Земельный участок предоставлен</w:t>
            </w:r>
          </w:p>
        </w:tc>
      </w:tr>
      <w:tr w:rsidR="007B6C52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7B6C52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р-н Жирятинский, с. Жирятино, ул. Строительная, участок расположен в 160 м по направлению на северо – восток от д. 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7B6C52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52" w:rsidRDefault="007B6C52" w:rsidP="00BB6418">
            <w:r>
              <w:t>Земельный участок предоставлен</w:t>
            </w:r>
          </w:p>
        </w:tc>
      </w:tr>
      <w:tr w:rsidR="007B6C52" w:rsidTr="00CC4EE8">
        <w:trPr>
          <w:trHeight w:val="96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851B53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расположен примерно в 100 м на северо – восток от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обл.. Жирятинский р-н, с. Жирятино, ул. Строительная, д. 33, кв.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851B53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</w:t>
            </w:r>
            <w:r w:rsidR="00851B53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52" w:rsidRDefault="007B6C52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52" w:rsidRDefault="007B6C52" w:rsidP="00BB6418">
            <w:r>
              <w:t>Земельный участок предоставлен</w:t>
            </w:r>
          </w:p>
        </w:tc>
      </w:tr>
      <w:tr w:rsidR="00CC4EE8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E8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E8" w:rsidRDefault="00CC4EE8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E8" w:rsidRDefault="00CC4EE8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расположен примерно в 210 м по направлению на север от ориентира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Строительная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д. 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E8" w:rsidRDefault="00CC4EE8" w:rsidP="00CC4EE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E8" w:rsidRDefault="00CC4EE8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EE8" w:rsidRDefault="00CC4EE8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E8" w:rsidRDefault="00CC4EE8" w:rsidP="00BB6418">
            <w:r>
              <w:t>Земельный участок предоставлен</w:t>
            </w:r>
          </w:p>
        </w:tc>
      </w:tr>
      <w:tr w:rsidR="004F1B1B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4F1B1B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р-н Жирятинский, с. Жирятино, ул. Южная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4F1B1B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32:07:0180713:125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1B" w:rsidRDefault="004F1B1B" w:rsidP="00BB6418">
            <w:r>
              <w:t>Земельный участок предоставлен</w:t>
            </w:r>
          </w:p>
        </w:tc>
      </w:tr>
      <w:tr w:rsidR="004F1B1B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расположен примерно в 120 м по направлению на северо – запад от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Жирятинский р-н, с. Жирятино, ул. Строительная, д. 33, кв. 2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4F1B1B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B1B" w:rsidRDefault="004F1B1B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1B" w:rsidRDefault="004F1B1B" w:rsidP="00BB6418">
            <w:r>
              <w:t>Земельный участок предоставлен</w:t>
            </w:r>
          </w:p>
        </w:tc>
      </w:tr>
      <w:tr w:rsidR="00DD0AD7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DD0AD7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расположен примерно в 140 м по направлению на северо – запад от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Жирятинский р-н, с. Жирятино, ул. Строительная, д. 33, кв. 2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DD0AD7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Default="00DD0AD7" w:rsidP="00BB6418">
            <w:r>
              <w:t>Земельный участок предоставлен</w:t>
            </w:r>
          </w:p>
        </w:tc>
      </w:tr>
      <w:tr w:rsidR="00DD0AD7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</w:t>
            </w:r>
            <w:r>
              <w:rPr>
                <w:color w:val="000000" w:themeColor="text1"/>
              </w:rPr>
              <w:lastRenderedPageBreak/>
              <w:t xml:space="preserve">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р-н Жирятинский, с.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Жирятино, ул. Южная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32:07:0180713:</w:t>
            </w:r>
            <w:r w:rsidR="007E1494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D7" w:rsidRDefault="00DD0AD7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</w:t>
            </w:r>
            <w:r>
              <w:rPr>
                <w:color w:val="000000" w:themeColor="text1"/>
              </w:rPr>
              <w:lastRenderedPageBreak/>
              <w:t xml:space="preserve">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Default="00DD0AD7" w:rsidP="00BB6418">
            <w:r>
              <w:lastRenderedPageBreak/>
              <w:t xml:space="preserve">Земельный участок </w:t>
            </w:r>
            <w:r>
              <w:lastRenderedPageBreak/>
              <w:t>предоставлен</w:t>
            </w:r>
          </w:p>
        </w:tc>
      </w:tr>
      <w:tr w:rsidR="007E1494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р-н Жирятинский, с. Жирятино, ул. Южная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32:07:0180713:124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94" w:rsidRDefault="007E1494" w:rsidP="00BB6418">
            <w:r>
              <w:t>Земельный участок предоставлен</w:t>
            </w:r>
          </w:p>
        </w:tc>
      </w:tr>
      <w:tr w:rsidR="007E1494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обл., р-н Жирятинский, с. Жирятино, пер. Строительный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4D63C5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32:07:0180713:</w:t>
            </w:r>
            <w:r w:rsidR="004D63C5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94" w:rsidRDefault="007E1494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94" w:rsidRDefault="007E1494" w:rsidP="00BB6418">
            <w:r>
              <w:t>Земельный участок предоставлен</w:t>
            </w:r>
          </w:p>
        </w:tc>
      </w:tr>
      <w:tr w:rsidR="004D63C5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C5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C5" w:rsidRDefault="004D63C5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C5" w:rsidRDefault="004D63C5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участок расположен примерно в 60 м по направлению на северо – запад от ориентира</w:t>
            </w:r>
            <w:r w:rsidR="002656B0">
              <w:rPr>
                <w:color w:val="000000" w:themeColor="text1"/>
                <w:sz w:val="20"/>
                <w:szCs w:val="20"/>
              </w:rPr>
              <w:t xml:space="preserve"> здания РЭС с. Жирятино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C5" w:rsidRDefault="004D63C5" w:rsidP="002656B0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</w:t>
            </w:r>
            <w:r w:rsidR="002656B0">
              <w:rPr>
                <w:color w:val="000000" w:themeColor="text1"/>
                <w:sz w:val="20"/>
                <w:szCs w:val="20"/>
              </w:rPr>
              <w:t>08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2656B0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C5" w:rsidRDefault="002656B0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D63C5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C5" w:rsidRDefault="004D63C5" w:rsidP="002656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</w:t>
            </w:r>
            <w:r w:rsidR="002656B0">
              <w:rPr>
                <w:color w:val="000000" w:themeColor="text1"/>
              </w:rPr>
              <w:t xml:space="preserve">ведения личного подсобного </w:t>
            </w:r>
            <w:r w:rsidR="008E7F79">
              <w:rPr>
                <w:color w:val="000000" w:themeColor="text1"/>
              </w:rPr>
              <w:t xml:space="preserve"> хозяйства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C5" w:rsidRDefault="004D63C5" w:rsidP="00BB6418">
            <w:r>
              <w:t>Земельный участок предоставлен</w:t>
            </w:r>
          </w:p>
        </w:tc>
      </w:tr>
      <w:tr w:rsidR="008E7F79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79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79" w:rsidRDefault="008E7F79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79" w:rsidRDefault="005F30AE" w:rsidP="005F30AE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участок расположен примерно в 97 м по направлению на север от </w:t>
            </w:r>
            <w:proofErr w:type="gramStart"/>
            <w:r w:rsidR="008E7F79"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 w:rsidR="008E7F79">
              <w:rPr>
                <w:color w:val="000000" w:themeColor="text1"/>
                <w:sz w:val="20"/>
                <w:szCs w:val="20"/>
              </w:rPr>
              <w:t xml:space="preserve"> обл., р-н Жирятинский, с. Жирятино, ул. Строительная, д. 33</w:t>
            </w:r>
            <w:r>
              <w:rPr>
                <w:color w:val="000000" w:themeColor="text1"/>
                <w:sz w:val="20"/>
                <w:szCs w:val="20"/>
              </w:rPr>
              <w:t xml:space="preserve"> кв.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79" w:rsidRDefault="008E7F79" w:rsidP="005F30AE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</w:t>
            </w:r>
            <w:r w:rsidR="005F30AE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79" w:rsidRDefault="008E7F79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79" w:rsidRDefault="008E7F79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79" w:rsidRDefault="008E7F79" w:rsidP="00BB6418">
            <w:r>
              <w:t>Земельный участок предоставлен</w:t>
            </w:r>
          </w:p>
        </w:tc>
      </w:tr>
      <w:tr w:rsidR="005F30AE" w:rsidTr="001B0070">
        <w:trPr>
          <w:trHeight w:val="22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E" w:rsidRDefault="00073D86" w:rsidP="00073D86">
            <w:pPr>
              <w:pStyle w:val="3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E" w:rsidRDefault="005F30AE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Земли населенных пунктов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E" w:rsidRDefault="00073D86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обл., р-н Жирятинский, с. Жирятино, пер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троительный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E" w:rsidRDefault="005F30AE" w:rsidP="00073D86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</w:t>
            </w:r>
            <w:r w:rsidR="00073D86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E" w:rsidRDefault="005F30AE" w:rsidP="00BB6418">
            <w:pPr>
              <w:pStyle w:val="3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E" w:rsidRDefault="005F30AE" w:rsidP="00BB6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E" w:rsidRDefault="005F30AE" w:rsidP="00BB6418">
            <w:r>
              <w:t>Земельный участок предоставлен</w:t>
            </w:r>
          </w:p>
        </w:tc>
      </w:tr>
    </w:tbl>
    <w:p w:rsidR="00CC55F0" w:rsidRDefault="00CC55F0" w:rsidP="00CC55F0">
      <w:pPr>
        <w:jc w:val="both"/>
      </w:pPr>
    </w:p>
    <w:p w:rsidR="00215AD4" w:rsidRPr="003A5276" w:rsidRDefault="00753960" w:rsidP="007C350B">
      <w:pPr>
        <w:jc w:val="both"/>
        <w:rPr>
          <w:rFonts w:ascii="Times New Roman" w:hAnsi="Times New Roman" w:cs="Times New Roman"/>
          <w:sz w:val="24"/>
          <w:szCs w:val="24"/>
        </w:rPr>
      </w:pPr>
      <w:r w:rsidRPr="00753960">
        <w:rPr>
          <w:rFonts w:ascii="Times New Roman" w:hAnsi="Times New Roman" w:cs="Times New Roman"/>
          <w:sz w:val="24"/>
          <w:szCs w:val="24"/>
        </w:rPr>
        <w:t xml:space="preserve"> За </w:t>
      </w:r>
      <w:r w:rsidR="003A527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753960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73092F">
        <w:rPr>
          <w:rFonts w:ascii="Times New Roman" w:hAnsi="Times New Roman" w:cs="Times New Roman"/>
          <w:sz w:val="24"/>
          <w:szCs w:val="24"/>
        </w:rPr>
        <w:t xml:space="preserve"> о </w:t>
      </w:r>
      <w:r w:rsidR="0073092F" w:rsidRPr="003A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3A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земельных участков, а так же  с заявлениями обращаться в администрацию Жирятинского района по адресу: Брянская обл., р-н Жирятинский, с. Жирятино, ул. Мира, д. 10, тел. 8-48-344-3-06-20, контактное лицо: Инспектор по распоряжению земельными участками – Полевая Юлия Валерьевна. </w:t>
      </w:r>
      <w:r w:rsidR="0073092F" w:rsidRPr="003A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15AD4" w:rsidRPr="003A5276" w:rsidSect="00E54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5F0"/>
    <w:rsid w:val="00073D86"/>
    <w:rsid w:val="000A7201"/>
    <w:rsid w:val="001B0070"/>
    <w:rsid w:val="00215AD4"/>
    <w:rsid w:val="002656B0"/>
    <w:rsid w:val="003A5276"/>
    <w:rsid w:val="00436E20"/>
    <w:rsid w:val="004D63C5"/>
    <w:rsid w:val="004F1B1B"/>
    <w:rsid w:val="005F30AE"/>
    <w:rsid w:val="0073092F"/>
    <w:rsid w:val="00752764"/>
    <w:rsid w:val="00753960"/>
    <w:rsid w:val="007B6C52"/>
    <w:rsid w:val="007C350B"/>
    <w:rsid w:val="007E1494"/>
    <w:rsid w:val="00851B53"/>
    <w:rsid w:val="008E7F79"/>
    <w:rsid w:val="00CC4EE8"/>
    <w:rsid w:val="00CC55F0"/>
    <w:rsid w:val="00DD0AD7"/>
    <w:rsid w:val="00E54EA2"/>
    <w:rsid w:val="00E671BB"/>
    <w:rsid w:val="00E9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C5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C55F0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2015-08-16T09:46:00Z</cp:lastPrinted>
  <dcterms:created xsi:type="dcterms:W3CDTF">2015-08-16T09:27:00Z</dcterms:created>
  <dcterms:modified xsi:type="dcterms:W3CDTF">2015-08-16T11:56:00Z</dcterms:modified>
</cp:coreProperties>
</file>