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Жирятинский районный Совет народных депутатов</w:t>
      </w:r>
    </w:p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2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90431F" w:rsidRPr="008802D8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 w:firstRow="1" w:lastRow="1" w:firstColumn="1" w:lastColumn="1" w:noHBand="0" w:noVBand="0"/>
      </w:tblPr>
      <w:tblGrid>
        <w:gridCol w:w="9973"/>
        <w:gridCol w:w="4728"/>
      </w:tblGrid>
      <w:tr w:rsidR="0090431F" w:rsidRPr="008802D8" w:rsidTr="00AE5C4A">
        <w:tc>
          <w:tcPr>
            <w:tcW w:w="3392" w:type="pct"/>
          </w:tcPr>
          <w:p w:rsidR="0090431F" w:rsidRPr="00C101F4" w:rsidRDefault="0090431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101F4" w:rsidRPr="00C101F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12.10.2017</w:t>
            </w:r>
            <w:r w:rsidRPr="00C10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 </w:t>
            </w:r>
            <w:r w:rsidR="00C101F4" w:rsidRPr="00C101F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5-290</w:t>
            </w:r>
            <w:r w:rsidRPr="00C10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431F" w:rsidRPr="00C101F4" w:rsidRDefault="0090431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1F4">
              <w:rPr>
                <w:rFonts w:ascii="Times New Roman" w:hAnsi="Times New Roman"/>
                <w:sz w:val="28"/>
                <w:szCs w:val="28"/>
                <w:lang w:eastAsia="ru-RU"/>
              </w:rPr>
              <w:t>с. Жирятино</w:t>
            </w:r>
          </w:p>
          <w:p w:rsidR="0090431F" w:rsidRPr="008802D8" w:rsidRDefault="0090431F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90431F" w:rsidRPr="008802D8" w:rsidRDefault="0090431F" w:rsidP="00606A6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431F" w:rsidRPr="008802D8" w:rsidTr="00AE5C4A">
        <w:trPr>
          <w:trHeight w:val="329"/>
        </w:trPr>
        <w:tc>
          <w:tcPr>
            <w:tcW w:w="5000" w:type="pct"/>
            <w:gridSpan w:val="2"/>
          </w:tcPr>
          <w:p w:rsidR="0090431F" w:rsidRPr="008802D8" w:rsidRDefault="0090431F" w:rsidP="00606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90431F" w:rsidRPr="00DF0639" w:rsidTr="00884925">
        <w:tc>
          <w:tcPr>
            <w:tcW w:w="5637" w:type="dxa"/>
          </w:tcPr>
          <w:p w:rsidR="0090431F" w:rsidRPr="00DF0639" w:rsidRDefault="0090431F" w:rsidP="008849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DF0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r w:rsidR="00BA0E5D" w:rsidRPr="00DF0639">
              <w:rPr>
                <w:rFonts w:ascii="Times New Roman" w:hAnsi="Times New Roman"/>
                <w:sz w:val="28"/>
                <w:szCs w:val="28"/>
                <w:lang w:eastAsia="ru-RU"/>
              </w:rPr>
              <w:t>Жирятинского</w:t>
            </w:r>
            <w:r w:rsidRPr="00DF0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безопасности дорожного движения и </w:t>
      </w:r>
      <w:proofErr w:type="gramStart"/>
      <w:r w:rsidRPr="00DF0639">
        <w:rPr>
          <w:rFonts w:ascii="Times New Roman" w:hAnsi="Times New Roman"/>
          <w:sz w:val="28"/>
          <w:szCs w:val="28"/>
          <w:lang w:eastAsia="ru-RU"/>
        </w:rPr>
        <w:t>сохранности</w:t>
      </w:r>
      <w:proofErr w:type="gramEnd"/>
      <w:r w:rsidRPr="00DF0639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 xml:space="preserve">Жирятинский районный Совет народных депутатов 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0639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DF0639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BA0E5D" w:rsidRPr="00DF0639">
        <w:rPr>
          <w:rFonts w:ascii="Times New Roman" w:hAnsi="Times New Roman"/>
          <w:sz w:val="28"/>
          <w:szCs w:val="28"/>
        </w:rPr>
        <w:t>Жирятинского</w:t>
      </w:r>
      <w:r w:rsidRPr="00DF06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с 1 января 201</w:t>
      </w:r>
      <w:r w:rsidR="00BA0E5D" w:rsidRPr="00DF0639">
        <w:rPr>
          <w:rFonts w:ascii="Times New Roman" w:hAnsi="Times New Roman"/>
          <w:sz w:val="28"/>
          <w:szCs w:val="28"/>
          <w:lang w:eastAsia="ru-RU"/>
        </w:rPr>
        <w:t>8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года полномочия по решению вопросов местного значения муниципального района в сфере дорожного хозяйства –</w:t>
      </w:r>
      <w:r w:rsidR="00BA0E5D" w:rsidRPr="00DF0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639">
        <w:rPr>
          <w:rFonts w:ascii="Times New Roman" w:hAnsi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DF06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639">
        <w:rPr>
          <w:rFonts w:ascii="Times New Roman" w:hAnsi="Times New Roman"/>
          <w:sz w:val="28"/>
          <w:szCs w:val="28"/>
          <w:lang w:eastAsia="ru-RU"/>
        </w:rPr>
        <w:t>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</w:t>
      </w:r>
      <w:proofErr w:type="gramEnd"/>
      <w:r w:rsidRPr="00DF0639">
        <w:rPr>
          <w:rFonts w:ascii="Times New Roman" w:hAnsi="Times New Roman"/>
          <w:sz w:val="28"/>
          <w:szCs w:val="28"/>
          <w:lang w:eastAsia="ru-RU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>2. Утвердить текст Соглашения о передаче полномочий, указанных в пункте первом настоящего решения согласно приложению 1 к настоящему решению.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Администрации Жирятинского района заключить с 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главой Жирятинского сельского поселения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Соглашение о передаче полномочий, указанных в пункте первом настоящего решения с 1 января 201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8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951A2" w:rsidRPr="00DF063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по 31 декабря 201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8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                             1 настоящего решения, осуществлять путем предоставления бюджету  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иных межбюджетных трансфертов, предусмотренных в бюджете Жирятинского района на 201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8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2019 и 2020 годов.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Жирятинского района в бюджет </w:t>
      </w:r>
      <w:r w:rsidR="00884925" w:rsidRPr="00DF0639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осуществление полномочий указанных в пункте первом настоящего решения </w:t>
      </w:r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</w:t>
      </w:r>
      <w:proofErr w:type="gramStart"/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иных межбюджетных трансфертов, предоставляемых из бюджета Жирятинского района в бюджет </w:t>
      </w:r>
      <w:r w:rsidR="00F84E35" w:rsidRPr="00DF0639">
        <w:rPr>
          <w:rFonts w:ascii="Times New Roman" w:hAnsi="Times New Roman"/>
          <w:sz w:val="28"/>
          <w:szCs w:val="28"/>
          <w:lang w:eastAsia="ru-RU"/>
        </w:rPr>
        <w:t>Жирятинского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>на очередной финансовый год</w:t>
      </w:r>
      <w:r w:rsidR="00F84E35" w:rsidRPr="00DF06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на плановый период</w:t>
      </w:r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устанавливается</w:t>
      </w:r>
      <w:proofErr w:type="gramEnd"/>
      <w:r w:rsidRPr="00DF06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соответствии с Порядком </w:t>
      </w:r>
      <w:r w:rsidRPr="00DF0639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>7.Настоящее решение распространяется на правоотношения, возникающие с 01.01.201</w:t>
      </w:r>
      <w:r w:rsidR="00F84E35" w:rsidRPr="00DF0639">
        <w:rPr>
          <w:rFonts w:ascii="Times New Roman" w:hAnsi="Times New Roman"/>
          <w:sz w:val="28"/>
          <w:szCs w:val="28"/>
          <w:lang w:eastAsia="ru-RU"/>
        </w:rPr>
        <w:t>8</w:t>
      </w:r>
      <w:r w:rsidRPr="00DF063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F0639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164" w:rsidRPr="00DF0639" w:rsidRDefault="00E15164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DF0639" w:rsidRDefault="0090431F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0639">
        <w:rPr>
          <w:rFonts w:ascii="Times New Roman" w:hAnsi="Times New Roman"/>
          <w:sz w:val="28"/>
          <w:szCs w:val="28"/>
          <w:lang w:eastAsia="ru-RU"/>
        </w:rPr>
        <w:t>Глава Жирятинского района</w:t>
      </w:r>
      <w:r w:rsidRPr="00DF0639">
        <w:rPr>
          <w:rFonts w:ascii="Times New Roman" w:hAnsi="Times New Roman"/>
          <w:sz w:val="28"/>
          <w:szCs w:val="28"/>
          <w:lang w:eastAsia="ru-RU"/>
        </w:rPr>
        <w:tab/>
      </w:r>
      <w:r w:rsidRPr="00DF0639">
        <w:rPr>
          <w:rFonts w:ascii="Times New Roman" w:hAnsi="Times New Roman"/>
          <w:sz w:val="28"/>
          <w:szCs w:val="28"/>
          <w:lang w:eastAsia="ru-RU"/>
        </w:rPr>
        <w:tab/>
      </w:r>
      <w:r w:rsidRPr="00DF0639">
        <w:rPr>
          <w:rFonts w:ascii="Times New Roman" w:hAnsi="Times New Roman"/>
          <w:sz w:val="28"/>
          <w:szCs w:val="28"/>
          <w:lang w:eastAsia="ru-RU"/>
        </w:rPr>
        <w:tab/>
      </w:r>
      <w:r w:rsidRPr="00DF0639">
        <w:rPr>
          <w:rFonts w:ascii="Times New Roman" w:hAnsi="Times New Roman"/>
          <w:sz w:val="28"/>
          <w:szCs w:val="28"/>
          <w:lang w:eastAsia="ru-RU"/>
        </w:rPr>
        <w:tab/>
      </w:r>
      <w:r w:rsidRPr="00DF0639">
        <w:rPr>
          <w:rFonts w:ascii="Times New Roman" w:hAnsi="Times New Roman"/>
          <w:sz w:val="28"/>
          <w:szCs w:val="28"/>
          <w:lang w:eastAsia="ru-RU"/>
        </w:rPr>
        <w:tab/>
        <w:t>С.П. Налегацкая</w:t>
      </w:r>
    </w:p>
    <w:p w:rsidR="0090431F" w:rsidRPr="00DF0639" w:rsidRDefault="0090431F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90431F" w:rsidRPr="008802D8" w:rsidRDefault="0090431F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90431F" w:rsidRPr="008802D8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155A60"/>
    <w:rsid w:val="001C3BCB"/>
    <w:rsid w:val="001C4DE8"/>
    <w:rsid w:val="00226240"/>
    <w:rsid w:val="00234E79"/>
    <w:rsid w:val="002B516D"/>
    <w:rsid w:val="002E677A"/>
    <w:rsid w:val="003119D4"/>
    <w:rsid w:val="00325F5A"/>
    <w:rsid w:val="00330352"/>
    <w:rsid w:val="003474DA"/>
    <w:rsid w:val="00360DAF"/>
    <w:rsid w:val="0037475B"/>
    <w:rsid w:val="00381FF7"/>
    <w:rsid w:val="003A630C"/>
    <w:rsid w:val="00407260"/>
    <w:rsid w:val="00474DED"/>
    <w:rsid w:val="00477DB0"/>
    <w:rsid w:val="004A2818"/>
    <w:rsid w:val="004A438F"/>
    <w:rsid w:val="004D30E0"/>
    <w:rsid w:val="004D3A8B"/>
    <w:rsid w:val="004F0046"/>
    <w:rsid w:val="004F787E"/>
    <w:rsid w:val="005107A6"/>
    <w:rsid w:val="00520406"/>
    <w:rsid w:val="00560005"/>
    <w:rsid w:val="005A2B86"/>
    <w:rsid w:val="005A391B"/>
    <w:rsid w:val="006031E6"/>
    <w:rsid w:val="00606A6E"/>
    <w:rsid w:val="0061263F"/>
    <w:rsid w:val="0066589B"/>
    <w:rsid w:val="00672FF3"/>
    <w:rsid w:val="0075160C"/>
    <w:rsid w:val="00763446"/>
    <w:rsid w:val="007B58FA"/>
    <w:rsid w:val="008127DE"/>
    <w:rsid w:val="00871A2E"/>
    <w:rsid w:val="00874B3E"/>
    <w:rsid w:val="008802D8"/>
    <w:rsid w:val="00884925"/>
    <w:rsid w:val="008951A2"/>
    <w:rsid w:val="008F42E3"/>
    <w:rsid w:val="0090431F"/>
    <w:rsid w:val="00905CF2"/>
    <w:rsid w:val="00967617"/>
    <w:rsid w:val="00990D4A"/>
    <w:rsid w:val="009D5F36"/>
    <w:rsid w:val="009F5FDD"/>
    <w:rsid w:val="00A33ABB"/>
    <w:rsid w:val="00A96C8F"/>
    <w:rsid w:val="00AD3164"/>
    <w:rsid w:val="00AE5C4A"/>
    <w:rsid w:val="00AF327E"/>
    <w:rsid w:val="00B05142"/>
    <w:rsid w:val="00B15121"/>
    <w:rsid w:val="00B22D2B"/>
    <w:rsid w:val="00B462BC"/>
    <w:rsid w:val="00B60C7D"/>
    <w:rsid w:val="00B7589D"/>
    <w:rsid w:val="00B94C64"/>
    <w:rsid w:val="00BA0E5D"/>
    <w:rsid w:val="00BA0F82"/>
    <w:rsid w:val="00BB2D04"/>
    <w:rsid w:val="00BB41B1"/>
    <w:rsid w:val="00C101F4"/>
    <w:rsid w:val="00C267CD"/>
    <w:rsid w:val="00C83638"/>
    <w:rsid w:val="00C83ACA"/>
    <w:rsid w:val="00CE6BC9"/>
    <w:rsid w:val="00D00A33"/>
    <w:rsid w:val="00D03809"/>
    <w:rsid w:val="00D11DD8"/>
    <w:rsid w:val="00D92F5D"/>
    <w:rsid w:val="00DA22AB"/>
    <w:rsid w:val="00DE7514"/>
    <w:rsid w:val="00DF0639"/>
    <w:rsid w:val="00E15164"/>
    <w:rsid w:val="00E220EA"/>
    <w:rsid w:val="00E23817"/>
    <w:rsid w:val="00E27490"/>
    <w:rsid w:val="00E4728B"/>
    <w:rsid w:val="00E64AE6"/>
    <w:rsid w:val="00EB4E97"/>
    <w:rsid w:val="00EC248C"/>
    <w:rsid w:val="00EE6DE0"/>
    <w:rsid w:val="00F34484"/>
    <w:rsid w:val="00F4447C"/>
    <w:rsid w:val="00F461C1"/>
    <w:rsid w:val="00F568F6"/>
    <w:rsid w:val="00F70D73"/>
    <w:rsid w:val="00F715FA"/>
    <w:rsid w:val="00F84E35"/>
    <w:rsid w:val="00F91B6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Администратор</cp:lastModifiedBy>
  <cp:revision>34</cp:revision>
  <cp:lastPrinted>2017-10-09T12:00:00Z</cp:lastPrinted>
  <dcterms:created xsi:type="dcterms:W3CDTF">2014-10-27T10:03:00Z</dcterms:created>
  <dcterms:modified xsi:type="dcterms:W3CDTF">2019-06-06T12:53:00Z</dcterms:modified>
</cp:coreProperties>
</file>