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AA" w:rsidRDefault="004C53AA" w:rsidP="004C53AA">
      <w:pPr>
        <w:jc w:val="both"/>
        <w:rPr>
          <w:b/>
          <w:sz w:val="18"/>
          <w:szCs w:val="18"/>
        </w:rPr>
      </w:pPr>
      <w:bookmarkStart w:id="0" w:name="_GoBack"/>
      <w:bookmarkEnd w:id="0"/>
    </w:p>
    <w:p w:rsidR="008C23BF" w:rsidRPr="004C53AA" w:rsidRDefault="0003206E" w:rsidP="004C53AA">
      <w:pPr>
        <w:jc w:val="both"/>
        <w:rPr>
          <w:b/>
          <w:sz w:val="18"/>
          <w:szCs w:val="18"/>
        </w:rPr>
      </w:pPr>
      <w:r w:rsidRPr="004C53AA">
        <w:rPr>
          <w:b/>
          <w:sz w:val="18"/>
          <w:szCs w:val="18"/>
        </w:rPr>
        <w:t>Вид муниципального контроля: муниципальный контроль за сохранностью автомо</w:t>
      </w:r>
      <w:r w:rsidR="008F30C4">
        <w:rPr>
          <w:b/>
          <w:sz w:val="18"/>
          <w:szCs w:val="18"/>
        </w:rPr>
        <w:t>бильных дорог местного значения.</w:t>
      </w:r>
    </w:p>
    <w:tbl>
      <w:tblPr>
        <w:tblStyle w:val="a4"/>
        <w:tblW w:w="16769" w:type="dxa"/>
        <w:tblInd w:w="-1493" w:type="dxa"/>
        <w:tblLayout w:type="fixed"/>
        <w:tblLook w:val="04A0" w:firstRow="1" w:lastRow="0" w:firstColumn="1" w:lastColumn="0" w:noHBand="0" w:noVBand="1"/>
      </w:tblPr>
      <w:tblGrid>
        <w:gridCol w:w="567"/>
        <w:gridCol w:w="3586"/>
        <w:gridCol w:w="3969"/>
        <w:gridCol w:w="8647"/>
      </w:tblGrid>
      <w:tr w:rsidR="008C23BF" w:rsidRPr="004C53AA" w:rsidTr="00DA10E1">
        <w:trPr>
          <w:trHeight w:val="416"/>
        </w:trPr>
        <w:tc>
          <w:tcPr>
            <w:tcW w:w="567" w:type="dxa"/>
            <w:vMerge w:val="restart"/>
          </w:tcPr>
          <w:p w:rsidR="008C23BF" w:rsidRPr="004C53AA" w:rsidRDefault="008C23BF" w:rsidP="004C53AA">
            <w:pPr>
              <w:jc w:val="center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№</w:t>
            </w:r>
          </w:p>
        </w:tc>
        <w:tc>
          <w:tcPr>
            <w:tcW w:w="3586" w:type="dxa"/>
            <w:vMerge w:val="restart"/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обязательные требования</w:t>
            </w:r>
          </w:p>
        </w:tc>
        <w:tc>
          <w:tcPr>
            <w:tcW w:w="3969" w:type="dxa"/>
            <w:vMerge w:val="restart"/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8647" w:type="dxa"/>
          </w:tcPr>
          <w:p w:rsidR="008C23BF" w:rsidRPr="004C53AA" w:rsidRDefault="008C23BF" w:rsidP="004C53AA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8C23BF" w:rsidRPr="004C53AA" w:rsidTr="00DA10E1">
        <w:trPr>
          <w:trHeight w:val="40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23BF" w:rsidRPr="004C53AA" w:rsidRDefault="008C23BF" w:rsidP="004C5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bottom w:val="single" w:sz="4" w:space="0" w:color="auto"/>
            </w:tcBorders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C23BF" w:rsidRPr="004C53AA" w:rsidRDefault="008C23BF" w:rsidP="00DA10E1">
            <w:pPr>
              <w:jc w:val="center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Содержание статьи</w:t>
            </w:r>
          </w:p>
        </w:tc>
      </w:tr>
      <w:tr w:rsidR="008C23BF" w:rsidRPr="004C53AA" w:rsidTr="00DA10E1">
        <w:tc>
          <w:tcPr>
            <w:tcW w:w="567" w:type="dxa"/>
          </w:tcPr>
          <w:p w:rsidR="008C23BF" w:rsidRPr="004C53AA" w:rsidRDefault="008C23BF" w:rsidP="004C53AA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1</w:t>
            </w:r>
          </w:p>
        </w:tc>
        <w:tc>
          <w:tcPr>
            <w:tcW w:w="3586" w:type="dxa"/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Осуществляются ли действия,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наносящие ущерб автодорогам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либо создающие препятствия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для движения транспортных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средств?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 xml:space="preserve">п.6 ч.2 ст.29 Федерального закона от 08.11.2007 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№ 257-ФЗ «Об автомобильных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дорогах и о дорожной деятельности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 Российской Федерации и о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внесении изменений в отдельные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законодательные акты Российской Федерации»</w:t>
            </w:r>
          </w:p>
        </w:tc>
        <w:tc>
          <w:tcPr>
            <w:tcW w:w="8647" w:type="dxa"/>
          </w:tcPr>
          <w:p w:rsidR="005128F2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Часть </w:t>
            </w:r>
            <w:r w:rsidR="005128F2" w:rsidRPr="004C53AA">
              <w:rPr>
                <w:sz w:val="18"/>
                <w:szCs w:val="18"/>
              </w:rPr>
              <w:t>2. Пользователям автомобильными дорогами и иным осуществляющим использование автомобильных дорог лицам запрещается:</w:t>
            </w:r>
          </w:p>
          <w:p w:rsidR="008C23BF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r w:rsidR="008C23BF" w:rsidRPr="004C53AA">
              <w:rPr>
                <w:sz w:val="18"/>
                <w:szCs w:val="18"/>
              </w:rPr>
              <w:t>6)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</w:p>
        </w:tc>
      </w:tr>
      <w:tr w:rsidR="008C23BF" w:rsidRPr="004C53AA" w:rsidTr="00DA10E1">
        <w:tc>
          <w:tcPr>
            <w:tcW w:w="567" w:type="dxa"/>
          </w:tcPr>
          <w:p w:rsidR="008C23BF" w:rsidRPr="004C53AA" w:rsidRDefault="008C23BF" w:rsidP="004C53AA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2</w:t>
            </w:r>
          </w:p>
        </w:tc>
        <w:tc>
          <w:tcPr>
            <w:tcW w:w="3586" w:type="dxa"/>
          </w:tcPr>
          <w:p w:rsid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 xml:space="preserve">Происходит ли загрязнение </w:t>
            </w:r>
          </w:p>
          <w:p w:rsid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 xml:space="preserve"> дорожного покрытия,</w:t>
            </w:r>
          </w:p>
          <w:p w:rsid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 xml:space="preserve"> полосы отвода и 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придорожной полосы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автодорог?</w:t>
            </w:r>
          </w:p>
        </w:tc>
        <w:tc>
          <w:tcPr>
            <w:tcW w:w="3969" w:type="dxa"/>
          </w:tcPr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п.1 ч.2 ст. 29 Федерального закона от 08.11.2007 г.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№ 257-ФЗ «Об автомобильных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дорогах и о дорожной деятельности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 Российской Федерации и о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внесении изменений в отдельные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законодательные акты Российской Федерации»</w:t>
            </w:r>
          </w:p>
        </w:tc>
        <w:tc>
          <w:tcPr>
            <w:tcW w:w="8647" w:type="dxa"/>
          </w:tcPr>
          <w:p w:rsidR="008C23BF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Часть </w:t>
            </w:r>
            <w:r w:rsidR="008C23BF" w:rsidRPr="004C53AA">
              <w:rPr>
                <w:sz w:val="18"/>
                <w:szCs w:val="18"/>
              </w:rPr>
              <w:t>2. Пользователям автомобильными дорогами и иным осуществляющим использование автомобильных дорог лицам запрещается:</w:t>
            </w:r>
          </w:p>
          <w:p w:rsidR="008C23BF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r w:rsidR="008C23BF" w:rsidRPr="004C53AA">
              <w:rPr>
                <w:sz w:val="18"/>
                <w:szCs w:val="18"/>
              </w:rPr>
              <w:t>1) загрязнять дорожное покрытие, полосы отвода и придорожные полосы автомобильных дорог;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</w:p>
        </w:tc>
      </w:tr>
      <w:tr w:rsidR="008C23BF" w:rsidRPr="004C53AA" w:rsidTr="00DA10E1">
        <w:tc>
          <w:tcPr>
            <w:tcW w:w="567" w:type="dxa"/>
          </w:tcPr>
          <w:p w:rsidR="008C23BF" w:rsidRPr="004C53AA" w:rsidRDefault="008C23BF" w:rsidP="004C53AA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3</w:t>
            </w:r>
          </w:p>
        </w:tc>
        <w:tc>
          <w:tcPr>
            <w:tcW w:w="3586" w:type="dxa"/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Осуществляется ли выпас и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прогон животных через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автодороги вне специально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установленных мест,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согласованных с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владельцами автодорог?</w:t>
            </w:r>
          </w:p>
        </w:tc>
        <w:tc>
          <w:tcPr>
            <w:tcW w:w="3969" w:type="dxa"/>
          </w:tcPr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п.5 ч.2 ст. 29 Федерального закона от 08.11.2007 г.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№ 257-ФЗ «Об автомобильных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дорогах и о дорожной деятельности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 Российской Федерации и о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внесении изменений в отдельные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законодательные акты Российской Федерации»</w:t>
            </w:r>
          </w:p>
        </w:tc>
        <w:tc>
          <w:tcPr>
            <w:tcW w:w="8647" w:type="dxa"/>
          </w:tcPr>
          <w:p w:rsidR="005128F2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Часть </w:t>
            </w:r>
            <w:r w:rsidR="005128F2" w:rsidRPr="004C53AA">
              <w:rPr>
                <w:sz w:val="18"/>
                <w:szCs w:val="18"/>
              </w:rPr>
              <w:t>2. Пользователям автомобильными дорогами и иным осуществляющим использование автомобильных дорог лицам запрещается:</w:t>
            </w:r>
          </w:p>
          <w:p w:rsidR="005128F2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r w:rsidR="005128F2" w:rsidRPr="004C53AA">
              <w:rPr>
                <w:sz w:val="18"/>
                <w:szCs w:val="18"/>
              </w:rPr>
              <w:t>5) осуществлять прогон животных через автомобильные дороги вне специально установленных мест, согласованных с владельцами автомобильных дорог;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</w:p>
        </w:tc>
      </w:tr>
      <w:tr w:rsidR="008C23BF" w:rsidRPr="004C53AA" w:rsidTr="00DA10E1">
        <w:tc>
          <w:tcPr>
            <w:tcW w:w="567" w:type="dxa"/>
          </w:tcPr>
          <w:p w:rsidR="008C23BF" w:rsidRPr="004C53AA" w:rsidRDefault="008C23BF" w:rsidP="004C53AA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4</w:t>
            </w:r>
          </w:p>
        </w:tc>
        <w:tc>
          <w:tcPr>
            <w:tcW w:w="3586" w:type="dxa"/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Установлены ли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информационные щиты и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указатели, не имеющие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отношения к обеспечению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безопасности дорожного</w:t>
            </w:r>
          </w:p>
          <w:p w:rsid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 xml:space="preserve">движения или </w:t>
            </w:r>
          </w:p>
          <w:p w:rsid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осуществлению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 xml:space="preserve"> дорожной деятельности?</w:t>
            </w:r>
          </w:p>
        </w:tc>
        <w:tc>
          <w:tcPr>
            <w:tcW w:w="3969" w:type="dxa"/>
          </w:tcPr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п. 6 ч.3 ст.25 Федерального закона от 08.11.2007 г.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№ 257-ФЗ «Об автомобильных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дорогах и о дорожной деятельности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 Российской Федерации и о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внесении изменений в отдельные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законодательные акты Российской Федерации»</w:t>
            </w:r>
          </w:p>
        </w:tc>
        <w:tc>
          <w:tcPr>
            <w:tcW w:w="8647" w:type="dxa"/>
          </w:tcPr>
          <w:p w:rsidR="005128F2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Часть </w:t>
            </w:r>
            <w:r w:rsidR="005128F2" w:rsidRPr="004C53AA">
              <w:rPr>
                <w:sz w:val="18"/>
                <w:szCs w:val="18"/>
              </w:rPr>
              <w:t>3. В границах полосы отвода автомобильной дороги, за исключением случаев, предусмотренных настоящим Федеральным законом, запрещаются:</w:t>
            </w:r>
          </w:p>
          <w:p w:rsidR="005128F2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r w:rsidR="005128F2" w:rsidRPr="004C53AA">
              <w:rPr>
                <w:sz w:val="18"/>
                <w:szCs w:val="18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  <w:p w:rsidR="008C23BF" w:rsidRPr="004C53AA" w:rsidRDefault="008C23BF" w:rsidP="004C53AA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8C23BF" w:rsidRPr="004C53AA" w:rsidTr="00DA10E1">
        <w:tc>
          <w:tcPr>
            <w:tcW w:w="567" w:type="dxa"/>
          </w:tcPr>
          <w:p w:rsidR="008C23BF" w:rsidRPr="004C53AA" w:rsidRDefault="008C23BF" w:rsidP="004C53AA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5</w:t>
            </w:r>
          </w:p>
        </w:tc>
        <w:tc>
          <w:tcPr>
            <w:tcW w:w="3586" w:type="dxa"/>
            <w:vAlign w:val="center"/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Размещены ли здания,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строения, сооружения и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другие объекты, не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предназначенные для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обслуживания автодороги,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ее строительства,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реконструкции,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капитального ремонта,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ремонта и содержания и не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относящиеся к объектам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lastRenderedPageBreak/>
              <w:t>дорожного сервиса?</w:t>
            </w:r>
          </w:p>
        </w:tc>
        <w:tc>
          <w:tcPr>
            <w:tcW w:w="3969" w:type="dxa"/>
          </w:tcPr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lastRenderedPageBreak/>
              <w:t>п. 2 ч.3 ст. 25 Федерального закона от 08.11.2007 г.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№ 257-ФЗ «Об автомобильных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дорогах и о дорожной деятельности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 Российской Федерации и о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внесении изменений в отдельные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законодательные акты Российской Федерации»</w:t>
            </w:r>
          </w:p>
        </w:tc>
        <w:tc>
          <w:tcPr>
            <w:tcW w:w="8647" w:type="dxa"/>
          </w:tcPr>
          <w:p w:rsidR="005128F2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</w:t>
            </w:r>
            <w:r w:rsidR="00CE5044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</w:t>
            </w:r>
            <w:r w:rsidR="005128F2" w:rsidRPr="004C53AA">
              <w:rPr>
                <w:sz w:val="18"/>
                <w:szCs w:val="18"/>
              </w:rPr>
              <w:t>3. В границах полосы отвода автомобильной дороги, за исключением случаев, предусмотренных настоящим Федеральным законом, запрещаются:</w:t>
            </w:r>
          </w:p>
          <w:p w:rsidR="005128F2" w:rsidRPr="004C53AA" w:rsidRDefault="008F30C4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</w:t>
            </w:r>
            <w:r w:rsidR="005128F2" w:rsidRPr="004C53AA">
              <w:rPr>
                <w:sz w:val="18"/>
                <w:szCs w:val="18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8C23BF" w:rsidRPr="004C53AA" w:rsidRDefault="008C23BF" w:rsidP="004C53AA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8C23BF" w:rsidRPr="004C53AA" w:rsidTr="00DA10E1">
        <w:tc>
          <w:tcPr>
            <w:tcW w:w="567" w:type="dxa"/>
          </w:tcPr>
          <w:p w:rsidR="008C23BF" w:rsidRPr="004C53AA" w:rsidRDefault="008C23BF" w:rsidP="004C53AA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586" w:type="dxa"/>
          </w:tcPr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Осуществлены ли рубки,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повреждения лесных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насаждений, распашка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земельных участков, за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исключением работ по</w:t>
            </w:r>
          </w:p>
          <w:p w:rsid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 xml:space="preserve">содержанию полосы 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отвода автомобильной дороги или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ремонту автомобильной</w:t>
            </w:r>
          </w:p>
          <w:p w:rsidR="008C23BF" w:rsidRPr="004C53AA" w:rsidRDefault="008C23BF" w:rsidP="004C53AA">
            <w:pPr>
              <w:jc w:val="right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дороги, ее участков;</w:t>
            </w:r>
          </w:p>
        </w:tc>
        <w:tc>
          <w:tcPr>
            <w:tcW w:w="3969" w:type="dxa"/>
          </w:tcPr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п.3 ч.3 ст.25 Федерального закона</w:t>
            </w:r>
            <w:r w:rsidR="0061337E">
              <w:rPr>
                <w:sz w:val="18"/>
                <w:szCs w:val="18"/>
              </w:rPr>
              <w:t xml:space="preserve"> от 08.11.2007 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№ 257-ФЗ «Об автомобильных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дорогах и о дорожной деятельности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 Российской Федерации и о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внесении изменений в отдельные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  <w:r w:rsidRPr="004C53AA">
              <w:rPr>
                <w:sz w:val="18"/>
                <w:szCs w:val="18"/>
              </w:rPr>
              <w:t>законодательные акты Российской Федерации»</w:t>
            </w:r>
          </w:p>
          <w:p w:rsidR="008C23BF" w:rsidRPr="004C53AA" w:rsidRDefault="008C23BF" w:rsidP="008F30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7" w:type="dxa"/>
          </w:tcPr>
          <w:p w:rsidR="005128F2" w:rsidRPr="004C53AA" w:rsidRDefault="0061337E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8F30C4">
              <w:rPr>
                <w:sz w:val="18"/>
                <w:szCs w:val="18"/>
              </w:rPr>
              <w:t>асть</w:t>
            </w:r>
            <w:r>
              <w:rPr>
                <w:sz w:val="18"/>
                <w:szCs w:val="18"/>
              </w:rPr>
              <w:t xml:space="preserve">. </w:t>
            </w:r>
            <w:r w:rsidR="005128F2" w:rsidRPr="004C53AA">
              <w:rPr>
                <w:sz w:val="18"/>
                <w:szCs w:val="18"/>
              </w:rPr>
              <w:t>3. В границах полосы отвода автомобильной дороги, за исключением случаев, предусмотренных настоящим Федеральным законом, запрещаются:</w:t>
            </w:r>
          </w:p>
          <w:p w:rsidR="008C23BF" w:rsidRPr="004C53AA" w:rsidRDefault="0061337E" w:rsidP="004C53AA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3</w:t>
            </w:r>
            <w:r w:rsidR="005128F2" w:rsidRPr="004C53AA">
              <w:rPr>
                <w:sz w:val="18"/>
                <w:szCs w:val="18"/>
              </w:rPr>
              <w:t xml:space="preserve">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</w:tc>
      </w:tr>
    </w:tbl>
    <w:p w:rsidR="0003206E" w:rsidRPr="004C53AA" w:rsidRDefault="0003206E" w:rsidP="004C53AA">
      <w:pPr>
        <w:jc w:val="both"/>
        <w:rPr>
          <w:b/>
          <w:sz w:val="18"/>
          <w:szCs w:val="18"/>
        </w:rPr>
      </w:pPr>
    </w:p>
    <w:sectPr w:rsidR="0003206E" w:rsidRPr="004C53AA" w:rsidSect="004C53AA">
      <w:pgSz w:w="16840" w:h="11907" w:orient="landscape" w:code="9"/>
      <w:pgMar w:top="1701" w:right="709" w:bottom="85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06E"/>
    <w:rsid w:val="0003206E"/>
    <w:rsid w:val="001563F4"/>
    <w:rsid w:val="00190B0F"/>
    <w:rsid w:val="001923C4"/>
    <w:rsid w:val="0019659E"/>
    <w:rsid w:val="001A1290"/>
    <w:rsid w:val="00203175"/>
    <w:rsid w:val="00220A57"/>
    <w:rsid w:val="0034733E"/>
    <w:rsid w:val="003B1303"/>
    <w:rsid w:val="003C0E44"/>
    <w:rsid w:val="003E5DA4"/>
    <w:rsid w:val="003E64D0"/>
    <w:rsid w:val="00464C89"/>
    <w:rsid w:val="004861A6"/>
    <w:rsid w:val="004C53AA"/>
    <w:rsid w:val="005128F2"/>
    <w:rsid w:val="005C7CB1"/>
    <w:rsid w:val="0061337E"/>
    <w:rsid w:val="006167AA"/>
    <w:rsid w:val="006E0C7B"/>
    <w:rsid w:val="00721018"/>
    <w:rsid w:val="0072315E"/>
    <w:rsid w:val="00732840"/>
    <w:rsid w:val="008C1CE9"/>
    <w:rsid w:val="008C23BF"/>
    <w:rsid w:val="008F0C87"/>
    <w:rsid w:val="008F30C4"/>
    <w:rsid w:val="00933D58"/>
    <w:rsid w:val="00940600"/>
    <w:rsid w:val="00A5002D"/>
    <w:rsid w:val="00BE48F3"/>
    <w:rsid w:val="00BF7E83"/>
    <w:rsid w:val="00C54372"/>
    <w:rsid w:val="00CB6DEC"/>
    <w:rsid w:val="00CE5044"/>
    <w:rsid w:val="00D140C3"/>
    <w:rsid w:val="00D3097A"/>
    <w:rsid w:val="00D34D3A"/>
    <w:rsid w:val="00D365B4"/>
    <w:rsid w:val="00D574AF"/>
    <w:rsid w:val="00DA10E1"/>
    <w:rsid w:val="00E30525"/>
    <w:rsid w:val="00E9177A"/>
    <w:rsid w:val="00EA3B8A"/>
    <w:rsid w:val="00EC5E5A"/>
    <w:rsid w:val="00ED060D"/>
    <w:rsid w:val="00EE364E"/>
    <w:rsid w:val="00EE424C"/>
    <w:rsid w:val="00EE7E65"/>
    <w:rsid w:val="00F11FA6"/>
    <w:rsid w:val="00F23EC1"/>
    <w:rsid w:val="00F5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54158-10B2-447E-8E0E-450F476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D0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06E"/>
    <w:rPr>
      <w:color w:val="0000FF"/>
      <w:u w:val="single"/>
    </w:rPr>
  </w:style>
  <w:style w:type="table" w:styleId="a4">
    <w:name w:val="Table Grid"/>
    <w:basedOn w:val="a1"/>
    <w:rsid w:val="0003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03206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03206E"/>
  </w:style>
  <w:style w:type="character" w:customStyle="1" w:styleId="blk">
    <w:name w:val="blk"/>
    <w:basedOn w:val="a0"/>
    <w:rsid w:val="0003206E"/>
  </w:style>
  <w:style w:type="character" w:customStyle="1" w:styleId="apple-converted-space">
    <w:name w:val="apple-converted-space"/>
    <w:basedOn w:val="a0"/>
    <w:rsid w:val="00E9177A"/>
  </w:style>
  <w:style w:type="character" w:customStyle="1" w:styleId="10">
    <w:name w:val="Заголовок 1 Знак"/>
    <w:basedOn w:val="a0"/>
    <w:link w:val="1"/>
    <w:uiPriority w:val="9"/>
    <w:rsid w:val="00ED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D060D"/>
  </w:style>
  <w:style w:type="character" w:customStyle="1" w:styleId="s10">
    <w:name w:val="s_10"/>
    <w:basedOn w:val="a0"/>
    <w:rsid w:val="00E30525"/>
  </w:style>
  <w:style w:type="paragraph" w:customStyle="1" w:styleId="s11">
    <w:name w:val="s_1"/>
    <w:basedOn w:val="a"/>
    <w:rsid w:val="00E305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3E64D0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34733E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65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9">
    <w:name w:val="s_9"/>
    <w:basedOn w:val="a"/>
    <w:rsid w:val="0019659E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210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4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0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3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36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9265706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94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83CD-954C-4D6A-B214-DE2A01C1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2019-07-29T12:54:00Z</dcterms:created>
  <dcterms:modified xsi:type="dcterms:W3CDTF">2019-07-29T12:58:00Z</dcterms:modified>
</cp:coreProperties>
</file>