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75" w:rsidRPr="00303684" w:rsidRDefault="001F6875" w:rsidP="001141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</w:p>
    <w:bookmarkEnd w:id="0"/>
    <w:p w:rsidR="001141F5" w:rsidRPr="00303684" w:rsidRDefault="00430EB6" w:rsidP="001141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r w:rsidR="00BC271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</w:t>
      </w:r>
      <w:r w:rsidR="003D419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остановлени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ем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D419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Жирятинского района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9C032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31</w:t>
      </w:r>
      <w:r w:rsidR="00ED49F3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D419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2018 г. </w:t>
      </w:r>
      <w:r w:rsidR="003D419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C032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160</w:t>
      </w:r>
    </w:p>
    <w:p w:rsidR="00537CDE" w:rsidRPr="00303684" w:rsidRDefault="00537CDE" w:rsidP="001141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7CDE" w:rsidRPr="00303684" w:rsidRDefault="001141F5" w:rsidP="001141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СТАНДАРТ</w:t>
      </w:r>
    </w:p>
    <w:p w:rsidR="00537CDE" w:rsidRPr="00303684" w:rsidRDefault="001141F5" w:rsidP="001141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осуществления внутреннего 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финансового контроля </w:t>
      </w:r>
    </w:p>
    <w:p w:rsidR="001141F5" w:rsidRPr="00303684" w:rsidRDefault="00537CDE" w:rsidP="001141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требования к внутренней орган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изации контрольного мероприятия»</w:t>
      </w:r>
    </w:p>
    <w:p w:rsidR="001141F5" w:rsidRPr="00303684" w:rsidRDefault="001141F5" w:rsidP="001141F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41F5" w:rsidRPr="00303684" w:rsidRDefault="001141F5" w:rsidP="001141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I. Общие положения</w:t>
      </w:r>
    </w:p>
    <w:p w:rsidR="001F6875" w:rsidRPr="00303684" w:rsidRDefault="001F6875" w:rsidP="001F68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Стандарт осуществления внутреннего 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финансового контроля "Общие требования к внутренней организации контрольного мероприятия" (далее - стандарт) разработан с учетом:</w:t>
      </w:r>
      <w:r w:rsidR="003D419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5" w:history="1">
        <w:r w:rsidR="001141F5" w:rsidRPr="0030368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статей 152</w:t>
        </w:r>
      </w:hyperlink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="001141F5" w:rsidRPr="0030368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157</w:t>
        </w:r>
      </w:hyperlink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266.1, 269.2 Бюджетного кодекса Российской Федерации;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Положения </w:t>
      </w:r>
      <w:r w:rsidRPr="00303684">
        <w:rPr>
          <w:rFonts w:ascii="Times New Roman" w:hAnsi="Times New Roman" w:cs="Times New Roman"/>
          <w:sz w:val="24"/>
          <w:szCs w:val="24"/>
        </w:rPr>
        <w:t>о контрольно-ревизионной группе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Положения </w:t>
      </w:r>
      <w:r w:rsidRPr="00303684">
        <w:rPr>
          <w:rFonts w:ascii="Times New Roman" w:hAnsi="Times New Roman" w:cs="Times New Roman"/>
          <w:bCs/>
          <w:sz w:val="24"/>
          <w:szCs w:val="24"/>
        </w:rPr>
        <w:t>об осуществлении контрольно-ревизионной</w:t>
      </w:r>
      <w:r w:rsidRPr="00303684">
        <w:rPr>
          <w:rFonts w:ascii="Times New Roman" w:hAnsi="Times New Roman" w:cs="Times New Roman"/>
          <w:sz w:val="24"/>
          <w:szCs w:val="24"/>
        </w:rPr>
        <w:t xml:space="preserve"> </w:t>
      </w:r>
      <w:r w:rsidRPr="00303684">
        <w:rPr>
          <w:rFonts w:ascii="Times New Roman" w:hAnsi="Times New Roman" w:cs="Times New Roman"/>
          <w:bCs/>
          <w:sz w:val="24"/>
          <w:szCs w:val="24"/>
        </w:rPr>
        <w:t>группой администрации Жирятинского района функций по контролю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Положение), утвержденных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Жирятинского района </w:t>
      </w:r>
      <w:hyperlink r:id="rId7" w:history="1">
        <w:r w:rsidRPr="0030368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30 ноября 2017 года № 389</w:t>
        </w:r>
      </w:hyperlink>
      <w:r w:rsidRPr="00303684">
        <w:rPr>
          <w:rFonts w:ascii="Times New Roman" w:hAnsi="Times New Roman" w:cs="Times New Roman"/>
        </w:rPr>
        <w:t>.</w:t>
      </w:r>
    </w:p>
    <w:p w:rsidR="00537CDE" w:rsidRPr="00303684" w:rsidRDefault="001141F5" w:rsidP="001F68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Настоящий стандарт разработан для использования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537CDE" w:rsidRPr="00303684" w:rsidRDefault="00537C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организации и проведении плановых и внеплановых ревизий, проверок, обследований (да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лее - контрольные мероприятия);</w:t>
      </w:r>
    </w:p>
    <w:p w:rsidR="00537CDE" w:rsidRPr="00303684" w:rsidRDefault="00537C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оформлении результатов контрольных мероприятий;</w:t>
      </w:r>
    </w:p>
    <w:p w:rsidR="00537CDE" w:rsidRPr="00303684" w:rsidRDefault="00537C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реализации материалов ревизий, проверок.</w:t>
      </w:r>
    </w:p>
    <w:p w:rsidR="00537CDE" w:rsidRPr="00303684" w:rsidRDefault="001141F5" w:rsidP="00995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Целью разработки настоящего стандарта является установление общих правил, требований и процедур внутренней организации деятельности управления при организации и осуществлении контрольной деятельности.</w:t>
      </w:r>
    </w:p>
    <w:p w:rsidR="00537CDE" w:rsidRPr="00303684" w:rsidRDefault="001141F5" w:rsidP="00995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Настоящий стандарт регламентирует проведение следующих этапов осуществления контрольного мероприятия:</w:t>
      </w:r>
    </w:p>
    <w:p w:rsidR="00537CDE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контрольного мероприятия;</w:t>
      </w:r>
    </w:p>
    <w:p w:rsidR="00537CDE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внеплановые контрольные мероприятия;</w:t>
      </w:r>
    </w:p>
    <w:p w:rsidR="00537CDE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и формирование программ контрольного мероприятия;</w:t>
      </w:r>
    </w:p>
    <w:p w:rsidR="00537CDE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назначение и приостановление контрольных мероприятий;</w:t>
      </w:r>
    </w:p>
    <w:p w:rsidR="00537CDE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контрольных мероприятий;</w:t>
      </w:r>
    </w:p>
    <w:p w:rsidR="00537CDE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оформление результатов контрольных мероприятий;</w:t>
      </w:r>
    </w:p>
    <w:p w:rsidR="001141F5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материалов контрольных мероприятий.</w:t>
      </w:r>
    </w:p>
    <w:p w:rsidR="00537CDE" w:rsidRPr="00303684" w:rsidRDefault="00537C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41F5" w:rsidRPr="00303684" w:rsidRDefault="001141F5" w:rsidP="00537C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Планирование контрольного мероприятия</w:t>
      </w:r>
    </w:p>
    <w:p w:rsidR="00537CDE" w:rsidRPr="00303684" w:rsidRDefault="001141F5" w:rsidP="00995F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95FC3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Контрольно-ревизионн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свою работу на основе годовых планов, формируемых исходя из необходимости обеспечения всестороннего системного контроля за целевым использованием средств 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бюджета, имущества 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с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обственности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37CDE" w:rsidRPr="00303684" w:rsidRDefault="001141F5" w:rsidP="00995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Обязательному включению в годовой план работы подлежит проведение контрольных мероприятий по поручению Г</w:t>
      </w:r>
      <w:r w:rsidR="00537CD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лавы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416C1" w:rsidRPr="00303684" w:rsidRDefault="001141F5" w:rsidP="00F416C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План контрольных мероприятий формируется на основе:</w:t>
      </w:r>
    </w:p>
    <w:p w:rsidR="00F416C1" w:rsidRPr="00303684" w:rsidRDefault="00F416C1" w:rsidP="00F4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84">
        <w:rPr>
          <w:rFonts w:ascii="Times New Roman" w:hAnsi="Times New Roman" w:cs="Times New Roman"/>
          <w:sz w:val="24"/>
          <w:szCs w:val="24"/>
        </w:rPr>
        <w:t>- поручений Главы администрации Жирятинского района;</w:t>
      </w:r>
    </w:p>
    <w:p w:rsidR="00F416C1" w:rsidRPr="00303684" w:rsidRDefault="00F416C1" w:rsidP="00F4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84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самоуправления;</w:t>
      </w:r>
    </w:p>
    <w:p w:rsidR="00F416C1" w:rsidRPr="00303684" w:rsidRDefault="00F416C1" w:rsidP="00F4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84">
        <w:rPr>
          <w:rFonts w:ascii="Times New Roman" w:hAnsi="Times New Roman" w:cs="Times New Roman"/>
          <w:sz w:val="24"/>
          <w:szCs w:val="24"/>
        </w:rPr>
        <w:t>- предложений ведущего специалиста контрольно-ревизионной группы.</w:t>
      </w:r>
    </w:p>
    <w:p w:rsidR="00995FC3" w:rsidRPr="00303684" w:rsidRDefault="001141F5" w:rsidP="00F416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2.3. Для получения предложений по формированию плана контрольных мероприятий </w:t>
      </w:r>
      <w:r w:rsidR="00F416C1" w:rsidRPr="00303684">
        <w:rPr>
          <w:rFonts w:ascii="Times New Roman" w:hAnsi="Times New Roman" w:cs="Times New Roman"/>
          <w:sz w:val="24"/>
          <w:szCs w:val="24"/>
        </w:rPr>
        <w:t xml:space="preserve">от органов местного самоуправления контрольно-ревизионная группа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подготавливает соответствующие запросы в срок не позднее 1 ноября года, предшествующего планируемому.</w:t>
      </w:r>
    </w:p>
    <w:p w:rsidR="00995FC3" w:rsidRPr="00303684" w:rsidRDefault="001141F5" w:rsidP="00C80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При подготовке предложений по формированию плана контрольных мероприятий контрольно-ревизионн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учитываются следующие критерии отбора контрольных мероприятий:</w:t>
      </w:r>
    </w:p>
    <w:p w:rsidR="00995FC3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законность, своевременность и периодичность проведения контрольных мероприятий;</w:t>
      </w:r>
    </w:p>
    <w:p w:rsidR="00995FC3" w:rsidRPr="00303684" w:rsidRDefault="00F416C1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конкретность, актуальность и обоснованность планируемых контрольных мероприятий;</w:t>
      </w:r>
    </w:p>
    <w:p w:rsidR="00995FC3" w:rsidRPr="00303684" w:rsidRDefault="00F416C1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степень обеспеченности ресурсами (трудовыми, техническими, материальными и финансовыми);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95FC3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реальность сроков выполнения, определяемая с учетом всех возможных временных затрат (например, согласование и т.д.);</w:t>
      </w:r>
    </w:p>
    <w:p w:rsidR="00995FC3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995FC3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экономическая целесообразность проведения контрольного мероприятия (экономическая целесообразность проведения контрольного мероприятия определяется по каждому контрольному мероприятию исходя из соотношения затрат на ее проведение и суммы средств 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местного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бюджета, планируемых к проверке);</w:t>
      </w:r>
    </w:p>
    <w:p w:rsidR="00995FC3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резерва времени для выполнения внеплановых контрольных мероприятий.</w:t>
      </w:r>
    </w:p>
    <w:p w:rsidR="00995FC3" w:rsidRPr="00303684" w:rsidRDefault="001141F5" w:rsidP="00C80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Контрольно-ревизионн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позднее 25 декабря года, предшествующего планируемому, представляет на утверждение Г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лаве администрации Жирятинского района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 контрольных мероприятий, предусматривающий резерв до 50% временных и трудовых ресурсов на проведение внеплановых контрольных мероприятий.</w:t>
      </w:r>
    </w:p>
    <w:p w:rsidR="00995FC3" w:rsidRPr="00303684" w:rsidRDefault="001141F5" w:rsidP="00C80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Утвержденный Г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 контрольных мероприятий контрольно-ревизионно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соответствующий год устанавливает обязательный для исполнения перечень контрольных мероприятий.</w:t>
      </w:r>
    </w:p>
    <w:p w:rsidR="00995FC3" w:rsidRPr="00303684" w:rsidRDefault="001141F5" w:rsidP="00C80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 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 контрольно-ревизионной 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несет ответственность за своевременное исполнение плана контрольных мероприятий.</w:t>
      </w:r>
    </w:p>
    <w:p w:rsidR="00995FC3" w:rsidRPr="00303684" w:rsidRDefault="001141F5" w:rsidP="00C80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2.8. Внесение изменений в план контрольных мероприятий на соответствующий год допускается на основании мотивированного обращения </w:t>
      </w:r>
      <w:r w:rsidR="00C8006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ведущего специалиста контрольно-ревизионной группы, руководителей о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рганов </w:t>
      </w:r>
      <w:r w:rsidR="00C8006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адрес </w:t>
      </w:r>
      <w:r w:rsidR="00C8006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последующим </w:t>
      </w:r>
      <w:r w:rsidR="00C8006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его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согласованием с Г</w:t>
      </w:r>
      <w:r w:rsidR="00C8006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 Жирятинского района</w:t>
      </w:r>
    </w:p>
    <w:p w:rsidR="00995FC3" w:rsidRPr="00303684" w:rsidRDefault="001141F5" w:rsidP="00C800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Периодичность проведения контрольных мероприятий в отношении объектов контроля устанавливается в соответствии с действующим законодательством Российской Федерации.</w:t>
      </w:r>
    </w:p>
    <w:p w:rsidR="00995FC3" w:rsidRPr="00303684" w:rsidRDefault="00995FC3" w:rsidP="00537C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41F5" w:rsidRPr="00303684" w:rsidRDefault="001141F5" w:rsidP="00995F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Внеплановые контрольные мероприятия</w:t>
      </w:r>
    </w:p>
    <w:p w:rsidR="006421B1" w:rsidRPr="00303684" w:rsidRDefault="006421B1" w:rsidP="006421B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5FC3" w:rsidRPr="00303684" w:rsidRDefault="001141F5" w:rsidP="006421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Контрольно-ревизионн</w:t>
      </w:r>
      <w:r w:rsidR="002D3F0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D3F0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проводиться внеплановые контрольные мероприятия.</w:t>
      </w:r>
    </w:p>
    <w:p w:rsidR="00995FC3" w:rsidRPr="00303684" w:rsidRDefault="001141F5" w:rsidP="006421B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Внеплановое контрольное мероприятие проводится на основании </w:t>
      </w:r>
      <w:r w:rsidR="006421B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21B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5FC3" w:rsidRPr="00303684" w:rsidRDefault="001141F5" w:rsidP="00F416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Ответственным за выполнение внепланового контрольного мероприятия является 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 контрольно-ревизионной 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5FC3" w:rsidRPr="00303684" w:rsidRDefault="001141F5" w:rsidP="00F416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Максимальный срок проведения внепланового контрольного мероприятия не может превышать 45 рабочих дней.</w:t>
      </w:r>
    </w:p>
    <w:p w:rsidR="00F416C1" w:rsidRPr="00303684" w:rsidRDefault="001141F5" w:rsidP="00F416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3.5. Результаты внеплановых ревизий (проверок) оформляются актом ревизии (проверки) в соответствии с разделом VII настоящего стандарта. Содержание акта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внеплановой ревизии (проверки) может быть сокращено на усмотрение руководителя ревизионной группы</w:t>
      </w:r>
      <w:r w:rsidR="00F416C1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5FC3" w:rsidRPr="00303684" w:rsidRDefault="001141F5" w:rsidP="00F416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обследования оформляются заключением.</w:t>
      </w:r>
    </w:p>
    <w:p w:rsidR="000759DE" w:rsidRPr="00303684" w:rsidRDefault="001141F5" w:rsidP="00F416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Запрещается проведение повторных контрольных мероприятий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1141F5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41F5" w:rsidRPr="00303684" w:rsidRDefault="001141F5" w:rsidP="000759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Подготовка и формирование программы контрольного мероприятия</w:t>
      </w:r>
    </w:p>
    <w:p w:rsidR="00521D32" w:rsidRPr="00303684" w:rsidRDefault="00521D32" w:rsidP="00521D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Для проведения каждого отдельного контрольного мероприятия составляется программа.</w:t>
      </w:r>
    </w:p>
    <w:p w:rsidR="00521D32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Программу контрольного мероприятия утверждает 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8006E" w:rsidRPr="00303684" w:rsidRDefault="001141F5" w:rsidP="00C80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</w:t>
      </w:r>
      <w:r w:rsidR="00C8006E" w:rsidRPr="00303684">
        <w:rPr>
          <w:rFonts w:ascii="Times New Roman" w:hAnsi="Times New Roman" w:cs="Times New Roman"/>
          <w:sz w:val="24"/>
          <w:szCs w:val="24"/>
        </w:rPr>
        <w:t>Программы ревизий (проверок), проводимых контрольно-ревизионной группой, разрабатываются специалистом, который является ответственным за проведение ревизий (проверок).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Составлению программы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организации, подлежащей контрольному мероприятию.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Программа контрольного мероприятия должна содержать:</w:t>
      </w:r>
    </w:p>
    <w:p w:rsidR="000759DE" w:rsidRPr="00303684" w:rsidRDefault="00521D32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тему контрольного мероприятия;</w:t>
      </w:r>
    </w:p>
    <w:p w:rsidR="000759DE" w:rsidRPr="00303684" w:rsidRDefault="00521D32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проверяемой организации;</w:t>
      </w:r>
    </w:p>
    <w:p w:rsidR="000759DE" w:rsidRPr="00303684" w:rsidRDefault="00521D32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основных вопросов, по которым ревизионная группа проводит в ходе контрольного мероприятия контрольные действия;</w:t>
      </w:r>
    </w:p>
    <w:p w:rsidR="000759DE" w:rsidRPr="00303684" w:rsidRDefault="00521D32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ответственных исполнителей из числа ревизионной группы по каждому конкретному вопросу программы контрольного мероприятия.</w:t>
      </w:r>
    </w:p>
    <w:p w:rsidR="00521D32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4.5. Программы контрольных мероприятий подписываются 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участниками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ревизионной группы </w:t>
      </w:r>
      <w:r w:rsidR="00C8006E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утверждаются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759DE" w:rsidRPr="00303684" w:rsidRDefault="001141F5" w:rsidP="00804D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Программы контрольных мероприятий, за исключением внеплановых контрольных мероприятий, проводимых контрольно-ревизионн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утверждаются не позднее дня начала контрольного мероприятия.</w:t>
      </w:r>
    </w:p>
    <w:p w:rsidR="001141F5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41F5" w:rsidRPr="00303684" w:rsidRDefault="001141F5" w:rsidP="000759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Назначение и приостановление контрольных мероприятий</w:t>
      </w:r>
    </w:p>
    <w:p w:rsidR="000759DE" w:rsidRPr="00303684" w:rsidRDefault="001141F5" w:rsidP="001D6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Контрольное мероприятие назначается Г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D6145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назначении контрольного мероприятия оформляется 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котором указываются наименование проверяемой организации, проверяемый период, тема контрольного мероприятия, персональный состав ревизионной группы, срок проведения контрольного мероприятия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D6145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При необходимости к участию в контрольном мероприятии могут привлекаться специалисты иных организаций. Решение о включении указанных специалистов в состав ревизионной группы принимается по согласованию с руководителем соответствующей организации.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Сроки проведения контрольного мероприятия, состав ревизионной группы и ее руководитель определяются 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учетом объема предстоящих работ, вытекающих из конкретных задач контрольного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мероприятия и особенностей ревизуемой организации, и других обстоятельств. Руководителем ревизионной группы считается участник ревизионной группы, прописанный первым в 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распоряжении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проведение контрольного мероприятия.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проведения контрольного мероприятия, установленный при назначении контрольного мероприятия, может быть продлен 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основе мотивированного представления руководителя ревизионной группы. Решение о продлении срока проведения контрольного мероприятия доводится до сведения проверяемой организации.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проведения контрольного мероприятия не может превышать 45 рабочих дней.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Конкретные вопросы контрольного мероприятия определяются программой, утверждаемой 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указанием ответственных за исполнение участников ревизионной группы.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подготовке к проведению контрольного мероприятия участники ревизионной группы должны изучить: программу контрольного мероприятия; законодательные и иные нормативные правовые акты по теме контрольного мероприятия;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контрольных мероприятий проверяемой организации (при их наличии).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Датой начала контрольного мероприятия считается дата предъявления руководителем ревизионной группы 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проведение контрольного мероприятия руководителю (лицу, его замещающему) проверяемой организации (далее - руководитель организации) или лицу, им уполномоченному.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Датой окончания обследования считается день направления заключения в проверяемую организацию.</w:t>
      </w:r>
    </w:p>
    <w:p w:rsidR="005B38E3" w:rsidRPr="00303684" w:rsidRDefault="001141F5" w:rsidP="005B3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отказа руководителя организации подписать или получить акт ревизии (проверки) и при наличии возражений проверенной организации по акту ревизии (проверки) датой окончания ревизии (проверки) считается день утверждения </w:t>
      </w:r>
      <w:r w:rsidR="005B38E3" w:rsidRPr="00303684">
        <w:rPr>
          <w:rFonts w:ascii="Times New Roman" w:hAnsi="Times New Roman" w:cs="Times New Roman"/>
          <w:sz w:val="24"/>
          <w:szCs w:val="24"/>
        </w:rPr>
        <w:t>ведущим специалистом контрольно-ревизионной группы заключения на возражения проверенной организации по акту ревизии (проверки).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5.7. Контрольное мероприятие может быть приостановлено в случае отказа работниками ревизуемой организации представить необходимые документы, или при отсутствии либо неудовлетворительном состоянии бухгалтерского учета в ревизуемой организации, либо при наличии иных обстоятельств, делающих невозможным дальнейшее проведение контрольного мероприятия, о чем руководителем ревизионной группы составляется мотивированное представление на имя 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 приостановлении контрольного мероприятия Г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основе мотивированного представления руководителя ревизионной группы.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не позднее 5 рабочих дней со дня принятия решения о приостановлении контрольного мероприятия </w:t>
      </w:r>
      <w:r w:rsidR="001D614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ревизионной 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759DE" w:rsidRPr="00303684" w:rsidRDefault="001D614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контрольного мероприятия;</w:t>
      </w:r>
    </w:p>
    <w:p w:rsidR="000759DE" w:rsidRPr="00303684" w:rsidRDefault="001D614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документов, либо о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восстановлении бухгалтерского (бюджетного) учета, или устранении выявленных нарушений в бухгалтерском (бюджетном) учете, либо устранении иных обстоятельств, делающих невозможным дальнейшее проведение контрольного мероприятия.</w:t>
      </w:r>
    </w:p>
    <w:p w:rsidR="000759DE" w:rsidRPr="00303684" w:rsidRDefault="001141F5" w:rsidP="001D6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устранения причин приостановления контрольного мероприятия ревизионная группа возобновляет проведение контрольного мероприятия в новые сроки, устанавливаемые лицом, назначившим контрольное мероприятие.</w:t>
      </w:r>
    </w:p>
    <w:p w:rsidR="000759DE" w:rsidRPr="00303684" w:rsidRDefault="001141F5" w:rsidP="002D3F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5.8. Контрольное мероприятие может быть завершено раньше срока, установленного в </w:t>
      </w:r>
      <w:r w:rsidR="002D3F0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распоряжении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проведение контрольного мероприятия.</w:t>
      </w:r>
    </w:p>
    <w:p w:rsidR="001F6875" w:rsidRPr="00303684" w:rsidRDefault="001F6875" w:rsidP="002D3F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41F5" w:rsidRPr="00303684" w:rsidRDefault="001141F5" w:rsidP="000759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Проведение контрольных мероприятий</w:t>
      </w:r>
    </w:p>
    <w:p w:rsidR="005373BC" w:rsidRPr="00303684" w:rsidRDefault="005373BC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59DE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Руководитель ревизионной группы должен предъявить руководителю ревизуемой организации </w:t>
      </w:r>
      <w:r w:rsidR="005373B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право проведения контрольного мероприятия, ознакомить его с основными задачами, представить участвующих в контрольном мероприятии работников, решить организационно-технические вопросы и составить рабочий план.</w:t>
      </w:r>
    </w:p>
    <w:p w:rsidR="000759DE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Руководитель ревизуемой организации обязан создат</w:t>
      </w:r>
      <w:r w:rsidR="005373B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 надлежащие условия работникам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осуществляющим контрольное мероприятие: предоставить необходимое помещение, оргтехнику, услуги связи, канцелярские принадлежности и т.п.</w:t>
      </w:r>
    </w:p>
    <w:p w:rsidR="000759DE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При проведении контрольного мероприятия участники ревизионной группы должны иметь служебные удостоверения.</w:t>
      </w:r>
    </w:p>
    <w:p w:rsidR="000759DE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Исходя из темы контрольного мероприятия и ее программы руководитель ревизионной группы определяет объем и состав контрольных действий по каждому вопросу программы контрольного мероприятия, а также методы, формы и способы проведения таких контрольных действий.</w:t>
      </w:r>
    </w:p>
    <w:p w:rsidR="000759DE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0759DE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0759DE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0759DE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6.6. Контрольные действия могут проводиться сплошным или выборочным способом.</w:t>
      </w:r>
    </w:p>
    <w:p w:rsidR="000759DE" w:rsidRPr="00303684" w:rsidRDefault="001141F5" w:rsidP="0077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7711C8" w:rsidRPr="00303684" w:rsidRDefault="001141F5" w:rsidP="0077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0759DE" w:rsidRPr="00303684" w:rsidRDefault="001141F5" w:rsidP="0077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6.7.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руководитель ревизионной группы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контрольного мероприятия и иных обстоятельств.</w:t>
      </w:r>
    </w:p>
    <w:p w:rsidR="000759DE" w:rsidRPr="00303684" w:rsidRDefault="001141F5" w:rsidP="0077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 проведении контрольного мероприятия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0759DE" w:rsidRPr="00303684" w:rsidRDefault="001141F5" w:rsidP="0077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6.8.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0759DE" w:rsidRPr="00303684" w:rsidRDefault="001141F5" w:rsidP="007711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6.9. В ходе ревизии (проверки) могут проводиться контрольные действия по изучению:</w:t>
      </w:r>
    </w:p>
    <w:p w:rsidR="000759DE" w:rsidRPr="00303684" w:rsidRDefault="007711C8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0759DE" w:rsidRPr="00303684" w:rsidRDefault="007711C8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- с данными аналитического учета;</w:t>
      </w:r>
    </w:p>
    <w:p w:rsidR="000759DE" w:rsidRPr="00303684" w:rsidRDefault="007711C8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фактического наличия, сохранности и правильного использования материальных ценностей, находящихся в областной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0759DE" w:rsidRPr="00303684" w:rsidRDefault="007711C8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0759DE" w:rsidRPr="00303684" w:rsidRDefault="007711C8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состояния системы внутреннего контроля в проверяемой организации, в том числе наличия и состояния текущего контроля за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0759DE" w:rsidRPr="00303684" w:rsidRDefault="007711C8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521D32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обследования осуществляются анализ и оценка состояния сферы деятельности объекта контроля, определенного поручением на проведение обследования.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6.10. Руководитель ревизионной группы вправе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контрольного мероприятия, и заверенные копии документов, необходимых для проведения контрольных действий.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6.11. По требованию руководителя ревизионной группы 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руководителем ревизионной группы.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6.12. В случае</w:t>
      </w:r>
      <w:r w:rsidR="003D419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когда можно предположить, что выявленное в ходе контрольного мероприятия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 ответственных и иных лиц проверяемой организации.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Промежуточный акт ревизии (проверки), промежуточный акт встречной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Промежуточный акт ревизии (проверки), промежуточный акт встречной проверки подписывается участником ревизионной группы, проводившим контрольные действия по конкретному вопросу программы ревизии (проверки), встречной проверки, и руководителем ревизионной группы, а также руководителем организации.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встречной проверки.</w:t>
      </w:r>
    </w:p>
    <w:p w:rsidR="00521D32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6.13.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Встречная проверка назначается 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письменному представлению руководителя ревизионной группы.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6.14. Контрольно-ревизионн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необходимости проведения встречных ревизий (проверок) в организациях, расположенных на территории других субъектов Российской Федерации, обращается по этому вопросу в органы финансового контроля соответствующих субъектов Российской Федерации с просьбой о проведении встречных ревизий (проверок) и направлении материалов ревизий (проверок) контрольно-ревизионно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1D32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группе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6.15. В ходе контрольного мероприятия по решению руководителя ревизионной группы могут составляться справки по результатам проведения контрольных действий по отдельным вопросам программы контрольного мероприятия.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Указанная справка составляется участником ревизионной группы, проводившим контрольное действие, подписывается им, согласовывается с руководителем ревизионной группы,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Справки прилагаются к акту ревизии (проверки), заключению обследования, акту встречной проверки, а информация, изложенная в них, учитывается при составлении акта ревизии (проверки), акта встречной проверки, заключения обследования.</w:t>
      </w:r>
    </w:p>
    <w:p w:rsidR="000759DE" w:rsidRPr="00303684" w:rsidRDefault="001141F5" w:rsidP="00521D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6.16. </w:t>
      </w:r>
      <w:r w:rsidR="000D57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 ревизионной группы</w:t>
      </w:r>
      <w:r w:rsidR="005373B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контрольных мероприятий:</w:t>
      </w:r>
    </w:p>
    <w:p w:rsidR="000759DE" w:rsidRPr="00303684" w:rsidRDefault="005373BC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должны вмешиваться в оперативную деятельность ревизуемых организаций;</w:t>
      </w:r>
    </w:p>
    <w:p w:rsidR="000759DE" w:rsidRPr="00303684" w:rsidRDefault="005373BC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несут ответственность за качество проводимых контрольных мероприятий, достоверность информации, содержащейся в актах, справках и заключениях, соответствие ее действующему законодательству Российской Федерации.</w:t>
      </w:r>
    </w:p>
    <w:p w:rsidR="001141F5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41F5" w:rsidRPr="00303684" w:rsidRDefault="001141F5" w:rsidP="000759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Оформление результатов контрольных мероприятий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7.1. Результаты ревизии (проверки) оформляются актом ревизии (проверки).</w:t>
      </w:r>
    </w:p>
    <w:p w:rsidR="000759DE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обследования оформляются заключением.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7.3. Акт ревизии (проверки), акт встречной проверки, заключение составляются на русском языке, имеют сквозную нумерацию страниц. В акте ревизии (проверки), акте встречной проверки, заключении не допускаются помарки, подчистки и иные неоговоренные исправления.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Показатели, выраженные в иностранной валюте, приводятся в акте ревизии (проверки), акте встречной проверки, заключении в этой иностранной валюте и в сумме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7.4. Акт ревизии (проверки) состоит из вводной, описательной и заключительной частей.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 Вводная часть акта ревизии (проверки) должна содержать следующие сведения: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тему ревизии (проверки);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дату и место составления акта ревизии (проверки);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и дату поручения на проведение ревизии (проверки);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фамилии, инициалы и должности руководителя и всех участников ревизионной группы;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проверяемый период;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проведения ревизии (проверки);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проверенной организации:</w:t>
      </w:r>
    </w:p>
    <w:p w:rsidR="000759DE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областного бюджета (при наличии);</w:t>
      </w:r>
    </w:p>
    <w:p w:rsidR="000759DE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ведомственную принадлежность и наименование вышестоящего органа с указанием адреса и телефона такого органа (при наличии); сведения об учредителях (участниках) (при наличии);</w:t>
      </w:r>
    </w:p>
    <w:p w:rsidR="000759DE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имеющиеся лицензии на осуществление соответствующих видов деятельности;</w:t>
      </w:r>
    </w:p>
    <w:p w:rsidR="000759DE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0759DE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0759DE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7.8. Акт встречной проверки состоит из вводной и описательной частей.</w:t>
      </w:r>
    </w:p>
    <w:p w:rsidR="000759DE" w:rsidRPr="00303684" w:rsidRDefault="001141F5" w:rsidP="000759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7.9. Вводная часть акта встречной проверки должна содержать следующие сведения: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тему проверки, в ходе которой проводится встречная проверка; вопрос (вопросы), по которому (которым) проводилась встречная проверка;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дату и место составления акта встречной проверки;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и дату поручения на проведение встречной проверки;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фамилии, инициалы и должности работников, проводивших встречную проверку;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проверяемый период;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проведения встречной проверки;</w:t>
      </w:r>
    </w:p>
    <w:p w:rsidR="000759DE" w:rsidRPr="00303684" w:rsidRDefault="000759DE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проверенной организации:</w:t>
      </w:r>
    </w:p>
    <w:p w:rsidR="005373BC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полное и краткое наименование, идентификационный номер налогоплательщика (ИНН);</w:t>
      </w:r>
    </w:p>
    <w:p w:rsidR="005373BC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имеющиеся лицензии на осуществление соответствующих видов деятельности;</w:t>
      </w:r>
    </w:p>
    <w:p w:rsidR="005373BC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фамилии, инициалы и должности лиц, имевших право подписи денежных и расчетных документов в проверяемый период;</w:t>
      </w:r>
    </w:p>
    <w:p w:rsidR="005373BC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7.11. При составлении акта ревизии (проверки), акта встречной проверки, заключения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7.12. Результаты контрольных мероприятий, излагаемые в акте ревизии (проверки), акте встречной проверки, заключении,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 документы (копии) и материалы прилагаются к акту ревизии (проверки), акту встречной проверки, заключению.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7.13. В описании каждого нарушения, выявленного в ходе контрольного мероприятия,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7.14. В акте ревизии (проверки), акте встречной проверки, заключении не допускаются:</w:t>
      </w:r>
    </w:p>
    <w:p w:rsidR="005373BC" w:rsidRPr="00303684" w:rsidRDefault="005373BC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выводы, предположения, факты, не подтвержденные соответствующими документами;</w:t>
      </w:r>
    </w:p>
    <w:p w:rsidR="005373BC" w:rsidRPr="00303684" w:rsidRDefault="005373BC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5373BC" w:rsidRPr="00303684" w:rsidRDefault="005373BC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7.15. Акт ревизии (проверки), заключение составляются в трех экземплярах: один экземпляр - для проверенной организации, один экземпляр - для контрольно-ревизионно</w:t>
      </w:r>
      <w:r w:rsidR="005373B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73B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один экземпляр (по необходимости) - для лица, назначившего контрольное мероприятие, или органа, по мотивированному обращению которого проведено контрольное мероприятие.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7.16. Акт ревизии (проверки), заключение подписываются членами ревизионной группы и руководителем </w:t>
      </w:r>
      <w:r w:rsidR="000D57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проверяемой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в ходе контрольного мероприятия участниками ревизионной группы составлялись справки, подписанные ими и должностным лицом проверяемой организации, ответственным за соответствующий участок работы проверяемой организации, то акт ревизии (проверки), заключение подписывает руководитель ревизионной группы и руководитель организации.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7.17. Один экземпляр акта ревизии (проверки), заключения, подписанного членами ревизионной группы, вручается руководителю ревизуемой организации или уполномоченному им лицу под роспись с указанием даты получения и расшифровкой этой росписи.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7.18. В случае отказа руководителя организации подписать или получить акт ревизии (проверки), акт встречной проверки, заключение руководителем ревизионной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группы в конце акта делается запись об отказе указанного лица от подписания или получения акта, заключения. При этом акт ревизии (проверки), акт встречной проверки, заключение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3D419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подтверждающий факт направления акта ревизии (проверки), акта встречной проверки, заключения проверенной организации, приобщается к материалам контрольного мероприятия.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7.19. Срок, отведенный ревизуемой организации для ознакомления с актом ревизии (проверки), заключением и его подписания, устанавливается руководителем ревизионной группы и может составлять от одного до пяти рабочих дней.</w:t>
      </w:r>
    </w:p>
    <w:p w:rsidR="00F02DD9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7.20. При наличии у руководителя организации возражений по акту ревизии (проверки), акту встречной проверки, заключению он делает об этом отметку перед своей подписью и вместе с подписанным актом, заключением представляет руководителю ревизионной группы письменные возражения. Письменные возражения по акту ревизии (проверки), акту встречной проверки, заключению приобщаются к материалам контрольного мероприятия и являются их неотъемлемой частью.</w:t>
      </w:r>
    </w:p>
    <w:p w:rsidR="005373BC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7.21. Руководитель ревизионной группы в срок до пяти рабочих дней со дня получения письменных возражений по акту ревизии (проверки), акту встречной проверки, заключению рассматривает обоснованность этих возражений и дает по ним письменное заключение. Указанное заключение утверждается </w:t>
      </w:r>
      <w:r w:rsidR="000D57D9" w:rsidRPr="00303684">
        <w:rPr>
          <w:rFonts w:ascii="Times New Roman" w:hAnsi="Times New Roman" w:cs="Times New Roman"/>
          <w:sz w:val="24"/>
          <w:szCs w:val="24"/>
        </w:rPr>
        <w:t>ведущим специалистом контрольно-ревизионной 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Один экземпляр заключения направляется проверенной организации, один экземпляр заключения приобщается к материалам контрольного мероприятия.</w:t>
      </w:r>
    </w:p>
    <w:p w:rsidR="00F02DD9" w:rsidRPr="00303684" w:rsidRDefault="001141F5" w:rsidP="003D41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Заключение направляется проверенной организации либо вручается руководителю организации или лицу, им уполномоченному, под расписку.</w:t>
      </w:r>
    </w:p>
    <w:p w:rsidR="00F02DD9" w:rsidRPr="00303684" w:rsidRDefault="001141F5" w:rsidP="005373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7.22. Акт ревизии (проверки), заключение со всеми приложениями представляется </w:t>
      </w:r>
      <w:r w:rsidR="005373B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 Жирятинского района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позднее 5 рабочих дней после окончания контрольного мероприятия.</w:t>
      </w:r>
    </w:p>
    <w:p w:rsidR="001141F5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41F5" w:rsidRPr="00303684" w:rsidRDefault="001141F5" w:rsidP="00F02DD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VIII. Реализация материалов контрольных мероприятий</w:t>
      </w:r>
    </w:p>
    <w:p w:rsidR="00F02DD9" w:rsidRPr="00303684" w:rsidRDefault="00F02DD9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2DD9" w:rsidRPr="00303684" w:rsidRDefault="001141F5" w:rsidP="00F02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8.1. По результатам проведенной ревизии (проверки) 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контрольно-ревизионно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разрабатывает и в срок до 10 рабочих дней с момента 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окончания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ревизии (проверки) направляет руководителю ревизуемой (проверяемой) организации обязательное к исполнению предписание (далее - предписание) и (или) представление (далее - представление).</w:t>
      </w:r>
    </w:p>
    <w:p w:rsidR="00F02DD9" w:rsidRPr="00303684" w:rsidRDefault="001141F5" w:rsidP="00F02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F02DD9" w:rsidRPr="00303684" w:rsidRDefault="001141F5" w:rsidP="00F02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должно содержать информацию о выявленных нарушениях действующего законодательства Российской Федерации,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</w:p>
    <w:p w:rsidR="00F02DD9" w:rsidRPr="00303684" w:rsidRDefault="001141F5" w:rsidP="00F02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предписании 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ведущего специалиста контрольно-ревизионной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указывается:</w:t>
      </w:r>
    </w:p>
    <w:p w:rsidR="00F02DD9" w:rsidRPr="00303684" w:rsidRDefault="00F02DD9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юридического лица, которому выносится предписание;</w:t>
      </w:r>
    </w:p>
    <w:p w:rsidR="00F02DD9" w:rsidRPr="00303684" w:rsidRDefault="00F02DD9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суммы, нормативного правового акта, положения которого нарушены;</w:t>
      </w:r>
    </w:p>
    <w:p w:rsidR="00F02DD9" w:rsidRPr="00303684" w:rsidRDefault="00F02DD9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требование об устранении выявленных нарушений и недостатков и (или) требование о возмещении причиненного ущерба Российской Федерации, субъекту Российской Федерации, муниципальному образованию;</w:t>
      </w:r>
    </w:p>
    <w:p w:rsidR="00F02DD9" w:rsidRPr="00303684" w:rsidRDefault="00F02DD9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извещения должностного лица, вынесшего предписание, о принятии мер по устранению перечисленных в предписании требований бюджетного законодательства Российской Федерации.</w:t>
      </w:r>
    </w:p>
    <w:p w:rsidR="00F02DD9" w:rsidRPr="00303684" w:rsidRDefault="001141F5" w:rsidP="00F02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представлении 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ведущего специалиста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контрольно-ревизионно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указывается: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юридического лица, которому выносится представление;</w:t>
      </w:r>
    </w:p>
    <w:p w:rsidR="00F02DD9" w:rsidRPr="00303684" w:rsidRDefault="00F02DD9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перечисляются факты выявленных </w:t>
      </w:r>
      <w:r w:rsidR="003D419C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нарушений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действующего законодательства Российской Федерации;</w:t>
      </w:r>
    </w:p>
    <w:p w:rsidR="00F02DD9" w:rsidRPr="00303684" w:rsidRDefault="00F02DD9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требование о принятии мер по устранению причин и условий таких нарушений или требование о возврате предоставленных средств бюджета;</w:t>
      </w:r>
    </w:p>
    <w:p w:rsidR="00F02DD9" w:rsidRPr="00303684" w:rsidRDefault="00F02DD9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извещения должностного лица, вынесшего представление, о принятии мер по устранению перечисленных в представлении причин и условий нарушений бюджетного законодательства Российской Федерации.</w:t>
      </w:r>
    </w:p>
    <w:p w:rsidR="003D419C" w:rsidRPr="00303684" w:rsidRDefault="001141F5" w:rsidP="00F02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 На основе материалов ревизии (проверки), предписания и (или) представления 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3D419C" w:rsidRPr="00303684" w:rsidRDefault="001141F5" w:rsidP="00F02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 по результатам ревизии (проверки) с указанием лиц, привлеченных к ответственности, а также информация о принятых мерах представляются в контрольно-ревизионное управление не позднее срока, указанного в предписании и (или) представлении.</w:t>
      </w:r>
    </w:p>
    <w:p w:rsidR="00F02DD9" w:rsidRPr="00303684" w:rsidRDefault="001141F5" w:rsidP="00F02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ревизуемой организации обязан принять меры к лицам, виновным в причинении материального ущерба, выявленного в ходе ревизии (проверки), в соответствии с требованиями трудового, гражданского, гражданско-процессуального законодательства Российской Федерации.</w:t>
      </w:r>
    </w:p>
    <w:p w:rsidR="009046D7" w:rsidRPr="00303684" w:rsidRDefault="001141F5" w:rsidP="00F02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8.3. В случае</w:t>
      </w:r>
      <w:r w:rsidR="00F02DD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контрольно-ревизионно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группы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 предписание в вышестоящую организацию в срок до 10 рабочих дней с момента 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окончания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ревизии (проверки).</w:t>
      </w:r>
    </w:p>
    <w:p w:rsidR="009046D7" w:rsidRPr="00303684" w:rsidRDefault="001141F5" w:rsidP="00904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8.4. Контрольно-ревизионн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доводит до сведения вышестоящей организации (учредителя) ревизуемой организации, главного распорядителя (распорядителя) бюджетных средств информацию о выявленных финансовых нарушениях в ходе ревизии (проверки).</w:t>
      </w:r>
    </w:p>
    <w:p w:rsidR="009046D7" w:rsidRPr="00303684" w:rsidRDefault="001141F5" w:rsidP="00904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Вышестоящая организация (учредитель), главный распорядитель (распорядитель) бюджетных средств в пределах своих полномочий контролируют устранение выявленных нарушений, а также могут привлечь к ответственности руководителей подведомственных организаций, допустивших финансовые нарушения, о чем сообщают в контрольно-ревизионн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группу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установленные сроки.</w:t>
      </w:r>
    </w:p>
    <w:p w:rsidR="009046D7" w:rsidRPr="00303684" w:rsidRDefault="001141F5" w:rsidP="00904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8.5. Результаты ревизии (проверки), проведенной в соответствии с программой, обобщаются контрольно-ревизионн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письменно представляются Г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лаве администрации Жирятинского района.</w:t>
      </w:r>
    </w:p>
    <w:p w:rsidR="00790E35" w:rsidRPr="00303684" w:rsidRDefault="001141F5" w:rsidP="00904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8.6. В случае выявления в результате ревизии (проверки) нарушений законодательства, фактов хищений денежных средств и материальных ценностей, а также злоупотреблений со стороны должностных лиц материалы ревизий (проверок)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передаются контрольно-ревизионн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группой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90E3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администрации для принятии решения о передаче их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правоохранительные органы</w:t>
      </w:r>
      <w:r w:rsidR="00790E3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046D7" w:rsidRPr="00303684" w:rsidRDefault="001141F5" w:rsidP="00904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8.7. Контрольно-ревизионн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контроль за ходом реализации материалов ревизии (проверки) и при необходимости принимает другие предусмотренные законодат</w:t>
      </w:r>
      <w:r w:rsidR="00790E3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ельством Российской Федерации 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меры для устранения выявленных нарушений.</w:t>
      </w:r>
    </w:p>
    <w:p w:rsidR="009046D7" w:rsidRPr="00303684" w:rsidRDefault="001141F5" w:rsidP="00904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8.8. В случаях, установленных законодательством Российской Федерации, по результатам проведенной ревизии (проверки) контрольно-ревизионн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046D7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группа</w:t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 финансовому органу не позднее 60 календарных дней после дня окончания ревизии (проверки) уведомление о применении бюджетных мер принуждения, в котором указываются выявленные бюджетные нарушения и суммы средств, использованных не по целевому назначению</w:t>
      </w:r>
      <w:r w:rsidR="00346F39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81B9F" w:rsidRPr="00303684" w:rsidRDefault="001141F5" w:rsidP="00904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8.9. Отмена предписания и (или) представления, направленного объекту контроля, осуществляется в судебном порядке.</w:t>
      </w:r>
    </w:p>
    <w:p w:rsidR="00581B9F" w:rsidRPr="00303684" w:rsidRDefault="00581B9F" w:rsidP="00904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8.10. Должностные лица</w:t>
      </w:r>
      <w:r w:rsidR="001141F5"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принимающие участие в контрольных мероприятиях, осуществляют контроль за исполнением объектами контроля предписания и (или) представления. В случае неисполнения предписания и (или) представления к должностному лицу, не исполнившему такое предписание и (или) представление, применяются меры ответственности в соответствии с законодательством Российской Федерации.</w:t>
      </w:r>
    </w:p>
    <w:p w:rsidR="00581B9F" w:rsidRPr="00303684" w:rsidRDefault="001141F5" w:rsidP="009046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8.11. Информация о контрольных мероприятиях, об их результатах и выданных предписаниях и (или) представлениях размещается в единой информационной системе в сфере закупок и (или) на официальном сайте Правительства Брянской области в порядке, установленном законодательством Российской Федерации.</w:t>
      </w:r>
    </w:p>
    <w:p w:rsidR="001141F5" w:rsidRPr="00303684" w:rsidRDefault="001141F5" w:rsidP="0053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036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1141F5" w:rsidRPr="00303684" w:rsidSect="006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41F5"/>
    <w:rsid w:val="000074AF"/>
    <w:rsid w:val="000759DE"/>
    <w:rsid w:val="000D57D9"/>
    <w:rsid w:val="000F79B0"/>
    <w:rsid w:val="001141F5"/>
    <w:rsid w:val="001358E4"/>
    <w:rsid w:val="001D05A8"/>
    <w:rsid w:val="001D6145"/>
    <w:rsid w:val="001F6875"/>
    <w:rsid w:val="00237108"/>
    <w:rsid w:val="002603B9"/>
    <w:rsid w:val="002D3F02"/>
    <w:rsid w:val="00303684"/>
    <w:rsid w:val="00346F39"/>
    <w:rsid w:val="003D419C"/>
    <w:rsid w:val="003F7414"/>
    <w:rsid w:val="00416D6A"/>
    <w:rsid w:val="00430EB6"/>
    <w:rsid w:val="004F5573"/>
    <w:rsid w:val="00521D32"/>
    <w:rsid w:val="005373BC"/>
    <w:rsid w:val="00537CDE"/>
    <w:rsid w:val="00581B9F"/>
    <w:rsid w:val="005A4A61"/>
    <w:rsid w:val="005B38E3"/>
    <w:rsid w:val="006421B1"/>
    <w:rsid w:val="006466AD"/>
    <w:rsid w:val="00662277"/>
    <w:rsid w:val="006976E8"/>
    <w:rsid w:val="006D19BB"/>
    <w:rsid w:val="007711C8"/>
    <w:rsid w:val="00790E35"/>
    <w:rsid w:val="00804D16"/>
    <w:rsid w:val="00842C90"/>
    <w:rsid w:val="009046D7"/>
    <w:rsid w:val="009272F9"/>
    <w:rsid w:val="00995FC3"/>
    <w:rsid w:val="009C0322"/>
    <w:rsid w:val="00B865EA"/>
    <w:rsid w:val="00BC2719"/>
    <w:rsid w:val="00C8006E"/>
    <w:rsid w:val="00ED49F3"/>
    <w:rsid w:val="00F02DD9"/>
    <w:rsid w:val="00F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8E0AC-A1C9-4739-9165-3130B64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AD"/>
  </w:style>
  <w:style w:type="paragraph" w:styleId="1">
    <w:name w:val="heading 1"/>
    <w:basedOn w:val="a"/>
    <w:link w:val="10"/>
    <w:uiPriority w:val="9"/>
    <w:qFormat/>
    <w:rsid w:val="00114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4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4025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dcterms:created xsi:type="dcterms:W3CDTF">2018-07-16T08:03:00Z</dcterms:created>
  <dcterms:modified xsi:type="dcterms:W3CDTF">2018-12-26T15:22:00Z</dcterms:modified>
</cp:coreProperties>
</file>