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r w:rsidRPr="003B384F">
              <w:t>АДМИНИСТРАЦИЯ  ЖИРЯТИНСКОГО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7416B424" w:rsidR="004F4A47" w:rsidRPr="003B384F" w:rsidRDefault="00CB28A0" w:rsidP="00385EA5">
            <w:r>
              <w:t>от «</w:t>
            </w:r>
            <w:r w:rsidR="00DB528B">
              <w:t>22»</w:t>
            </w:r>
            <w:r w:rsidR="00CB09FC" w:rsidRPr="003B384F">
              <w:t xml:space="preserve"> </w:t>
            </w:r>
            <w:r w:rsidR="009D2DD5">
              <w:t>___</w:t>
            </w:r>
            <w:r w:rsidR="00DB528B">
              <w:t>06</w:t>
            </w:r>
            <w:r w:rsidR="009D2DD5">
              <w:t>____</w:t>
            </w:r>
            <w:r w:rsidR="00AF1624">
              <w:t xml:space="preserve"> 202</w:t>
            </w:r>
            <w:r w:rsidR="003E50FD">
              <w:t>2</w:t>
            </w:r>
            <w:r w:rsidR="00CB09FC" w:rsidRPr="003B384F">
              <w:t>г. №</w:t>
            </w:r>
            <w:r w:rsidR="009D2DD5">
              <w:t>___</w:t>
            </w:r>
            <w:r w:rsidR="00DB528B">
              <w:t>199</w:t>
            </w:r>
            <w:r w:rsidR="009D2DD5">
              <w:t>_______</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5128C8CC" w:rsidR="00AF1624" w:rsidRDefault="00AF1624" w:rsidP="00AF1624">
      <w:pPr>
        <w:pStyle w:val="a8"/>
        <w:numPr>
          <w:ilvl w:val="0"/>
          <w:numId w:val="3"/>
        </w:numPr>
        <w:autoSpaceDE w:val="0"/>
        <w:autoSpaceDN w:val="0"/>
        <w:adjustRightInd w:val="0"/>
        <w:ind w:left="0" w:firstLine="284"/>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903CAD">
        <w:t>1214</w:t>
      </w:r>
      <w:r>
        <w:t xml:space="preserve"> кв.м, с разрешенным видом использования: </w:t>
      </w:r>
      <w:r w:rsidR="00641887">
        <w:t>размещение автомобильных дорог</w:t>
      </w:r>
      <w:r>
        <w:t>, местоположение: Российская Федерация, Брянская область, Жирятинский муниципальный район, Жирятинское сельское поселение.</w:t>
      </w:r>
    </w:p>
    <w:p w14:paraId="27FE28FA" w14:textId="77777777" w:rsidR="009B183A" w:rsidRDefault="009B183A" w:rsidP="009B183A">
      <w:pPr>
        <w:autoSpaceDE w:val="0"/>
        <w:autoSpaceDN w:val="0"/>
        <w:adjustRightInd w:val="0"/>
        <w:ind w:firstLine="426"/>
        <w:jc w:val="both"/>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4D1512">
      <w:pPr>
        <w:pStyle w:val="31"/>
        <w:numPr>
          <w:ilvl w:val="0"/>
          <w:numId w:val="3"/>
        </w:numPr>
        <w:spacing w:after="0" w:line="25" w:lineRule="atLeast"/>
        <w:ind w:left="284"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p>
    <w:p w14:paraId="1A7DDCE6" w14:textId="77777777" w:rsidR="00B360DC" w:rsidRDefault="00B360DC" w:rsidP="000770BB">
      <w:pPr>
        <w:jc w:val="both"/>
        <w:rPr>
          <w:sz w:val="18"/>
          <w:szCs w:val="18"/>
        </w:rPr>
      </w:pPr>
      <w:bookmarkStart w:id="0" w:name="_GoBack"/>
      <w:bookmarkEnd w:id="0"/>
    </w:p>
    <w:p w14:paraId="69902E68" w14:textId="77777777" w:rsidR="00B360DC" w:rsidRDefault="00B360DC" w:rsidP="000770BB">
      <w:pPr>
        <w:jc w:val="both"/>
        <w:rPr>
          <w:sz w:val="18"/>
          <w:szCs w:val="18"/>
        </w:rPr>
      </w:pPr>
    </w:p>
    <w:p w14:paraId="54BCB238" w14:textId="77777777" w:rsidR="000770BB" w:rsidRPr="00B360DC" w:rsidRDefault="000770BB" w:rsidP="000770BB">
      <w:pPr>
        <w:jc w:val="both"/>
      </w:pPr>
    </w:p>
    <w:sectPr w:rsidR="000770BB" w:rsidRPr="00B360D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1887"/>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3CAD"/>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A2236"/>
    <w:rsid w:val="00DB528B"/>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A7EB-7ECA-4DD7-A97C-EAC89102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100</cp:revision>
  <cp:lastPrinted>2022-06-23T06:45:00Z</cp:lastPrinted>
  <dcterms:created xsi:type="dcterms:W3CDTF">2014-02-24T08:09:00Z</dcterms:created>
  <dcterms:modified xsi:type="dcterms:W3CDTF">2022-06-23T06:46:00Z</dcterms:modified>
</cp:coreProperties>
</file>