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0DC81BC" w:rsidR="00CB09FC" w:rsidRPr="007A78BB" w:rsidRDefault="00CB09FC" w:rsidP="00006AB7">
            <w:pPr>
              <w:jc w:val="center"/>
              <w:rPr>
                <w:sz w:val="28"/>
                <w:szCs w:val="28"/>
              </w:rPr>
            </w:pPr>
            <w:r w:rsidRPr="007A78BB">
              <w:rPr>
                <w:sz w:val="28"/>
                <w:szCs w:val="28"/>
              </w:rPr>
              <w:t>АДМИНИСТРАЦИЯ ЖИРЯТИНСКОГО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7A78BB" w:rsidRDefault="00CB09FC" w:rsidP="00006AB7">
            <w:pPr>
              <w:jc w:val="center"/>
              <w:rPr>
                <w:sz w:val="28"/>
                <w:szCs w:val="28"/>
              </w:rPr>
            </w:pPr>
            <w:r w:rsidRPr="007A78BB">
              <w:rPr>
                <w:sz w:val="28"/>
                <w:szCs w:val="28"/>
              </w:rPr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4A96D73E" w:rsidR="004F4A47" w:rsidRPr="003B384F" w:rsidRDefault="00CB28A0" w:rsidP="00AA049D">
            <w:r>
              <w:t>от «</w:t>
            </w:r>
            <w:r w:rsidR="003132AB">
              <w:t>01</w:t>
            </w:r>
            <w:r w:rsidR="008B7093">
              <w:t>»</w:t>
            </w:r>
            <w:r w:rsidR="007A78BB">
              <w:t>.0</w:t>
            </w:r>
            <w:r w:rsidR="003132AB">
              <w:t>8</w:t>
            </w:r>
            <w:r w:rsidR="007A78BB">
              <w:t>.</w:t>
            </w:r>
            <w:r w:rsidR="00CB09FC" w:rsidRPr="003B384F">
              <w:t>20</w:t>
            </w:r>
            <w:r w:rsidR="00FC31F8">
              <w:t>2</w:t>
            </w:r>
            <w:r w:rsidR="00B4273D">
              <w:t>3</w:t>
            </w:r>
            <w:r w:rsidR="00CB09FC" w:rsidRPr="003B384F">
              <w:t xml:space="preserve"> №</w:t>
            </w:r>
            <w:r w:rsidR="003132AB">
              <w:t>207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042FD386" w:rsidR="004A2AA1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39D26B56" w14:textId="77777777" w:rsidR="00772372" w:rsidRPr="00E42266" w:rsidRDefault="00772372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1EAA5427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8160BD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8160BD">
        <w:rPr>
          <w:sz w:val="24"/>
          <w:szCs w:val="24"/>
        </w:rPr>
        <w:t>4</w:t>
      </w:r>
      <w:r w:rsidR="00B360DC">
        <w:rPr>
          <w:sz w:val="24"/>
          <w:szCs w:val="24"/>
        </w:rPr>
        <w:t>9 (с учетом изм</w:t>
      </w:r>
      <w:r w:rsidR="008169AC">
        <w:rPr>
          <w:sz w:val="24"/>
          <w:szCs w:val="24"/>
        </w:rPr>
        <w:t>енений</w:t>
      </w:r>
      <w:r w:rsidR="00B360DC">
        <w:rPr>
          <w:sz w:val="24"/>
          <w:szCs w:val="24"/>
        </w:rPr>
        <w:t xml:space="preserve"> и допол</w:t>
      </w:r>
      <w:r w:rsidR="008169AC">
        <w:rPr>
          <w:sz w:val="24"/>
          <w:szCs w:val="24"/>
        </w:rPr>
        <w:t>нений</w:t>
      </w:r>
      <w:r w:rsidR="00B360DC">
        <w:rPr>
          <w:sz w:val="24"/>
          <w:szCs w:val="24"/>
        </w:rPr>
        <w:t>)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1F49CB" w:rsidRDefault="00FD7C3E" w:rsidP="001F49CB">
      <w:pPr>
        <w:ind w:right="-1"/>
        <w:jc w:val="both"/>
        <w:rPr>
          <w:bCs/>
        </w:rPr>
      </w:pPr>
      <w:r w:rsidRPr="001F49CB">
        <w:rPr>
          <w:bCs/>
        </w:rPr>
        <w:t>ПОСТАНОВЛЯЮ:</w:t>
      </w:r>
    </w:p>
    <w:p w14:paraId="3E4E5EB4" w14:textId="77777777" w:rsidR="00F07666" w:rsidRPr="001F49CB" w:rsidRDefault="00F07666" w:rsidP="00116F72">
      <w:pPr>
        <w:jc w:val="both"/>
        <w:rPr>
          <w:bCs/>
        </w:rPr>
      </w:pPr>
    </w:p>
    <w:p w14:paraId="5F93E85F" w14:textId="03DFC87D" w:rsidR="00471A25" w:rsidRDefault="00471A25" w:rsidP="00116F72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схему расположения границ земельного участка</w:t>
      </w:r>
      <w:r w:rsidR="0075281B">
        <w:t>, из категории земл</w:t>
      </w:r>
      <w:r w:rsidR="00EB0EF0">
        <w:t>и</w:t>
      </w:r>
      <w:r w:rsidR="0075281B">
        <w:t xml:space="preserve">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B80FAE">
        <w:t>0100106</w:t>
      </w:r>
      <w:r w:rsidR="0075281B">
        <w:t xml:space="preserve">, площадью </w:t>
      </w:r>
      <w:r w:rsidR="003132AB">
        <w:t>140775</w:t>
      </w:r>
      <w:r w:rsidR="00AA049D">
        <w:t xml:space="preserve"> </w:t>
      </w:r>
      <w:r w:rsidR="0075281B">
        <w:t>кв.м</w:t>
      </w:r>
      <w:r w:rsidR="008169AC">
        <w:t>.</w:t>
      </w:r>
      <w:r w:rsidR="0075281B">
        <w:t xml:space="preserve">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B80FAE">
        <w:t>растениеводство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8160BD">
        <w:t>Воробейнское сельское поселение.</w:t>
      </w:r>
    </w:p>
    <w:p w14:paraId="48465B34" w14:textId="00AFE3B4" w:rsidR="001D67C9" w:rsidRPr="00060B67" w:rsidRDefault="00A33B83" w:rsidP="00116F72">
      <w:pPr>
        <w:pStyle w:val="31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B4273D">
        <w:rPr>
          <w:sz w:val="24"/>
          <w:szCs w:val="24"/>
        </w:rPr>
        <w:t xml:space="preserve">возложить на заместителя главы администрации района </w:t>
      </w:r>
      <w:r w:rsidR="00B80FAE">
        <w:rPr>
          <w:sz w:val="24"/>
          <w:szCs w:val="24"/>
        </w:rPr>
        <w:t>Тищенко И.В.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4B2404E6" w:rsidR="000770BB" w:rsidRPr="003B384F" w:rsidRDefault="00486914" w:rsidP="000770BB">
      <w:pPr>
        <w:tabs>
          <w:tab w:val="left" w:pos="6642"/>
        </w:tabs>
        <w:jc w:val="both"/>
      </w:pPr>
      <w:r>
        <w:t>Г</w:t>
      </w:r>
      <w:r w:rsidR="00B4273D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63439B">
        <w:t xml:space="preserve"> </w:t>
      </w:r>
      <w:r>
        <w:t>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17CC3806" w:rsidR="007C5E5C" w:rsidRDefault="007C5E5C" w:rsidP="000770BB">
      <w:pPr>
        <w:jc w:val="both"/>
        <w:rPr>
          <w:sz w:val="16"/>
          <w:szCs w:val="16"/>
        </w:rPr>
      </w:pPr>
    </w:p>
    <w:p w14:paraId="108DF122" w14:textId="30686C9C" w:rsidR="00017E9C" w:rsidRDefault="00017E9C" w:rsidP="000770BB">
      <w:pPr>
        <w:jc w:val="both"/>
        <w:rPr>
          <w:sz w:val="16"/>
          <w:szCs w:val="16"/>
        </w:rPr>
      </w:pPr>
    </w:p>
    <w:p w14:paraId="311B6C8C" w14:textId="04200277" w:rsidR="00017E9C" w:rsidRDefault="00017E9C" w:rsidP="000770BB">
      <w:pPr>
        <w:jc w:val="both"/>
        <w:rPr>
          <w:sz w:val="16"/>
          <w:szCs w:val="16"/>
        </w:rPr>
      </w:pPr>
    </w:p>
    <w:p w14:paraId="5B0B4D45" w14:textId="5BA03930" w:rsidR="00017E9C" w:rsidRDefault="00017E9C" w:rsidP="000770BB">
      <w:pPr>
        <w:jc w:val="both"/>
        <w:rPr>
          <w:sz w:val="16"/>
          <w:szCs w:val="16"/>
        </w:rPr>
      </w:pPr>
    </w:p>
    <w:p w14:paraId="2CBEE092" w14:textId="31BA1DBA" w:rsidR="00017E9C" w:rsidRDefault="00017E9C" w:rsidP="000770BB">
      <w:pPr>
        <w:jc w:val="both"/>
        <w:rPr>
          <w:sz w:val="16"/>
          <w:szCs w:val="16"/>
        </w:rPr>
      </w:pPr>
    </w:p>
    <w:p w14:paraId="4C13367F" w14:textId="181E7C62" w:rsidR="00017E9C" w:rsidRDefault="00017E9C" w:rsidP="000770BB">
      <w:pPr>
        <w:jc w:val="both"/>
        <w:rPr>
          <w:sz w:val="16"/>
          <w:szCs w:val="16"/>
        </w:rPr>
      </w:pPr>
    </w:p>
    <w:p w14:paraId="649671B3" w14:textId="7A94BF68" w:rsidR="00017E9C" w:rsidRDefault="00017E9C" w:rsidP="000770BB">
      <w:pPr>
        <w:jc w:val="both"/>
        <w:rPr>
          <w:sz w:val="16"/>
          <w:szCs w:val="16"/>
        </w:rPr>
      </w:pPr>
    </w:p>
    <w:p w14:paraId="378001C0" w14:textId="44CFFE16" w:rsidR="00017E9C" w:rsidRDefault="00017E9C" w:rsidP="000770BB">
      <w:pPr>
        <w:jc w:val="both"/>
        <w:rPr>
          <w:sz w:val="16"/>
          <w:szCs w:val="16"/>
        </w:rPr>
      </w:pPr>
    </w:p>
    <w:p w14:paraId="7A537BF0" w14:textId="6FC6A03E" w:rsidR="00017E9C" w:rsidRDefault="00017E9C" w:rsidP="000770BB">
      <w:pPr>
        <w:jc w:val="both"/>
        <w:rPr>
          <w:sz w:val="16"/>
          <w:szCs w:val="16"/>
        </w:rPr>
      </w:pPr>
    </w:p>
    <w:p w14:paraId="31FE66AE" w14:textId="07B5FA4E" w:rsidR="00017E9C" w:rsidRDefault="00017E9C" w:rsidP="000770BB">
      <w:pPr>
        <w:jc w:val="both"/>
        <w:rPr>
          <w:sz w:val="16"/>
          <w:szCs w:val="16"/>
        </w:rPr>
      </w:pPr>
    </w:p>
    <w:p w14:paraId="6B5034AF" w14:textId="7F02202C" w:rsidR="00017E9C" w:rsidRDefault="00017E9C" w:rsidP="000770BB">
      <w:pPr>
        <w:jc w:val="both"/>
        <w:rPr>
          <w:sz w:val="16"/>
          <w:szCs w:val="16"/>
        </w:rPr>
      </w:pPr>
    </w:p>
    <w:p w14:paraId="0F9928E8" w14:textId="01C2F592" w:rsidR="00017E9C" w:rsidRDefault="00017E9C" w:rsidP="000770BB">
      <w:pPr>
        <w:jc w:val="both"/>
        <w:rPr>
          <w:sz w:val="16"/>
          <w:szCs w:val="16"/>
        </w:rPr>
      </w:pPr>
    </w:p>
    <w:p w14:paraId="2F5398BD" w14:textId="35175511" w:rsidR="00017E9C" w:rsidRDefault="00017E9C" w:rsidP="000770BB">
      <w:pPr>
        <w:jc w:val="both"/>
        <w:rPr>
          <w:sz w:val="16"/>
          <w:szCs w:val="16"/>
        </w:rPr>
      </w:pPr>
    </w:p>
    <w:p w14:paraId="5B2745D1" w14:textId="0CAE3833" w:rsidR="00017E9C" w:rsidRDefault="00017E9C" w:rsidP="000770BB">
      <w:pPr>
        <w:jc w:val="both"/>
        <w:rPr>
          <w:sz w:val="16"/>
          <w:szCs w:val="16"/>
        </w:rPr>
      </w:pPr>
    </w:p>
    <w:p w14:paraId="12AEA4C4" w14:textId="50F3BB6F" w:rsidR="00017E9C" w:rsidRDefault="00017E9C" w:rsidP="000770BB">
      <w:pPr>
        <w:jc w:val="both"/>
        <w:rPr>
          <w:sz w:val="16"/>
          <w:szCs w:val="16"/>
        </w:rPr>
      </w:pPr>
    </w:p>
    <w:p w14:paraId="316A6F10" w14:textId="5B337534" w:rsidR="00017E9C" w:rsidRDefault="00017E9C" w:rsidP="000770BB">
      <w:pPr>
        <w:jc w:val="both"/>
        <w:rPr>
          <w:sz w:val="16"/>
          <w:szCs w:val="16"/>
        </w:rPr>
      </w:pPr>
    </w:p>
    <w:p w14:paraId="6024352A" w14:textId="68186DF6" w:rsidR="00017E9C" w:rsidRDefault="00017E9C" w:rsidP="000770BB">
      <w:pPr>
        <w:jc w:val="both"/>
        <w:rPr>
          <w:sz w:val="16"/>
          <w:szCs w:val="16"/>
        </w:rPr>
      </w:pPr>
    </w:p>
    <w:p w14:paraId="0C3F712E" w14:textId="78E59A05" w:rsidR="00017E9C" w:rsidRDefault="00017E9C" w:rsidP="000770BB">
      <w:pPr>
        <w:jc w:val="both"/>
        <w:rPr>
          <w:sz w:val="16"/>
          <w:szCs w:val="16"/>
        </w:rPr>
      </w:pPr>
    </w:p>
    <w:p w14:paraId="1B52A762" w14:textId="4CEC0DED" w:rsidR="00017E9C" w:rsidRDefault="00017E9C" w:rsidP="000770BB">
      <w:pPr>
        <w:jc w:val="both"/>
        <w:rPr>
          <w:sz w:val="16"/>
          <w:szCs w:val="16"/>
        </w:rPr>
      </w:pPr>
    </w:p>
    <w:p w14:paraId="16DF2733" w14:textId="09EF8ACD" w:rsidR="00017E9C" w:rsidRDefault="00017E9C" w:rsidP="000770BB">
      <w:pPr>
        <w:jc w:val="both"/>
        <w:rPr>
          <w:sz w:val="16"/>
          <w:szCs w:val="16"/>
        </w:rPr>
      </w:pPr>
    </w:p>
    <w:p w14:paraId="45AC8196" w14:textId="05F42A4B" w:rsidR="00017E9C" w:rsidRDefault="00017E9C" w:rsidP="000770BB">
      <w:pPr>
        <w:jc w:val="both"/>
        <w:rPr>
          <w:sz w:val="16"/>
          <w:szCs w:val="16"/>
        </w:rPr>
      </w:pPr>
    </w:p>
    <w:p w14:paraId="030727B6" w14:textId="448B27E4" w:rsidR="00017E9C" w:rsidRDefault="00017E9C" w:rsidP="000770BB">
      <w:pPr>
        <w:jc w:val="both"/>
        <w:rPr>
          <w:sz w:val="16"/>
          <w:szCs w:val="16"/>
        </w:rPr>
      </w:pPr>
    </w:p>
    <w:p w14:paraId="29862734" w14:textId="1A9ACA6A" w:rsidR="00017E9C" w:rsidRDefault="00017E9C" w:rsidP="000770BB">
      <w:pPr>
        <w:jc w:val="both"/>
        <w:rPr>
          <w:sz w:val="16"/>
          <w:szCs w:val="16"/>
        </w:rPr>
      </w:pPr>
    </w:p>
    <w:p w14:paraId="3F53F3CA" w14:textId="12BC5777" w:rsidR="00017E9C" w:rsidRDefault="00017E9C" w:rsidP="000770BB">
      <w:pPr>
        <w:jc w:val="both"/>
        <w:rPr>
          <w:sz w:val="16"/>
          <w:szCs w:val="16"/>
        </w:rPr>
      </w:pPr>
    </w:p>
    <w:p w14:paraId="5E7423DB" w14:textId="2890682B" w:rsidR="00017E9C" w:rsidRDefault="00017E9C" w:rsidP="000770BB">
      <w:pPr>
        <w:jc w:val="both"/>
        <w:rPr>
          <w:sz w:val="16"/>
          <w:szCs w:val="16"/>
        </w:rPr>
      </w:pPr>
    </w:p>
    <w:p w14:paraId="46F90AC5" w14:textId="5B1EF68A" w:rsidR="00017E9C" w:rsidRDefault="00017E9C" w:rsidP="000770BB">
      <w:pPr>
        <w:jc w:val="both"/>
        <w:rPr>
          <w:sz w:val="16"/>
          <w:szCs w:val="16"/>
        </w:rPr>
      </w:pPr>
    </w:p>
    <w:p w14:paraId="4DE4F734" w14:textId="63EC7562" w:rsidR="00017E9C" w:rsidRDefault="00017E9C" w:rsidP="000770BB">
      <w:pPr>
        <w:jc w:val="both"/>
        <w:rPr>
          <w:sz w:val="16"/>
          <w:szCs w:val="16"/>
        </w:rPr>
      </w:pPr>
    </w:p>
    <w:p w14:paraId="0160153C" w14:textId="5E1B5019" w:rsidR="00017E9C" w:rsidRDefault="00017E9C" w:rsidP="000770BB">
      <w:pPr>
        <w:jc w:val="both"/>
        <w:rPr>
          <w:sz w:val="16"/>
          <w:szCs w:val="16"/>
        </w:rPr>
      </w:pPr>
    </w:p>
    <w:p w14:paraId="58DCBCDA" w14:textId="2745E079" w:rsidR="00017E9C" w:rsidRDefault="00017E9C" w:rsidP="000770BB">
      <w:pPr>
        <w:jc w:val="both"/>
        <w:rPr>
          <w:sz w:val="16"/>
          <w:szCs w:val="16"/>
        </w:rPr>
      </w:pPr>
    </w:p>
    <w:p w14:paraId="3EC13D4D" w14:textId="1659876B" w:rsidR="00017E9C" w:rsidRDefault="00017E9C" w:rsidP="000770BB">
      <w:pPr>
        <w:jc w:val="both"/>
        <w:rPr>
          <w:sz w:val="16"/>
          <w:szCs w:val="16"/>
        </w:rPr>
      </w:pPr>
    </w:p>
    <w:p w14:paraId="03ACE28D" w14:textId="1A7BE410" w:rsidR="00017E9C" w:rsidRDefault="00017E9C" w:rsidP="000770BB">
      <w:pPr>
        <w:jc w:val="both"/>
        <w:rPr>
          <w:sz w:val="16"/>
          <w:szCs w:val="16"/>
        </w:rPr>
      </w:pPr>
    </w:p>
    <w:p w14:paraId="1DE8ED11" w14:textId="0BDB61F2" w:rsidR="00017E9C" w:rsidRDefault="00017E9C" w:rsidP="000770BB">
      <w:pPr>
        <w:jc w:val="both"/>
        <w:rPr>
          <w:sz w:val="16"/>
          <w:szCs w:val="16"/>
        </w:rPr>
      </w:pPr>
    </w:p>
    <w:p w14:paraId="7A49404D" w14:textId="0A05E1A1" w:rsidR="00017E9C" w:rsidRDefault="00017E9C" w:rsidP="000770BB">
      <w:pPr>
        <w:jc w:val="both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EAD9FBA" wp14:editId="30140A3E">
            <wp:extent cx="6390005" cy="9690526"/>
            <wp:effectExtent l="0" t="0" r="0" b="6350"/>
            <wp:docPr id="3906" name="Picture 3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6" name="Picture 39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69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E9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17E9C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B73AE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16F72"/>
    <w:rsid w:val="00120FF9"/>
    <w:rsid w:val="001269DA"/>
    <w:rsid w:val="001342A7"/>
    <w:rsid w:val="00141595"/>
    <w:rsid w:val="00144DC8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1F49CB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132AB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6914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E7BEE"/>
    <w:rsid w:val="004F4A47"/>
    <w:rsid w:val="00500DF8"/>
    <w:rsid w:val="00510D14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66C57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2923"/>
    <w:rsid w:val="007250E5"/>
    <w:rsid w:val="007254C1"/>
    <w:rsid w:val="00741638"/>
    <w:rsid w:val="00751D29"/>
    <w:rsid w:val="0075281B"/>
    <w:rsid w:val="007550B9"/>
    <w:rsid w:val="007641A6"/>
    <w:rsid w:val="00772372"/>
    <w:rsid w:val="00780F64"/>
    <w:rsid w:val="007815BC"/>
    <w:rsid w:val="007967D5"/>
    <w:rsid w:val="007A78BB"/>
    <w:rsid w:val="007C1DEA"/>
    <w:rsid w:val="007C44D5"/>
    <w:rsid w:val="007C5E5C"/>
    <w:rsid w:val="007C7643"/>
    <w:rsid w:val="007D2899"/>
    <w:rsid w:val="007D4469"/>
    <w:rsid w:val="007E1416"/>
    <w:rsid w:val="007E6E5C"/>
    <w:rsid w:val="00800C7A"/>
    <w:rsid w:val="008033E7"/>
    <w:rsid w:val="00806226"/>
    <w:rsid w:val="008160BD"/>
    <w:rsid w:val="008169AC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273D"/>
    <w:rsid w:val="00B476E7"/>
    <w:rsid w:val="00B51ABB"/>
    <w:rsid w:val="00B521ED"/>
    <w:rsid w:val="00B54ECB"/>
    <w:rsid w:val="00B55C9E"/>
    <w:rsid w:val="00B61184"/>
    <w:rsid w:val="00B62DBD"/>
    <w:rsid w:val="00B64795"/>
    <w:rsid w:val="00B6676F"/>
    <w:rsid w:val="00B7457E"/>
    <w:rsid w:val="00B80FAE"/>
    <w:rsid w:val="00B93A00"/>
    <w:rsid w:val="00B943AF"/>
    <w:rsid w:val="00BB08F8"/>
    <w:rsid w:val="00BB420F"/>
    <w:rsid w:val="00BC4805"/>
    <w:rsid w:val="00BC6081"/>
    <w:rsid w:val="00BD0B04"/>
    <w:rsid w:val="00BD238F"/>
    <w:rsid w:val="00BE1691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271A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A7173"/>
    <w:rsid w:val="00DA7BAD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22CFD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B0EF0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8631D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2574-2808-445C-92B4-7115C777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4</cp:revision>
  <cp:lastPrinted>2023-05-12T08:25:00Z</cp:lastPrinted>
  <dcterms:created xsi:type="dcterms:W3CDTF">2023-08-16T06:12:00Z</dcterms:created>
  <dcterms:modified xsi:type="dcterms:W3CDTF">2023-08-16T06:33:00Z</dcterms:modified>
</cp:coreProperties>
</file>