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F0" w:rsidRPr="002F0A1D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</w:p>
    <w:p w:rsidR="000D6746" w:rsidRPr="002F0A1D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2F0A1D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1C4EF0" w:rsidRPr="002F0A1D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746" w:rsidRPr="002F0A1D" w:rsidRDefault="000D6746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0A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6746" w:rsidRPr="002F0A1D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6746" w:rsidRPr="002F0A1D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6746" w:rsidRPr="002F0A1D" w:rsidTr="00915B1E">
        <w:tc>
          <w:tcPr>
            <w:tcW w:w="5000" w:type="pct"/>
          </w:tcPr>
          <w:p w:rsidR="000D6746" w:rsidRPr="002F0A1D" w:rsidRDefault="003139F0" w:rsidP="001B17EF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="000D6746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915B1E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</w:t>
            </w:r>
            <w:proofErr w:type="gramEnd"/>
            <w:r w:rsidR="00915B1E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октября </w:t>
            </w:r>
            <w:r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C4EF0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2018 </w:t>
            </w:r>
            <w:r w:rsidR="00915B1E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="0024149B" w:rsidRPr="002F0A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 </w:t>
            </w:r>
            <w:r w:rsidR="0024149B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="000D6746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="0024149B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15B1E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157</w:t>
            </w:r>
            <w:r w:rsidR="0024149B" w:rsidRPr="002F0A1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0D6746" w:rsidRPr="002F0A1D" w:rsidRDefault="000D6746" w:rsidP="001B17EF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6746" w:rsidRPr="002F0A1D" w:rsidTr="00915B1E">
        <w:tc>
          <w:tcPr>
            <w:tcW w:w="5000" w:type="pct"/>
          </w:tcPr>
          <w:p w:rsidR="000D6746" w:rsidRPr="002F0A1D" w:rsidRDefault="00E11C13" w:rsidP="00EA7D84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0A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</w:t>
            </w:r>
            <w:proofErr w:type="gramStart"/>
            <w:r w:rsidRPr="002F0A1D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  вопросов</w:t>
            </w:r>
            <w:proofErr w:type="gramEnd"/>
            <w:r w:rsidRPr="002F0A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Жирятинского сельского поселения в сфере культуры органам местного самоуправления Жирятинского района</w:t>
            </w:r>
          </w:p>
        </w:tc>
      </w:tr>
    </w:tbl>
    <w:p w:rsidR="001124C4" w:rsidRPr="002F0A1D" w:rsidRDefault="001124C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ECB" w:rsidRPr="002F0A1D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</w:t>
      </w:r>
      <w:proofErr w:type="gramStart"/>
      <w:r w:rsidRPr="002F0A1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A7D84" w:rsidRPr="002F0A1D">
        <w:rPr>
          <w:rFonts w:ascii="Times New Roman" w:hAnsi="Times New Roman"/>
          <w:sz w:val="28"/>
          <w:szCs w:val="28"/>
          <w:lang w:eastAsia="ru-RU"/>
        </w:rPr>
        <w:t xml:space="preserve"> п.4</w:t>
      </w:r>
      <w:proofErr w:type="gramEnd"/>
      <w:r w:rsidR="00EA7D84" w:rsidRPr="002F0A1D">
        <w:rPr>
          <w:rFonts w:ascii="Times New Roman" w:hAnsi="Times New Roman"/>
          <w:sz w:val="28"/>
          <w:szCs w:val="28"/>
          <w:lang w:eastAsia="ru-RU"/>
        </w:rPr>
        <w:t xml:space="preserve"> статьи 15 </w:t>
      </w:r>
      <w:r w:rsidR="00D85ECB" w:rsidRPr="002F0A1D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85ECB" w:rsidRPr="002F0A1D">
        <w:rPr>
          <w:rFonts w:ascii="Times New Roman" w:hAnsi="Times New Roman"/>
          <w:sz w:val="28"/>
          <w:szCs w:val="28"/>
          <w:lang w:eastAsia="ru-RU"/>
        </w:rPr>
        <w:t>ом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 Российской Федерации», Уставом Жирятинского сельского поселения</w:t>
      </w:r>
      <w:r w:rsidR="00901C1A" w:rsidRPr="002F0A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6746" w:rsidRPr="002F0A1D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247633" w:rsidRPr="002F0A1D" w:rsidRDefault="00247633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2F0A1D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1. Передать</w:t>
      </w:r>
      <w:r w:rsidRPr="002F0A1D">
        <w:rPr>
          <w:rFonts w:ascii="Times New Roman" w:hAnsi="Times New Roman"/>
          <w:sz w:val="28"/>
          <w:szCs w:val="28"/>
        </w:rPr>
        <w:t xml:space="preserve"> органам местного самоуправления Жирятинского 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района с 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1 января 2019 года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культуры.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2. Утвердить текст Соглашения о передаче полномочий, указанных в пункте первом настоящего решения согласно приложению 1 к настоящему решению.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3.Главе Жирятинского сельского поселения заключить с администрацией Жирятинского района Соглашение о передаче полномочий, указанных в пункте первом настоящего решения, 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на срок с 01.01.2019 года по 31.12.2019 года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1 настоящего решения, осуществлять путем предоставления бюджету 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«Жирятинский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»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иных межбюджетных трансфертов, предусмотренных в бюджете 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Pr="002F0A1D">
        <w:rPr>
          <w:rFonts w:ascii="Times New Roman" w:hAnsi="Times New Roman"/>
          <w:sz w:val="28"/>
          <w:szCs w:val="28"/>
          <w:lang w:eastAsia="ru-RU"/>
        </w:rPr>
        <w:t>Жирятинско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е»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Pr="002F0A1D">
        <w:rPr>
          <w:rFonts w:ascii="Times New Roman" w:hAnsi="Times New Roman"/>
          <w:sz w:val="28"/>
          <w:szCs w:val="28"/>
          <w:lang w:eastAsia="ru-RU"/>
        </w:rPr>
        <w:t>Жирятинско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е»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«Жирятинский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47633" w:rsidRPr="002F0A1D">
        <w:rPr>
          <w:rFonts w:ascii="Times New Roman" w:hAnsi="Times New Roman"/>
          <w:sz w:val="28"/>
          <w:szCs w:val="28"/>
          <w:lang w:eastAsia="ru-RU"/>
        </w:rPr>
        <w:t>»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на осуществление </w:t>
      </w:r>
      <w:proofErr w:type="gramStart"/>
      <w:r w:rsidRPr="002F0A1D">
        <w:rPr>
          <w:rFonts w:ascii="Times New Roman" w:hAnsi="Times New Roman"/>
          <w:sz w:val="28"/>
          <w:szCs w:val="28"/>
          <w:lang w:eastAsia="ru-RU"/>
        </w:rPr>
        <w:t>полномочий</w:t>
      </w:r>
      <w:proofErr w:type="gramEnd"/>
      <w:r w:rsidRPr="002F0A1D">
        <w:rPr>
          <w:rFonts w:ascii="Times New Roman" w:hAnsi="Times New Roman"/>
          <w:sz w:val="28"/>
          <w:szCs w:val="28"/>
          <w:lang w:eastAsia="ru-RU"/>
        </w:rPr>
        <w:t xml:space="preserve"> указанных в пункте первом настоящего решения 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 «Жирятинское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поселени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е»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бюджет 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 «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Жирятинск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ий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</w:t>
      </w:r>
      <w:r w:rsidR="00247633" w:rsidRPr="002F0A1D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2F0A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очередной финансовый год и плановый период устанавливается в соответствии с Порядком </w:t>
      </w:r>
      <w:r w:rsidRPr="002F0A1D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7. Признать утратившими силу Решения Жирятинского сельского Совета народных депутатов: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14.11.2014 г. № 3-26 «О передаче полномочий по решению </w:t>
      </w:r>
      <w:proofErr w:type="gramStart"/>
      <w:r w:rsidRPr="002F0A1D">
        <w:rPr>
          <w:rFonts w:ascii="Times New Roman" w:hAnsi="Times New Roman"/>
          <w:sz w:val="28"/>
          <w:szCs w:val="28"/>
          <w:lang w:eastAsia="ru-RU"/>
        </w:rPr>
        <w:t>отдельных  вопросов</w:t>
      </w:r>
      <w:proofErr w:type="gramEnd"/>
      <w:r w:rsidRPr="002F0A1D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района»;</w:t>
      </w: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 от 24.12.2015г №3-72 </w:t>
      </w:r>
      <w:proofErr w:type="gramStart"/>
      <w:r w:rsidRPr="002F0A1D">
        <w:rPr>
          <w:rFonts w:ascii="Times New Roman" w:hAnsi="Times New Roman"/>
          <w:sz w:val="28"/>
          <w:szCs w:val="28"/>
          <w:lang w:eastAsia="ru-RU"/>
        </w:rPr>
        <w:t>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9A1971" w:rsidRPr="002F0A1D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»;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от 31.05.2016г. №3-86 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»;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от 07.11.2016г. № 3-100 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»;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от 16.12.2016г. № 3-112 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»;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от 30.05.2017г. № 3-126 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»;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от 27.10.2017г № 3-134 «</w:t>
      </w:r>
      <w:r w:rsidR="009A1971" w:rsidRPr="002F0A1D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2F0A1D">
        <w:rPr>
          <w:rFonts w:ascii="Times New Roman" w:hAnsi="Times New Roman"/>
          <w:sz w:val="28"/>
          <w:szCs w:val="28"/>
          <w:lang w:eastAsia="ru-RU"/>
        </w:rPr>
        <w:t>».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7D84" w:rsidRPr="002F0A1D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 01.01.2019 года.</w:t>
      </w:r>
    </w:p>
    <w:p w:rsidR="00EA7D84" w:rsidRPr="002F0A1D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AAF" w:rsidRPr="002F0A1D" w:rsidRDefault="00BA7AAF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F0" w:rsidRPr="002F0A1D" w:rsidRDefault="001C4EF0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EF0" w:rsidRPr="002F0A1D" w:rsidRDefault="001C4EF0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746" w:rsidRPr="002F0A1D" w:rsidRDefault="000D6746" w:rsidP="000D67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0A1D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:rsidR="00561A64" w:rsidRPr="002F0A1D" w:rsidRDefault="000D6746" w:rsidP="001124C4">
      <w:pPr>
        <w:spacing w:after="0" w:line="240" w:lineRule="auto"/>
        <w:jc w:val="both"/>
      </w:pPr>
      <w:r w:rsidRPr="002F0A1D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2F0A1D">
        <w:rPr>
          <w:rFonts w:ascii="Times New Roman" w:hAnsi="Times New Roman"/>
          <w:sz w:val="28"/>
          <w:szCs w:val="28"/>
          <w:lang w:eastAsia="ru-RU"/>
        </w:rPr>
        <w:tab/>
      </w:r>
      <w:r w:rsidRPr="002F0A1D">
        <w:rPr>
          <w:rFonts w:ascii="Times New Roman" w:hAnsi="Times New Roman"/>
          <w:sz w:val="28"/>
          <w:szCs w:val="28"/>
          <w:lang w:eastAsia="ru-RU"/>
        </w:rPr>
        <w:tab/>
      </w:r>
      <w:r w:rsidRPr="002F0A1D">
        <w:rPr>
          <w:rFonts w:ascii="Times New Roman" w:hAnsi="Times New Roman"/>
          <w:sz w:val="28"/>
          <w:szCs w:val="28"/>
          <w:lang w:eastAsia="ru-RU"/>
        </w:rPr>
        <w:tab/>
      </w:r>
      <w:r w:rsidRPr="002F0A1D">
        <w:rPr>
          <w:rFonts w:ascii="Times New Roman" w:hAnsi="Times New Roman"/>
          <w:sz w:val="28"/>
          <w:szCs w:val="28"/>
          <w:lang w:eastAsia="ru-RU"/>
        </w:rPr>
        <w:tab/>
      </w:r>
      <w:r w:rsidRPr="002F0A1D">
        <w:rPr>
          <w:rFonts w:ascii="Times New Roman" w:hAnsi="Times New Roman"/>
          <w:sz w:val="28"/>
          <w:szCs w:val="28"/>
          <w:lang w:eastAsia="ru-RU"/>
        </w:rPr>
        <w:tab/>
      </w:r>
      <w:r w:rsidR="00DF731D" w:rsidRPr="002F0A1D">
        <w:rPr>
          <w:rFonts w:ascii="Times New Roman" w:hAnsi="Times New Roman"/>
          <w:sz w:val="28"/>
          <w:szCs w:val="28"/>
          <w:lang w:eastAsia="ru-RU"/>
        </w:rPr>
        <w:t>О.А. Гольмаков</w:t>
      </w:r>
      <w:r w:rsidRPr="002F0A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561A64" w:rsidRPr="002F0A1D" w:rsidSect="001C4EF0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46"/>
    <w:rsid w:val="00001B41"/>
    <w:rsid w:val="00070DCC"/>
    <w:rsid w:val="000810B3"/>
    <w:rsid w:val="000877B7"/>
    <w:rsid w:val="000A227C"/>
    <w:rsid w:val="000D6746"/>
    <w:rsid w:val="001124C4"/>
    <w:rsid w:val="00183C19"/>
    <w:rsid w:val="001B17EF"/>
    <w:rsid w:val="001C4EF0"/>
    <w:rsid w:val="001D41B1"/>
    <w:rsid w:val="00226768"/>
    <w:rsid w:val="002308EF"/>
    <w:rsid w:val="0024149B"/>
    <w:rsid w:val="0024712F"/>
    <w:rsid w:val="00247633"/>
    <w:rsid w:val="002B3A19"/>
    <w:rsid w:val="002F0A1D"/>
    <w:rsid w:val="003139F0"/>
    <w:rsid w:val="003364A1"/>
    <w:rsid w:val="00343A3D"/>
    <w:rsid w:val="00391FFD"/>
    <w:rsid w:val="00491BA8"/>
    <w:rsid w:val="0051097B"/>
    <w:rsid w:val="005430B8"/>
    <w:rsid w:val="00557B26"/>
    <w:rsid w:val="00561A64"/>
    <w:rsid w:val="005F288E"/>
    <w:rsid w:val="00624FF7"/>
    <w:rsid w:val="006339A2"/>
    <w:rsid w:val="0078670B"/>
    <w:rsid w:val="00867BA2"/>
    <w:rsid w:val="008C20A7"/>
    <w:rsid w:val="00901C1A"/>
    <w:rsid w:val="00915B1E"/>
    <w:rsid w:val="009A1971"/>
    <w:rsid w:val="009E58B3"/>
    <w:rsid w:val="00A14CBC"/>
    <w:rsid w:val="00AA3B0F"/>
    <w:rsid w:val="00AB2CA6"/>
    <w:rsid w:val="00AB64E8"/>
    <w:rsid w:val="00BA7AAF"/>
    <w:rsid w:val="00C234BE"/>
    <w:rsid w:val="00C36C59"/>
    <w:rsid w:val="00D302AB"/>
    <w:rsid w:val="00D62346"/>
    <w:rsid w:val="00D669AE"/>
    <w:rsid w:val="00D83E42"/>
    <w:rsid w:val="00D85ECB"/>
    <w:rsid w:val="00DA3B5F"/>
    <w:rsid w:val="00DE4FD8"/>
    <w:rsid w:val="00DF731D"/>
    <w:rsid w:val="00E11C13"/>
    <w:rsid w:val="00E42488"/>
    <w:rsid w:val="00EA7D84"/>
    <w:rsid w:val="00EE66DD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F8535"/>
  <w15:chartTrackingRefBased/>
  <w15:docId w15:val="{0A6439CA-E43E-4A7B-9374-44B636B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2</cp:revision>
  <cp:lastPrinted>2018-10-15T09:16:00Z</cp:lastPrinted>
  <dcterms:created xsi:type="dcterms:W3CDTF">2020-03-24T14:10:00Z</dcterms:created>
  <dcterms:modified xsi:type="dcterms:W3CDTF">2020-03-24T14:10:00Z</dcterms:modified>
</cp:coreProperties>
</file>