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68" w:rsidRDefault="00E41E68" w:rsidP="00781C85">
      <w:pPr>
        <w:jc w:val="right"/>
      </w:pPr>
      <w:bookmarkStart w:id="0" w:name="_GoBack"/>
      <w:bookmarkEnd w:id="0"/>
      <w:r>
        <w:t xml:space="preserve">Приложение 4 </w:t>
      </w:r>
    </w:p>
    <w:p w:rsidR="00E41E68" w:rsidRDefault="00E41E68" w:rsidP="00E41E68">
      <w:pPr>
        <w:ind w:left="4956"/>
      </w:pPr>
      <w:r w:rsidRPr="00E41E68">
        <w:t xml:space="preserve">к решению Жирятинского сельского </w:t>
      </w:r>
      <w:proofErr w:type="gramStart"/>
      <w:r w:rsidRPr="00E41E68">
        <w:t>Совета  народных</w:t>
      </w:r>
      <w:proofErr w:type="gramEnd"/>
      <w:r w:rsidRPr="00E41E68">
        <w:t xml:space="preserve"> депутатов </w:t>
      </w:r>
    </w:p>
    <w:p w:rsidR="00E41E68" w:rsidRDefault="00E41E68" w:rsidP="00E41E68">
      <w:pPr>
        <w:ind w:left="4956"/>
      </w:pPr>
      <w:proofErr w:type="gramStart"/>
      <w:r w:rsidRPr="00E41E68">
        <w:t xml:space="preserve">от  </w:t>
      </w:r>
      <w:r w:rsidR="00755217">
        <w:t>15</w:t>
      </w:r>
      <w:proofErr w:type="gramEnd"/>
      <w:r w:rsidRPr="00E41E68">
        <w:t xml:space="preserve"> .04.2020г. №4-</w:t>
      </w:r>
      <w:r w:rsidR="00755217">
        <w:t>30</w:t>
      </w:r>
      <w:r w:rsidRPr="00E41E68">
        <w:t xml:space="preserve">.                              </w:t>
      </w:r>
    </w:p>
    <w:p w:rsidR="00244B5E" w:rsidRPr="001A6D46" w:rsidRDefault="00E41E68" w:rsidP="00E41E68">
      <w:pPr>
        <w:ind w:left="4956"/>
        <w:jc w:val="both"/>
      </w:pPr>
      <w:r w:rsidRPr="00E41E68">
        <w:t>"О внесении изменений и дополнений в решение  Жирятинского сельского Совета народных депутатов   от 13 декабря 2019 г. №4-23 "О бюджете Жирятинского сельского поселения Жирятинского муниципального района Брянской области на 2020 год и на плановый период 2021 и 2022 годов"</w:t>
      </w:r>
    </w:p>
    <w:p w:rsidR="00244B5E" w:rsidRPr="001A6D46" w:rsidRDefault="00244B5E" w:rsidP="00781C85">
      <w:pPr>
        <w:jc w:val="right"/>
      </w:pPr>
    </w:p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>РИЛОЖЕНИЕ  9</w:t>
      </w:r>
      <w:r w:rsidR="00FA03E9">
        <w:rPr>
          <w:b w:val="0"/>
          <w:color w:val="000000"/>
          <w:sz w:val="20"/>
        </w:rPr>
        <w:t>.1</w:t>
      </w:r>
      <w:proofErr w:type="gramEnd"/>
    </w:p>
    <w:p w:rsidR="005E4FAE" w:rsidRPr="00E41E68" w:rsidRDefault="005E4FAE" w:rsidP="00E41E68">
      <w:pPr>
        <w:ind w:left="4956"/>
      </w:pPr>
      <w:r w:rsidRPr="00E41E68">
        <w:t xml:space="preserve">к </w:t>
      </w:r>
      <w:proofErr w:type="gramStart"/>
      <w:r w:rsidRPr="00E41E68">
        <w:t>решению  Жирятинского</w:t>
      </w:r>
      <w:proofErr w:type="gramEnd"/>
    </w:p>
    <w:p w:rsidR="005E4FAE" w:rsidRPr="00E41E68" w:rsidRDefault="005E4FAE" w:rsidP="00E41E68">
      <w:pPr>
        <w:ind w:left="4956"/>
      </w:pPr>
      <w:r w:rsidRPr="00E41E68">
        <w:t>сельского Совета народных депутатов</w:t>
      </w:r>
    </w:p>
    <w:p w:rsidR="005E4FAE" w:rsidRPr="00E41E68" w:rsidRDefault="005E4FAE" w:rsidP="00E41E68">
      <w:pPr>
        <w:ind w:left="4956"/>
      </w:pPr>
      <w:r w:rsidRPr="00E41E68">
        <w:t xml:space="preserve">         от </w:t>
      </w:r>
      <w:r w:rsidR="008F0CF8" w:rsidRPr="00E41E68">
        <w:t>13</w:t>
      </w:r>
      <w:r w:rsidRPr="00E41E68">
        <w:t xml:space="preserve">     декабря 2019 года №4-</w:t>
      </w:r>
      <w:r w:rsidR="00E04E38" w:rsidRPr="00E41E68">
        <w:t>23</w:t>
      </w:r>
      <w:r w:rsidRPr="00E41E68">
        <w:t xml:space="preserve">    </w:t>
      </w:r>
      <w:proofErr w:type="gramStart"/>
      <w:r w:rsidRPr="00E41E68">
        <w:t xml:space="preserve">  .</w:t>
      </w:r>
      <w:proofErr w:type="gramEnd"/>
    </w:p>
    <w:p w:rsidR="005E4FAE" w:rsidRPr="00E41E68" w:rsidRDefault="005E4FAE" w:rsidP="00E41E68">
      <w:pPr>
        <w:ind w:left="4956"/>
      </w:pPr>
      <w:r w:rsidRPr="00E41E68">
        <w:t xml:space="preserve">                                                                             «О бюджете Жирятинского сельского </w:t>
      </w:r>
    </w:p>
    <w:p w:rsidR="005E4FAE" w:rsidRPr="00E41E68" w:rsidRDefault="005E4FAE" w:rsidP="00E41E68">
      <w:pPr>
        <w:ind w:left="4956"/>
      </w:pPr>
      <w:r w:rsidRPr="00E41E68">
        <w:t>поселения Жирятинского муниципального</w:t>
      </w:r>
    </w:p>
    <w:p w:rsidR="005E4FAE" w:rsidRPr="00E41E68" w:rsidRDefault="005E4FAE" w:rsidP="00E41E68">
      <w:pPr>
        <w:ind w:left="4956"/>
      </w:pPr>
      <w:r w:rsidRPr="00E41E68">
        <w:t xml:space="preserve"> района Брянской области на 2020 год и</w:t>
      </w:r>
    </w:p>
    <w:p w:rsidR="005E4FAE" w:rsidRPr="00E41E68" w:rsidRDefault="005E4FAE" w:rsidP="00E41E68">
      <w:pPr>
        <w:ind w:left="4956"/>
      </w:pPr>
      <w:r w:rsidRPr="00E41E68">
        <w:t xml:space="preserve"> на плановый период 2021 и 2022 годов»</w:t>
      </w:r>
    </w:p>
    <w:p w:rsidR="003C6A12" w:rsidRDefault="003C6A12" w:rsidP="00E41E68">
      <w:pPr>
        <w:ind w:left="4956"/>
      </w:pPr>
    </w:p>
    <w:p w:rsidR="003C6A12" w:rsidRDefault="003C6A12" w:rsidP="003C6A12">
      <w:pPr>
        <w:jc w:val="center"/>
      </w:pPr>
    </w:p>
    <w:p w:rsidR="00781C85" w:rsidRDefault="00781C85" w:rsidP="00781C85">
      <w:pPr>
        <w:jc w:val="center"/>
      </w:pPr>
    </w:p>
    <w:p w:rsidR="003F6C0C" w:rsidRDefault="00E41E68" w:rsidP="00781C85">
      <w:pPr>
        <w:jc w:val="center"/>
        <w:rPr>
          <w:b/>
        </w:rPr>
      </w:pPr>
      <w:r>
        <w:rPr>
          <w:b/>
        </w:rPr>
        <w:t>Изменение р</w:t>
      </w:r>
      <w:r w:rsidR="008A340B">
        <w:rPr>
          <w:b/>
        </w:rPr>
        <w:t>аспределени</w:t>
      </w:r>
      <w:r>
        <w:rPr>
          <w:b/>
        </w:rPr>
        <w:t>я</w:t>
      </w:r>
      <w:r w:rsidR="008A340B">
        <w:rPr>
          <w:b/>
        </w:rPr>
        <w:t xml:space="preserve"> межбюджетных трансфертов</w:t>
      </w:r>
      <w:r w:rsidR="007A2258" w:rsidRPr="007A225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>сельских поселений по созданию условий для организации досуга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 xml:space="preserve"> и обеспечения жителей</w:t>
      </w:r>
      <w:r w:rsidR="005B2B9C">
        <w:rPr>
          <w:b/>
        </w:rPr>
        <w:t xml:space="preserve"> поселений</w:t>
      </w:r>
      <w:r w:rsidRPr="007A2258">
        <w:rPr>
          <w:b/>
        </w:rPr>
        <w:t xml:space="preserve"> услугами организаций культуры</w:t>
      </w:r>
      <w:r w:rsidR="003F6C0C">
        <w:rPr>
          <w:b/>
        </w:rPr>
        <w:t xml:space="preserve"> </w:t>
      </w:r>
    </w:p>
    <w:p w:rsidR="00781C85" w:rsidRDefault="007A2258" w:rsidP="00781C85">
      <w:pPr>
        <w:jc w:val="center"/>
        <w:rPr>
          <w:b/>
        </w:rPr>
      </w:pPr>
      <w:r>
        <w:rPr>
          <w:b/>
        </w:rPr>
        <w:t xml:space="preserve"> </w:t>
      </w:r>
      <w:r w:rsidR="00781C85">
        <w:rPr>
          <w:b/>
        </w:rPr>
        <w:t>на 20</w:t>
      </w:r>
      <w:r w:rsidR="00C41383">
        <w:rPr>
          <w:b/>
        </w:rPr>
        <w:t>20</w:t>
      </w:r>
      <w:r w:rsidR="00781C85">
        <w:rPr>
          <w:b/>
        </w:rPr>
        <w:t xml:space="preserve"> </w:t>
      </w:r>
      <w:proofErr w:type="gramStart"/>
      <w:r w:rsidR="00781C85">
        <w:rPr>
          <w:b/>
        </w:rPr>
        <w:t xml:space="preserve">год </w:t>
      </w:r>
      <w:r w:rsidR="00DB685F">
        <w:rPr>
          <w:b/>
        </w:rPr>
        <w:t xml:space="preserve"> и</w:t>
      </w:r>
      <w:proofErr w:type="gramEnd"/>
      <w:r w:rsidR="00DB685F">
        <w:rPr>
          <w:b/>
        </w:rPr>
        <w:t xml:space="preserve"> на плановый период 202</w:t>
      </w:r>
      <w:r w:rsidR="00C41383">
        <w:rPr>
          <w:b/>
        </w:rPr>
        <w:t>1</w:t>
      </w:r>
      <w:r w:rsidR="003F6C0C">
        <w:rPr>
          <w:b/>
        </w:rPr>
        <w:t xml:space="preserve"> и 202</w:t>
      </w:r>
      <w:r w:rsidR="00C41383">
        <w:rPr>
          <w:b/>
        </w:rPr>
        <w:t>2</w:t>
      </w:r>
      <w:r w:rsidR="003F6C0C">
        <w:rPr>
          <w:b/>
        </w:rPr>
        <w:t xml:space="preserve"> годов</w:t>
      </w:r>
    </w:p>
    <w:p w:rsidR="00781C85" w:rsidRDefault="00781C85" w:rsidP="00781C85">
      <w:pPr>
        <w:jc w:val="center"/>
        <w:rPr>
          <w:b/>
        </w:rPr>
      </w:pPr>
    </w:p>
    <w:p w:rsidR="003F6C0C" w:rsidRDefault="003F6C0C" w:rsidP="003F6C0C">
      <w:pPr>
        <w:jc w:val="right"/>
      </w:pPr>
    </w:p>
    <w:p w:rsidR="003F6C0C" w:rsidRDefault="003F6C0C" w:rsidP="003F6C0C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Tr="003F6C0C">
        <w:tc>
          <w:tcPr>
            <w:tcW w:w="2392" w:type="dxa"/>
            <w:shd w:val="clear" w:color="auto" w:fill="auto"/>
          </w:tcPr>
          <w:p w:rsidR="003F6C0C" w:rsidRDefault="003F6C0C" w:rsidP="003F6C0C">
            <w:pPr>
              <w:jc w:val="right"/>
            </w:pPr>
            <w:r w:rsidRPr="003F6C0C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C41383">
            <w:pPr>
              <w:jc w:val="center"/>
            </w:pPr>
            <w:r>
              <w:t>20</w:t>
            </w:r>
            <w:r w:rsidR="00C41383">
              <w:t>20</w:t>
            </w:r>
            <w: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DB685F" w:rsidP="00C41383">
            <w:pPr>
              <w:jc w:val="center"/>
            </w:pPr>
            <w:r>
              <w:t>202</w:t>
            </w:r>
            <w:r w:rsidR="00C41383">
              <w:t>1</w:t>
            </w:r>
            <w:r w:rsidR="003F6C0C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C41383">
            <w:pPr>
              <w:jc w:val="center"/>
            </w:pPr>
            <w:r>
              <w:t>202</w:t>
            </w:r>
            <w:r w:rsidR="00C41383">
              <w:t>2</w:t>
            </w:r>
            <w:r>
              <w:t xml:space="preserve"> год</w:t>
            </w:r>
          </w:p>
        </w:tc>
      </w:tr>
      <w:tr w:rsidR="009F2946" w:rsidTr="003F6C0C">
        <w:tc>
          <w:tcPr>
            <w:tcW w:w="2392" w:type="dxa"/>
            <w:shd w:val="clear" w:color="auto" w:fill="auto"/>
          </w:tcPr>
          <w:p w:rsidR="009F2946" w:rsidRPr="00844DFE" w:rsidRDefault="00E8091D" w:rsidP="00E8091D">
            <w:pPr>
              <w:jc w:val="center"/>
              <w:rPr>
                <w:color w:val="0070C0"/>
              </w:rPr>
            </w:pPr>
            <w:r w:rsidRPr="00844DFE">
              <w:rPr>
                <w:color w:val="0070C0"/>
              </w:rPr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Default="00E41E68" w:rsidP="003F6C0C">
            <w:pPr>
              <w:jc w:val="center"/>
            </w:pPr>
            <w:r>
              <w:t>458579,00</w:t>
            </w:r>
          </w:p>
        </w:tc>
        <w:tc>
          <w:tcPr>
            <w:tcW w:w="2393" w:type="dxa"/>
            <w:shd w:val="clear" w:color="auto" w:fill="auto"/>
          </w:tcPr>
          <w:p w:rsidR="009F2946" w:rsidRDefault="009F2946" w:rsidP="009F2946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9F2946" w:rsidRDefault="009F2946" w:rsidP="009F2946">
            <w:pPr>
              <w:jc w:val="center"/>
            </w:pPr>
          </w:p>
        </w:tc>
      </w:tr>
      <w:tr w:rsidR="00C41383" w:rsidTr="003F6C0C">
        <w:tc>
          <w:tcPr>
            <w:tcW w:w="2392" w:type="dxa"/>
            <w:shd w:val="clear" w:color="auto" w:fill="auto"/>
          </w:tcPr>
          <w:p w:rsidR="00C41383" w:rsidRPr="003F6C0C" w:rsidRDefault="00C41383" w:rsidP="003F6C0C">
            <w:pPr>
              <w:jc w:val="center"/>
              <w:rPr>
                <w:b/>
              </w:rPr>
            </w:pPr>
            <w:r w:rsidRPr="003F6C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C41383" w:rsidRDefault="00E41E68" w:rsidP="00C41383">
            <w:pPr>
              <w:jc w:val="center"/>
              <w:rPr>
                <w:b/>
              </w:rPr>
            </w:pPr>
            <w:r>
              <w:rPr>
                <w:b/>
              </w:rPr>
              <w:t>458579,00</w:t>
            </w:r>
          </w:p>
        </w:tc>
        <w:tc>
          <w:tcPr>
            <w:tcW w:w="2393" w:type="dxa"/>
            <w:shd w:val="clear" w:color="auto" w:fill="auto"/>
          </w:tcPr>
          <w:p w:rsidR="00C41383" w:rsidRPr="00C41383" w:rsidRDefault="00C41383" w:rsidP="00C41383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C41383" w:rsidRPr="00C41383" w:rsidRDefault="00C41383" w:rsidP="00C41383">
            <w:pPr>
              <w:jc w:val="center"/>
              <w:rPr>
                <w:b/>
              </w:rPr>
            </w:pPr>
          </w:p>
        </w:tc>
      </w:tr>
    </w:tbl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5B2B9C"/>
    <w:rsid w:val="005E4FAE"/>
    <w:rsid w:val="00700A32"/>
    <w:rsid w:val="007201E7"/>
    <w:rsid w:val="0073504A"/>
    <w:rsid w:val="00755217"/>
    <w:rsid w:val="00781C85"/>
    <w:rsid w:val="007A2258"/>
    <w:rsid w:val="00844DFE"/>
    <w:rsid w:val="008A340B"/>
    <w:rsid w:val="008C326B"/>
    <w:rsid w:val="008F0CF8"/>
    <w:rsid w:val="00942EFE"/>
    <w:rsid w:val="009C42A5"/>
    <w:rsid w:val="009F2946"/>
    <w:rsid w:val="00B27E28"/>
    <w:rsid w:val="00BA298F"/>
    <w:rsid w:val="00C03BAA"/>
    <w:rsid w:val="00C41383"/>
    <w:rsid w:val="00C6315C"/>
    <w:rsid w:val="00CE153C"/>
    <w:rsid w:val="00DB685F"/>
    <w:rsid w:val="00E04E38"/>
    <w:rsid w:val="00E31B4B"/>
    <w:rsid w:val="00E41E68"/>
    <w:rsid w:val="00E76B32"/>
    <w:rsid w:val="00E8091D"/>
    <w:rsid w:val="00E92C0A"/>
    <w:rsid w:val="00F10007"/>
    <w:rsid w:val="00FA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E7517-3370-4579-9237-564A6CD8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2020-04-29T12:09:00Z</cp:lastPrinted>
  <dcterms:created xsi:type="dcterms:W3CDTF">2020-05-19T13:48:00Z</dcterms:created>
  <dcterms:modified xsi:type="dcterms:W3CDTF">2020-05-19T13:48:00Z</dcterms:modified>
</cp:coreProperties>
</file>