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03" w:rsidRDefault="00E63703" w:rsidP="00D24E92">
      <w:pPr>
        <w:ind w:left="7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D24E92">
      <w:pPr>
        <w:ind w:left="7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МОРАЧЕВСКАЯ СЕЛЬСКАЯ АДМИНИСТРАЦИЯ </w:t>
      </w:r>
    </w:p>
    <w:p w:rsidR="00E63703" w:rsidRPr="005653CD" w:rsidRDefault="00E63703" w:rsidP="00D24E92">
      <w:pPr>
        <w:tabs>
          <w:tab w:val="left" w:pos="3795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3703" w:rsidRPr="005653CD" w:rsidRDefault="00E63703" w:rsidP="00D24E9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07.06.</w:t>
      </w:r>
      <w:r w:rsidRPr="005653CD">
        <w:rPr>
          <w:rFonts w:ascii="Times New Roman" w:hAnsi="Times New Roman" w:cs="Times New Roman"/>
          <w:sz w:val="24"/>
          <w:szCs w:val="24"/>
        </w:rPr>
        <w:t>2016 г. 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63703" w:rsidRPr="005653CD" w:rsidRDefault="00E63703" w:rsidP="00D24E9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     с. Морачево</w:t>
      </w:r>
    </w:p>
    <w:p w:rsidR="00E63703" w:rsidRPr="005653CD" w:rsidRDefault="00E63703" w:rsidP="0049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868"/>
        <w:gridCol w:w="3702"/>
      </w:tblGrid>
      <w:tr w:rsidR="00E63703" w:rsidRPr="005653CD">
        <w:tc>
          <w:tcPr>
            <w:tcW w:w="5868" w:type="dxa"/>
          </w:tcPr>
          <w:p w:rsidR="00E63703" w:rsidRPr="005653CD" w:rsidRDefault="00E63703" w:rsidP="00FF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3CD">
              <w:rPr>
                <w:rFonts w:ascii="Times New Roman" w:hAnsi="Times New Roman" w:cs="Times New Roman"/>
                <w:sz w:val="24"/>
                <w:szCs w:val="24"/>
              </w:rPr>
              <w:t>Об определении требований к закупаемым Морачевской сельской администрацией отдельным видам товаров,  работ, услуг  (в том числе предельных цен товаров, работ, услуг)</w:t>
            </w:r>
          </w:p>
          <w:p w:rsidR="00E63703" w:rsidRPr="005653CD" w:rsidRDefault="00E63703" w:rsidP="00FF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E63703" w:rsidRPr="005653CD" w:rsidRDefault="00E63703" w:rsidP="00FF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703" w:rsidRPr="005653CD" w:rsidRDefault="00E63703" w:rsidP="0049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494C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4 статьи 19 Федерального </w:t>
      </w:r>
      <w:hyperlink r:id="rId7" w:history="1">
        <w:r w:rsidRPr="005653C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53CD">
        <w:rPr>
          <w:rFonts w:ascii="Times New Roman" w:hAnsi="Times New Roman" w:cs="Times New Roman"/>
          <w:sz w:val="24"/>
          <w:szCs w:val="24"/>
        </w:rPr>
        <w:t xml:space="preserve">а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услуг)» Морачевская сельская администрация </w:t>
      </w:r>
    </w:p>
    <w:p w:rsidR="00E63703" w:rsidRPr="005653CD" w:rsidRDefault="00E63703" w:rsidP="00494C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2735C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53CD">
        <w:rPr>
          <w:rFonts w:ascii="Times New Roman" w:hAnsi="Times New Roman" w:cs="Times New Roman"/>
        </w:rPr>
        <w:t>ПОСТАНОВЛЯЕТ:</w:t>
      </w:r>
    </w:p>
    <w:p w:rsidR="00E63703" w:rsidRPr="005653CD" w:rsidRDefault="00E63703" w:rsidP="002735CF">
      <w:pPr>
        <w:pStyle w:val="NormalWeb"/>
        <w:spacing w:before="0" w:beforeAutospacing="0" w:after="0" w:afterAutospacing="0"/>
        <w:jc w:val="both"/>
      </w:pPr>
    </w:p>
    <w:p w:rsidR="00E63703" w:rsidRPr="005653CD" w:rsidRDefault="00E63703" w:rsidP="00494C8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определения требований к закупаемым Морачевской сельской администрацией отдельным видам товаров,  работ, услуг  (в том числе предельных цен товаров, работ, услуг). </w:t>
      </w:r>
    </w:p>
    <w:p w:rsidR="00E63703" w:rsidRPr="005653CD" w:rsidRDefault="00E63703" w:rsidP="00494C89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2. В соответствии с Правилами, утвержденными настоящим постановлением,  требования к закупаемым Морачевской сельской администрацией отдельным видам товаров, работ, услуг (в том числе предельных цен товаров, работ, услуг) утверждается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E63703" w:rsidRPr="005653CD" w:rsidRDefault="00E63703" w:rsidP="00D24E92">
      <w:pPr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          3 . Контроль за исполнением постановления оставляю за собой.</w:t>
      </w:r>
    </w:p>
    <w:p w:rsidR="00E63703" w:rsidRDefault="00E63703" w:rsidP="00D24E92">
      <w:pPr>
        <w:rPr>
          <w:rFonts w:ascii="Times New Roman" w:hAnsi="Times New Roman" w:cs="Times New Roman"/>
          <w:sz w:val="24"/>
          <w:szCs w:val="24"/>
        </w:rPr>
      </w:pPr>
    </w:p>
    <w:p w:rsidR="00E63703" w:rsidRDefault="00E63703" w:rsidP="00D24E92">
      <w:pPr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D24E92">
      <w:pPr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D24E92">
      <w:pPr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Глава  Морачевского сельского поселения </w:t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  <w:t>В.И.Хатюшин</w:t>
      </w:r>
    </w:p>
    <w:p w:rsidR="00E63703" w:rsidRPr="005653CD" w:rsidRDefault="00E63703" w:rsidP="00D24E92">
      <w:pPr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Лутицкая А.С.</w:t>
      </w:r>
    </w:p>
    <w:p w:rsidR="00E63703" w:rsidRPr="005653CD" w:rsidRDefault="00E63703" w:rsidP="00974AFE">
      <w:pPr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3-06-68</w:t>
      </w:r>
    </w:p>
    <w:p w:rsidR="00E63703" w:rsidRPr="005653CD" w:rsidRDefault="00E63703" w:rsidP="00974AFE">
      <w:pPr>
        <w:rPr>
          <w:rFonts w:ascii="Times New Roman" w:hAnsi="Times New Roman" w:cs="Times New Roman"/>
          <w:sz w:val="28"/>
          <w:szCs w:val="28"/>
        </w:rPr>
      </w:pPr>
    </w:p>
    <w:p w:rsidR="00E63703" w:rsidRPr="005653CD" w:rsidRDefault="00E63703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63703" w:rsidRPr="005653CD" w:rsidRDefault="00E63703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63703" w:rsidRPr="005653CD" w:rsidRDefault="00E63703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63703" w:rsidRPr="005653CD" w:rsidRDefault="00E63703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653CD">
        <w:rPr>
          <w:rFonts w:ascii="Times New Roman" w:hAnsi="Times New Roman" w:cs="Times New Roman"/>
          <w:sz w:val="28"/>
          <w:szCs w:val="28"/>
        </w:rPr>
        <w:tab/>
      </w:r>
      <w:r w:rsidRPr="005653CD">
        <w:rPr>
          <w:rFonts w:ascii="Times New Roman" w:hAnsi="Times New Roman" w:cs="Times New Roman"/>
          <w:sz w:val="28"/>
          <w:szCs w:val="28"/>
        </w:rPr>
        <w:tab/>
      </w:r>
      <w:r w:rsidRPr="005653CD">
        <w:rPr>
          <w:rFonts w:ascii="Times New Roman" w:hAnsi="Times New Roman" w:cs="Times New Roman"/>
          <w:sz w:val="28"/>
          <w:szCs w:val="28"/>
        </w:rPr>
        <w:tab/>
      </w:r>
      <w:r w:rsidRPr="005653CD">
        <w:rPr>
          <w:rFonts w:ascii="Times New Roman" w:hAnsi="Times New Roman" w:cs="Times New Roman"/>
          <w:sz w:val="28"/>
          <w:szCs w:val="28"/>
        </w:rPr>
        <w:tab/>
      </w:r>
      <w:r w:rsidRPr="005653CD">
        <w:rPr>
          <w:rFonts w:ascii="Times New Roman" w:hAnsi="Times New Roman" w:cs="Times New Roman"/>
          <w:sz w:val="28"/>
          <w:szCs w:val="28"/>
        </w:rPr>
        <w:tab/>
      </w:r>
    </w:p>
    <w:p w:rsidR="00E63703" w:rsidRPr="005653CD" w:rsidRDefault="00E63703" w:rsidP="008F266C">
      <w:pPr>
        <w:tabs>
          <w:tab w:val="center" w:pos="-162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Утверждены</w:t>
      </w:r>
    </w:p>
    <w:p w:rsidR="00E63703" w:rsidRPr="005653CD" w:rsidRDefault="00E63703" w:rsidP="00E5079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  <w:t xml:space="preserve">постановлением Морачевской  </w:t>
      </w:r>
    </w:p>
    <w:p w:rsidR="00E63703" w:rsidRPr="005653CD" w:rsidRDefault="00E63703" w:rsidP="00E5079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E63703" w:rsidRPr="005653CD" w:rsidRDefault="00E63703" w:rsidP="00E5079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3703" w:rsidRPr="005653CD" w:rsidRDefault="00E63703" w:rsidP="00E5079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</w:r>
      <w:r w:rsidRPr="005653CD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>07.06.</w:t>
      </w:r>
      <w:r w:rsidRPr="005653C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653C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5653CD">
        <w:rPr>
          <w:rFonts w:ascii="Times New Roman" w:hAnsi="Times New Roman" w:cs="Times New Roman"/>
          <w:sz w:val="24"/>
          <w:szCs w:val="24"/>
        </w:rPr>
        <w:t xml:space="preserve">.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63703" w:rsidRPr="005653CD" w:rsidRDefault="00E63703" w:rsidP="00E5079E">
      <w:pPr>
        <w:ind w:right="-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777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П Р А В И Л А </w:t>
      </w:r>
    </w:p>
    <w:p w:rsidR="00E63703" w:rsidRPr="005653CD" w:rsidRDefault="00E63703" w:rsidP="00694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определения требований к закупаемым Морачевской сельской администрацией  отдельным видам товаров,  работ, услуг</w:t>
      </w:r>
    </w:p>
    <w:p w:rsidR="00E63703" w:rsidRPr="005653CD" w:rsidRDefault="00E63703" w:rsidP="00694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E63703" w:rsidRPr="005653CD" w:rsidRDefault="00E63703" w:rsidP="00694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694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требований к закупаемым Морачевской сельской администрацией  отдельным видам товаров,  работ, услуг (в том числе предельных цен товаров, работ, услуг).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2. Морачевская сельская администрация (далее –администрация) утверждает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приложению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– обязательный перечень).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а) доля расходов Морачевской сельской администрации на приобретение отдельного вида товаров, работ, услуг для обеспечения муниципальных нужд за отчетный финансовый год в общем объеме расходов Морачевской сельской администрации  на приобретение товаров, работ, услуг за отчетный финансовый год;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>б) доля контрактов Морачевской сельской администрации на приобретение отдельного вида товаров, работ, услуг для обеспечения муниципальных нужд, заключенных в отчетном финансовом году,  в общем количестве их контрактов Морачевской сельской администрации на приобретение товаров, работ, услуг, заключенных в отчетном финансовом году.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4. 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ею закупок. 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6. Администрация при формировании ведомственного перечня вправе включить в него дополнительно: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б) характеристики (свойства) товаров, работ, услуг, не включенные  в обязательный перечень и не приводящие к необоснованным ограничениям количества участников закупки;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E63703" w:rsidRPr="005653CD" w:rsidRDefault="00E63703" w:rsidP="00C80E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администрации, если затраты  на их приобретение в соответствии с требованиями к определению нормативных затрат на обеспечение Морачевской сельской администрации, утвержденными постановлением  Морачевской сельской администрации от 25 декабря 2014 года № 66 «О требованиях к определению нормативных затрат на обеспечение функций муниципальных  органов Морачевской сельского поселения, в том числе подведомственных им казенных учреждений» (далее – требования к определению нормативных затрат), определяются с учетом категорий и (или) групп должностей работников; 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решения.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E63703" w:rsidRPr="005653CD" w:rsidRDefault="00E63703" w:rsidP="00777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3CD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устанавливаются администрацией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E63703" w:rsidRPr="005653CD" w:rsidRDefault="00E63703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703" w:rsidRPr="005653CD" w:rsidRDefault="00E63703" w:rsidP="00FB03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63703" w:rsidRPr="005653CD" w:rsidSect="0077741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3703" w:rsidRPr="005653CD" w:rsidRDefault="00E63703" w:rsidP="00947A5A">
      <w:pPr>
        <w:spacing w:after="0"/>
        <w:ind w:firstLine="10260"/>
        <w:jc w:val="right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63703" w:rsidRPr="005653CD" w:rsidRDefault="00E63703" w:rsidP="00A00839">
      <w:pPr>
        <w:spacing w:after="0"/>
        <w:ind w:left="10260"/>
        <w:jc w:val="right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к Правилам определения требований к  закупаемым  Морачевской сельской администрацией отдельным видам товаров,</w:t>
      </w:r>
    </w:p>
    <w:p w:rsidR="00E63703" w:rsidRPr="005653CD" w:rsidRDefault="00E63703" w:rsidP="00A00839">
      <w:pPr>
        <w:spacing w:after="0"/>
        <w:ind w:left="10260"/>
        <w:jc w:val="right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работ, услуг ( в том числе предельных цен товаров, работ, услуг)</w:t>
      </w:r>
    </w:p>
    <w:p w:rsidR="00E63703" w:rsidRPr="005653CD" w:rsidRDefault="00E63703" w:rsidP="00947A5A">
      <w:pPr>
        <w:spacing w:after="0"/>
        <w:ind w:firstLine="10260"/>
        <w:jc w:val="right"/>
        <w:rPr>
          <w:rStyle w:val="a0"/>
          <w:rFonts w:ascii="Times New Roman" w:hAnsi="Times New Roman"/>
          <w:color w:val="auto"/>
          <w:sz w:val="20"/>
          <w:szCs w:val="20"/>
        </w:rPr>
      </w:pPr>
    </w:p>
    <w:p w:rsidR="00E63703" w:rsidRPr="005653CD" w:rsidRDefault="00E63703" w:rsidP="000C74E4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653C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ПЕРЕЧЕНЬ</w:t>
      </w:r>
    </w:p>
    <w:p w:rsidR="00E63703" w:rsidRPr="005653CD" w:rsidRDefault="00E63703" w:rsidP="000C74E4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653C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63703" w:rsidRPr="005653CD" w:rsidRDefault="00E63703" w:rsidP="000C74E4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5653C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(в том числе предельные цены товаров, работ, услуг) к ним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1125"/>
      </w:tblGrid>
      <w:tr w:rsidR="00E63703" w:rsidRPr="005653CD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3703" w:rsidRPr="005653CD" w:rsidRDefault="00E63703" w:rsidP="00A15D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63703" w:rsidRPr="005653CD" w:rsidRDefault="00E63703" w:rsidP="00A15D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703" w:rsidRPr="005653CD" w:rsidRDefault="00E63703" w:rsidP="00A15D96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63703" w:rsidRPr="005653CD" w:rsidRDefault="00E63703" w:rsidP="00A15D96">
            <w:pPr>
              <w:ind w:left="-163" w:right="-147" w:firstLine="12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703" w:rsidRPr="005653CD" w:rsidRDefault="00E63703" w:rsidP="00A15D96">
            <w:pPr>
              <w:jc w:val="center"/>
              <w:rPr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A15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87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Морачевской сельской администрацией 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703" w:rsidRPr="005653CD" w:rsidRDefault="00E63703" w:rsidP="00651672">
            <w:pPr>
              <w:spacing w:after="0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Морачевской сельской администрацией</w:t>
            </w:r>
          </w:p>
        </w:tc>
      </w:tr>
      <w:tr w:rsidR="00E63703" w:rsidRPr="005653CD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A15D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A15D96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F0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E00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ind w:left="-28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651672">
            <w:pPr>
              <w:spacing w:after="0" w:line="240" w:lineRule="auto"/>
              <w:ind w:left="-23" w:right="-4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   от утвержденной </w:t>
            </w: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Морачевской</w:t>
            </w: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сельской администрацией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03" w:rsidRPr="005653CD" w:rsidRDefault="00E63703" w:rsidP="00651672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E63703" w:rsidRPr="005653CD">
        <w:tc>
          <w:tcPr>
            <w:tcW w:w="153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63703" w:rsidRPr="005653CD" w:rsidRDefault="00E63703" w:rsidP="00651672">
            <w:pPr>
              <w:spacing w:after="0"/>
              <w:ind w:firstLine="697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предусмотренные приложением  2 к Правилам определения требований к закупаемым Морачевской сельской администрацией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E63703" w:rsidRPr="005653CD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703" w:rsidRPr="005653CD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703" w:rsidRPr="005653CD">
        <w:tc>
          <w:tcPr>
            <w:tcW w:w="153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63703" w:rsidRPr="005653CD" w:rsidRDefault="00E63703" w:rsidP="00651672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Морачевской   сельской администрацией</w:t>
            </w:r>
          </w:p>
        </w:tc>
      </w:tr>
      <w:tr w:rsidR="00E63703" w:rsidRPr="005653CD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3703" w:rsidRPr="005653CD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63703" w:rsidRPr="005653CD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03" w:rsidRPr="005653CD" w:rsidRDefault="00E63703" w:rsidP="007634E3">
            <w:pPr>
              <w:pStyle w:val="a1"/>
              <w:jc w:val="center"/>
              <w:rPr>
                <w:rStyle w:val="a0"/>
                <w:rFonts w:ascii="Times New Roman" w:hAnsi="Times New Roman"/>
                <w:color w:val="auto"/>
                <w:sz w:val="20"/>
                <w:szCs w:val="20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63703" w:rsidRPr="005653CD" w:rsidRDefault="00E63703" w:rsidP="00845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___________________</w:t>
      </w:r>
    </w:p>
    <w:p w:rsidR="00E63703" w:rsidRPr="005653CD" w:rsidRDefault="00E63703" w:rsidP="000C74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ab/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63703" w:rsidRPr="005653CD" w:rsidRDefault="00E63703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84536B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F7432">
      <w:pPr>
        <w:spacing w:after="0"/>
        <w:ind w:firstLine="697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490B9C">
      <w:pPr>
        <w:spacing w:after="0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E63703" w:rsidRPr="005653CD" w:rsidRDefault="00E63703" w:rsidP="00E9091A">
      <w:pPr>
        <w:spacing w:after="0"/>
        <w:ind w:left="10260"/>
        <w:jc w:val="right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к Правилам определения требований к  закупаемым  Морачевской сельской администрацией отдельным видам товаров,</w:t>
      </w:r>
    </w:p>
    <w:p w:rsidR="00E63703" w:rsidRPr="005653CD" w:rsidRDefault="00E63703" w:rsidP="00E9091A">
      <w:pPr>
        <w:spacing w:after="0"/>
        <w:ind w:left="10260"/>
        <w:jc w:val="right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работ, услуг ( в том числе предельных цен товаров, работ, услуг)</w:t>
      </w:r>
    </w:p>
    <w:p w:rsidR="00E63703" w:rsidRPr="005653CD" w:rsidRDefault="00E63703" w:rsidP="00947A5A">
      <w:pPr>
        <w:spacing w:after="0"/>
        <w:ind w:firstLine="10260"/>
        <w:jc w:val="right"/>
        <w:rPr>
          <w:rStyle w:val="a0"/>
          <w:rFonts w:ascii="Times New Roman" w:hAnsi="Times New Roman"/>
          <w:color w:val="auto"/>
          <w:sz w:val="20"/>
          <w:szCs w:val="20"/>
        </w:rPr>
      </w:pPr>
    </w:p>
    <w:p w:rsidR="00E63703" w:rsidRPr="005653CD" w:rsidRDefault="00E63703" w:rsidP="003F7432">
      <w:pPr>
        <w:spacing w:after="0"/>
        <w:ind w:firstLine="10260"/>
        <w:rPr>
          <w:rStyle w:val="a0"/>
          <w:rFonts w:ascii="Times New Roman" w:hAnsi="Times New Roman"/>
          <w:color w:val="auto"/>
          <w:sz w:val="20"/>
          <w:szCs w:val="20"/>
        </w:rPr>
      </w:pPr>
    </w:p>
    <w:p w:rsidR="00E63703" w:rsidRPr="005653CD" w:rsidRDefault="00E63703" w:rsidP="003F7432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ОБЯЗАТЕЛЬНЫЙ ПЕРЕЧЕНЬ</w:t>
      </w:r>
    </w:p>
    <w:p w:rsidR="00E63703" w:rsidRPr="005653CD" w:rsidRDefault="00E63703" w:rsidP="003F7432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  <w:r w:rsidRPr="005653CD">
        <w:rPr>
          <w:rFonts w:ascii="Times New Roman" w:hAnsi="Times New Roman" w:cs="Times New Roman"/>
          <w:sz w:val="20"/>
          <w:szCs w:val="20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E63703" w:rsidRPr="005653CD" w:rsidRDefault="00E63703" w:rsidP="003F7432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A0"/>
      </w:tblPr>
      <w:tblGrid>
        <w:gridCol w:w="6"/>
        <w:gridCol w:w="426"/>
        <w:gridCol w:w="708"/>
        <w:gridCol w:w="2971"/>
        <w:gridCol w:w="3969"/>
        <w:gridCol w:w="709"/>
        <w:gridCol w:w="709"/>
        <w:gridCol w:w="1984"/>
        <w:gridCol w:w="144"/>
        <w:gridCol w:w="1557"/>
        <w:gridCol w:w="143"/>
        <w:gridCol w:w="1700"/>
      </w:tblGrid>
      <w:tr w:rsidR="00E63703" w:rsidRPr="005653CD">
        <w:trPr>
          <w:trHeight w:val="48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5653CD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Код по ОКПД</w:t>
              </w:r>
            </w:hyperlink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63703" w:rsidRPr="005653CD">
        <w:trPr>
          <w:trHeight w:val="28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E63703" w:rsidRPr="005653CD">
        <w:trPr>
          <w:trHeight w:val="444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наи-ме-нова-ние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87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Категории и группы должностей</w:t>
            </w:r>
          </w:p>
        </w:tc>
      </w:tr>
      <w:tr w:rsidR="00E63703" w:rsidRPr="005653CD">
        <w:trPr>
          <w:trHeight w:val="93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8979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3703" w:rsidRPr="005653CD" w:rsidRDefault="00E63703" w:rsidP="00C93F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должности</w:t>
            </w:r>
          </w:p>
        </w:tc>
      </w:tr>
      <w:tr w:rsidR="00E63703" w:rsidRPr="005653CD">
        <w:trPr>
          <w:trHeight w:val="21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63703" w:rsidRPr="005653CD">
        <w:trPr>
          <w:trHeight w:val="126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3703" w:rsidRPr="005653CD">
        <w:trPr>
          <w:gridBefore w:val="1"/>
          <w:wBefore w:w="6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87349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автома-тической обработки данных: запоминающие устройства, устройства ввода, </w:t>
            </w:r>
            <w:r w:rsidRPr="005653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устрой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ства вывода (компьютеры персональные настольные, рабочие станции вывода)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703" w:rsidRPr="005653CD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8734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 печати (струйный/лазерный – для принтера/многофункционального устройства), разрешение сканирования (для сканера/много-функционального устройства), цветность (цветной/черно-белый), максимальный формат, скорость печати/сканирования, наличие дополни-тельных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703" w:rsidRPr="005653CD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Аппаратура, передающая для радиосвязи, радиовещания и телевидения (телефоны мобильные)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(сенсорный/кно-почный), количество SIM-карт, наличие модулей </w:t>
            </w:r>
          </w:p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023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согласно нормативам обеспечения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Морачевской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сельской администрации, применяемых при расчете нормативных затрат на приобретение средств подвижной связи и услуг подвижной связи, утвержденных постановлением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Морачевской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сельской администрации от 25 декабря 2014 года № 66 "О требованиях к определению нормативных затрат на обеспечение функций муниципальных органов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Морачевского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в том числе подведомственных им казенных учреждений"</w:t>
            </w:r>
          </w:p>
        </w:tc>
      </w:tr>
      <w:tr w:rsidR="00E63703" w:rsidRPr="005653CD">
        <w:trPr>
          <w:gridBefore w:val="1"/>
          <w:wBefore w:w="6" w:type="dxa"/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023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л.с.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023DC2"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согласно нормативам обеспечения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Морачевской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сельской администрации, применяемых при расчете нормативных затрат на приобретение легкового автотранспорта, утвержденных постановлением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Морачевской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сельской администрации от 25 декабря 2014 года № 66 "О требованиях к определению нормативных затрат на обеспечение функций муниципальных органов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Морачевского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в том числе подведомственных им казенных учреждений"</w:t>
            </w:r>
          </w:p>
        </w:tc>
      </w:tr>
      <w:tr w:rsidR="00E63703" w:rsidRPr="005653CD">
        <w:trPr>
          <w:gridBefore w:val="1"/>
          <w:wBefore w:w="6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рубль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023DC2"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согласно нормативам обеспечения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Морачевской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сельской администрации, применяемых при расчете нормативных затрат на приобретение легкового автотранспорта, утвержденных постановлением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Морачевской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сельской администрации от 25 декабря 2014 года № 66 "О требованиях к определению нормативных затрат на обеспечение функций муниципальных органов </w:t>
            </w:r>
            <w:r w:rsidRPr="005653CD">
              <w:rPr>
                <w:rFonts w:ascii="Times New Roman" w:hAnsi="Times New Roman" w:cs="Times New Roman"/>
                <w:sz w:val="18"/>
                <w:szCs w:val="18"/>
              </w:rPr>
              <w:t>Морачевского</w:t>
            </w: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в том числе подведомственных им казенных учреждений"</w:t>
            </w:r>
          </w:p>
        </w:tc>
      </w:tr>
      <w:tr w:rsidR="00E63703" w:rsidRPr="005653CD">
        <w:trPr>
          <w:gridBefore w:val="1"/>
          <w:wBefore w:w="6" w:type="dxa"/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63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703" w:rsidRPr="005653CD">
        <w:trPr>
          <w:gridBefore w:val="1"/>
          <w:wBefore w:w="6" w:type="dxa"/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703" w:rsidRPr="005653CD">
        <w:trPr>
          <w:gridBefore w:val="1"/>
          <w:wBefore w:w="6" w:type="dxa"/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18210F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значение –: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E952FC">
            <w:pPr>
              <w:spacing w:after="0" w:line="240" w:lineRule="auto"/>
              <w:ind w:right="-108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E952FC">
            <w:pPr>
              <w:spacing w:after="0" w:line="240" w:lineRule="auto"/>
              <w:ind w:right="-108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значение –искусственная кожа, мебельный (искусственный) мех, искусственная замша (микро-фибра), ткань, нетканые мате-риалы</w:t>
            </w:r>
          </w:p>
        </w:tc>
      </w:tr>
      <w:tr w:rsidR="00E63703" w:rsidRPr="005653CD">
        <w:trPr>
          <w:gridBefore w:val="1"/>
          <w:wBefore w:w="6" w:type="dxa"/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E952FC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значение -: древесина хвойных и мягколиственных пород: береза, лиственница, сосна, 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DC573D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значе-</w:t>
            </w:r>
          </w:p>
          <w:p w:rsidR="00E63703" w:rsidRPr="005653CD" w:rsidRDefault="00E63703" w:rsidP="00176981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ние–древесина хвойных и мягколиственных пород: береза, лиственница,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DC573D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</w:t>
            </w:r>
          </w:p>
          <w:p w:rsidR="00E63703" w:rsidRPr="005653CD" w:rsidRDefault="00E63703" w:rsidP="00176981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ние–древесина хвойных и мягколиственных пород: береза, лиственница, сосна, ель</w:t>
            </w:r>
          </w:p>
        </w:tc>
      </w:tr>
      <w:tr w:rsidR="00E63703" w:rsidRPr="005653CD">
        <w:trPr>
          <w:gridBefore w:val="1"/>
          <w:wBefore w:w="6" w:type="dxa"/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18210F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значение –: 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176981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значе-ние–искусственная кожа, мебельный (искусственный) мех, искусственная замша (микро-фибра), ткань, нетканые мате-риалы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176981">
            <w:pPr>
              <w:spacing w:after="0" w:line="240" w:lineRule="auto"/>
              <w:ind w:left="46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значе-ние–искусственная кожа, мебельный (искусственный) мех, искусственная замша (микро-фибра), ткань, нетканые мате-риалы</w:t>
            </w:r>
          </w:p>
        </w:tc>
      </w:tr>
      <w:tr w:rsidR="00E63703" w:rsidRPr="005653CD">
        <w:trPr>
          <w:gridBefore w:val="1"/>
          <w:wBefore w:w="6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DC573D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5C64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63703" w:rsidRPr="005653CD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DC573D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9B5B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03" w:rsidRPr="005653CD" w:rsidRDefault="00E63703" w:rsidP="00BA13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5C6479">
            <w:pPr>
              <w:spacing w:after="0" w:line="240" w:lineRule="auto"/>
              <w:ind w:left="-108" w:right="-108"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E952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значение –древесина хвойных и мягколиственных пород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17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значе-ние–древесина хвойных и мягколиственных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03" w:rsidRPr="005653CD" w:rsidRDefault="00E63703" w:rsidP="001769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53C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предельное значе-ние–древесина хвойных и мягколиственных пород</w:t>
            </w:r>
          </w:p>
        </w:tc>
      </w:tr>
    </w:tbl>
    <w:p w:rsidR="00E63703" w:rsidRPr="005653CD" w:rsidRDefault="00E63703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3703" w:rsidRPr="005653CD" w:rsidRDefault="00E63703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63703" w:rsidRPr="005653CD" w:rsidRDefault="00E63703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703" w:rsidRDefault="00E63703" w:rsidP="003B28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63703" w:rsidSect="000502A0">
      <w:headerReference w:type="default" r:id="rId10"/>
      <w:footerReference w:type="default" r:id="rId11"/>
      <w:pgSz w:w="16838" w:h="11906" w:orient="landscape"/>
      <w:pgMar w:top="709" w:right="1134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03" w:rsidRDefault="00E63703" w:rsidP="002F430D">
      <w:pPr>
        <w:spacing w:after="0" w:line="240" w:lineRule="auto"/>
      </w:pPr>
      <w:r>
        <w:separator/>
      </w:r>
    </w:p>
  </w:endnote>
  <w:endnote w:type="continuationSeparator" w:id="0">
    <w:p w:rsidR="00E63703" w:rsidRDefault="00E63703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3" w:rsidRPr="00FB65D9" w:rsidRDefault="00E63703" w:rsidP="00FB6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03" w:rsidRDefault="00E63703" w:rsidP="002F430D">
      <w:pPr>
        <w:spacing w:after="0" w:line="240" w:lineRule="auto"/>
      </w:pPr>
      <w:r>
        <w:separator/>
      </w:r>
    </w:p>
  </w:footnote>
  <w:footnote w:type="continuationSeparator" w:id="0">
    <w:p w:rsidR="00E63703" w:rsidRDefault="00E63703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3" w:rsidRDefault="00E63703">
    <w:pPr>
      <w:pStyle w:val="Header"/>
      <w:jc w:val="center"/>
    </w:pPr>
  </w:p>
  <w:p w:rsidR="00E63703" w:rsidRDefault="00E63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3" w:rsidRPr="000C74E4" w:rsidRDefault="00E63703" w:rsidP="000C7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33737801"/>
    <w:multiLevelType w:val="hybridMultilevel"/>
    <w:tmpl w:val="022E1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39"/>
    <w:rsid w:val="00010861"/>
    <w:rsid w:val="00023DC2"/>
    <w:rsid w:val="000307B1"/>
    <w:rsid w:val="000373E6"/>
    <w:rsid w:val="0004250D"/>
    <w:rsid w:val="00042FD8"/>
    <w:rsid w:val="000502A0"/>
    <w:rsid w:val="0005039E"/>
    <w:rsid w:val="00054060"/>
    <w:rsid w:val="000647D6"/>
    <w:rsid w:val="0006723F"/>
    <w:rsid w:val="00071713"/>
    <w:rsid w:val="00080A48"/>
    <w:rsid w:val="00083530"/>
    <w:rsid w:val="000836B8"/>
    <w:rsid w:val="0008785E"/>
    <w:rsid w:val="000932E8"/>
    <w:rsid w:val="00097175"/>
    <w:rsid w:val="000B031B"/>
    <w:rsid w:val="000C04FE"/>
    <w:rsid w:val="000C49BA"/>
    <w:rsid w:val="000C6AA4"/>
    <w:rsid w:val="000C74E4"/>
    <w:rsid w:val="000D4C19"/>
    <w:rsid w:val="000E508F"/>
    <w:rsid w:val="000F217F"/>
    <w:rsid w:val="000F2FA7"/>
    <w:rsid w:val="000F55FD"/>
    <w:rsid w:val="00100405"/>
    <w:rsid w:val="00101855"/>
    <w:rsid w:val="001025B0"/>
    <w:rsid w:val="00104755"/>
    <w:rsid w:val="00104E07"/>
    <w:rsid w:val="0011449C"/>
    <w:rsid w:val="00114A64"/>
    <w:rsid w:val="001160CC"/>
    <w:rsid w:val="00136147"/>
    <w:rsid w:val="0015695D"/>
    <w:rsid w:val="00163050"/>
    <w:rsid w:val="00166649"/>
    <w:rsid w:val="001701B7"/>
    <w:rsid w:val="0017135C"/>
    <w:rsid w:val="00173A4E"/>
    <w:rsid w:val="00174F39"/>
    <w:rsid w:val="001756C3"/>
    <w:rsid w:val="00176981"/>
    <w:rsid w:val="0018210F"/>
    <w:rsid w:val="00186A29"/>
    <w:rsid w:val="001902E9"/>
    <w:rsid w:val="00192415"/>
    <w:rsid w:val="001B2FA7"/>
    <w:rsid w:val="001B5F6C"/>
    <w:rsid w:val="001D312D"/>
    <w:rsid w:val="001F270E"/>
    <w:rsid w:val="001F71D7"/>
    <w:rsid w:val="002177CE"/>
    <w:rsid w:val="00217D45"/>
    <w:rsid w:val="00220314"/>
    <w:rsid w:val="0023003E"/>
    <w:rsid w:val="002378FA"/>
    <w:rsid w:val="002531E0"/>
    <w:rsid w:val="00253454"/>
    <w:rsid w:val="0027122D"/>
    <w:rsid w:val="002735CF"/>
    <w:rsid w:val="002735F2"/>
    <w:rsid w:val="00273965"/>
    <w:rsid w:val="002909E2"/>
    <w:rsid w:val="002B11FB"/>
    <w:rsid w:val="002C18B7"/>
    <w:rsid w:val="002C264F"/>
    <w:rsid w:val="002C3D4C"/>
    <w:rsid w:val="002D6EAA"/>
    <w:rsid w:val="002F217F"/>
    <w:rsid w:val="002F343E"/>
    <w:rsid w:val="002F430D"/>
    <w:rsid w:val="002F4CAA"/>
    <w:rsid w:val="003024B9"/>
    <w:rsid w:val="003031F5"/>
    <w:rsid w:val="00307A9C"/>
    <w:rsid w:val="00312888"/>
    <w:rsid w:val="00325FE6"/>
    <w:rsid w:val="00332534"/>
    <w:rsid w:val="003411F1"/>
    <w:rsid w:val="0035465A"/>
    <w:rsid w:val="00370229"/>
    <w:rsid w:val="00374BA0"/>
    <w:rsid w:val="00393534"/>
    <w:rsid w:val="00393D49"/>
    <w:rsid w:val="00397F6D"/>
    <w:rsid w:val="003A0DBE"/>
    <w:rsid w:val="003B28CA"/>
    <w:rsid w:val="003C6D01"/>
    <w:rsid w:val="003C7EF3"/>
    <w:rsid w:val="003D1A73"/>
    <w:rsid w:val="003F1655"/>
    <w:rsid w:val="003F4F7F"/>
    <w:rsid w:val="003F7432"/>
    <w:rsid w:val="00403D54"/>
    <w:rsid w:val="00405E19"/>
    <w:rsid w:val="00410052"/>
    <w:rsid w:val="00413B09"/>
    <w:rsid w:val="00414A55"/>
    <w:rsid w:val="004337CC"/>
    <w:rsid w:val="00442769"/>
    <w:rsid w:val="0044360E"/>
    <w:rsid w:val="00445BB6"/>
    <w:rsid w:val="00454A4A"/>
    <w:rsid w:val="004554EE"/>
    <w:rsid w:val="004654B0"/>
    <w:rsid w:val="00482357"/>
    <w:rsid w:val="00490B9C"/>
    <w:rsid w:val="00491F54"/>
    <w:rsid w:val="004946CE"/>
    <w:rsid w:val="00494C89"/>
    <w:rsid w:val="00497655"/>
    <w:rsid w:val="004A07A5"/>
    <w:rsid w:val="004A2E01"/>
    <w:rsid w:val="004A63DF"/>
    <w:rsid w:val="004B6C71"/>
    <w:rsid w:val="004C0210"/>
    <w:rsid w:val="004D4433"/>
    <w:rsid w:val="004E0EF2"/>
    <w:rsid w:val="004E6474"/>
    <w:rsid w:val="004E7500"/>
    <w:rsid w:val="004F4A3B"/>
    <w:rsid w:val="004F54AF"/>
    <w:rsid w:val="00500417"/>
    <w:rsid w:val="00507462"/>
    <w:rsid w:val="00520EF8"/>
    <w:rsid w:val="00522EBA"/>
    <w:rsid w:val="00525412"/>
    <w:rsid w:val="0052694C"/>
    <w:rsid w:val="00531CF5"/>
    <w:rsid w:val="0053212F"/>
    <w:rsid w:val="00537C1F"/>
    <w:rsid w:val="00541A85"/>
    <w:rsid w:val="00544D63"/>
    <w:rsid w:val="005459E7"/>
    <w:rsid w:val="00552029"/>
    <w:rsid w:val="005534F8"/>
    <w:rsid w:val="00554187"/>
    <w:rsid w:val="00557E2B"/>
    <w:rsid w:val="00563D5B"/>
    <w:rsid w:val="005653CD"/>
    <w:rsid w:val="00565945"/>
    <w:rsid w:val="00567556"/>
    <w:rsid w:val="00567A30"/>
    <w:rsid w:val="0057733A"/>
    <w:rsid w:val="005839CF"/>
    <w:rsid w:val="005A3D99"/>
    <w:rsid w:val="005A558D"/>
    <w:rsid w:val="005B6BF1"/>
    <w:rsid w:val="005C16BA"/>
    <w:rsid w:val="005C4977"/>
    <w:rsid w:val="005C6479"/>
    <w:rsid w:val="005D14E3"/>
    <w:rsid w:val="005D3166"/>
    <w:rsid w:val="005D6587"/>
    <w:rsid w:val="005D7262"/>
    <w:rsid w:val="005E392D"/>
    <w:rsid w:val="005E7957"/>
    <w:rsid w:val="005F022D"/>
    <w:rsid w:val="005F3F95"/>
    <w:rsid w:val="005F6D7D"/>
    <w:rsid w:val="00601945"/>
    <w:rsid w:val="00605202"/>
    <w:rsid w:val="00605C78"/>
    <w:rsid w:val="006075D8"/>
    <w:rsid w:val="00625290"/>
    <w:rsid w:val="006275EE"/>
    <w:rsid w:val="00633968"/>
    <w:rsid w:val="00643221"/>
    <w:rsid w:val="00651672"/>
    <w:rsid w:val="00651D89"/>
    <w:rsid w:val="00662136"/>
    <w:rsid w:val="00665551"/>
    <w:rsid w:val="00681C39"/>
    <w:rsid w:val="006877E8"/>
    <w:rsid w:val="00694069"/>
    <w:rsid w:val="00697600"/>
    <w:rsid w:val="006A3B68"/>
    <w:rsid w:val="006A3FC7"/>
    <w:rsid w:val="006A421F"/>
    <w:rsid w:val="006B147E"/>
    <w:rsid w:val="006C644D"/>
    <w:rsid w:val="006D0EF9"/>
    <w:rsid w:val="006D2029"/>
    <w:rsid w:val="006E41C7"/>
    <w:rsid w:val="006E6322"/>
    <w:rsid w:val="006E64DD"/>
    <w:rsid w:val="007027AD"/>
    <w:rsid w:val="00704B72"/>
    <w:rsid w:val="00705323"/>
    <w:rsid w:val="007140D1"/>
    <w:rsid w:val="007152E8"/>
    <w:rsid w:val="0072040C"/>
    <w:rsid w:val="0075273A"/>
    <w:rsid w:val="007634E3"/>
    <w:rsid w:val="0077741A"/>
    <w:rsid w:val="00783E10"/>
    <w:rsid w:val="00787912"/>
    <w:rsid w:val="00787DB5"/>
    <w:rsid w:val="007945BC"/>
    <w:rsid w:val="00797A89"/>
    <w:rsid w:val="007A7CBB"/>
    <w:rsid w:val="007B54A6"/>
    <w:rsid w:val="007C118D"/>
    <w:rsid w:val="007C53A2"/>
    <w:rsid w:val="007C7CC7"/>
    <w:rsid w:val="007D4617"/>
    <w:rsid w:val="007D4C13"/>
    <w:rsid w:val="007D7DBB"/>
    <w:rsid w:val="007E0CD6"/>
    <w:rsid w:val="007E135C"/>
    <w:rsid w:val="007E1670"/>
    <w:rsid w:val="007E2147"/>
    <w:rsid w:val="007E36C3"/>
    <w:rsid w:val="007F0784"/>
    <w:rsid w:val="007F0BE1"/>
    <w:rsid w:val="008022D6"/>
    <w:rsid w:val="00805659"/>
    <w:rsid w:val="00805B50"/>
    <w:rsid w:val="00806592"/>
    <w:rsid w:val="008122AD"/>
    <w:rsid w:val="00813C77"/>
    <w:rsid w:val="008228EA"/>
    <w:rsid w:val="00832636"/>
    <w:rsid w:val="0084536B"/>
    <w:rsid w:val="008461BD"/>
    <w:rsid w:val="00856E36"/>
    <w:rsid w:val="0087349E"/>
    <w:rsid w:val="00877F35"/>
    <w:rsid w:val="0089624F"/>
    <w:rsid w:val="00897962"/>
    <w:rsid w:val="008A07C4"/>
    <w:rsid w:val="008A149C"/>
    <w:rsid w:val="008B4779"/>
    <w:rsid w:val="008C0271"/>
    <w:rsid w:val="008C66A7"/>
    <w:rsid w:val="008C684D"/>
    <w:rsid w:val="008E16EB"/>
    <w:rsid w:val="008E7922"/>
    <w:rsid w:val="008F266C"/>
    <w:rsid w:val="008F39C5"/>
    <w:rsid w:val="008F76E4"/>
    <w:rsid w:val="009140E3"/>
    <w:rsid w:val="00916CE8"/>
    <w:rsid w:val="009174A1"/>
    <w:rsid w:val="00922FF9"/>
    <w:rsid w:val="0093016A"/>
    <w:rsid w:val="00942BCE"/>
    <w:rsid w:val="009459FE"/>
    <w:rsid w:val="00947A5A"/>
    <w:rsid w:val="00963B15"/>
    <w:rsid w:val="00964324"/>
    <w:rsid w:val="00964E89"/>
    <w:rsid w:val="009650B9"/>
    <w:rsid w:val="009703BD"/>
    <w:rsid w:val="00974AFE"/>
    <w:rsid w:val="00983B0C"/>
    <w:rsid w:val="00986A1E"/>
    <w:rsid w:val="00995992"/>
    <w:rsid w:val="009A23B9"/>
    <w:rsid w:val="009A7D11"/>
    <w:rsid w:val="009B0931"/>
    <w:rsid w:val="009B1182"/>
    <w:rsid w:val="009B13F7"/>
    <w:rsid w:val="009B39CB"/>
    <w:rsid w:val="009B5B99"/>
    <w:rsid w:val="009B600F"/>
    <w:rsid w:val="009B681F"/>
    <w:rsid w:val="009B7B64"/>
    <w:rsid w:val="009C2256"/>
    <w:rsid w:val="009E1E79"/>
    <w:rsid w:val="009E76DF"/>
    <w:rsid w:val="009F06B2"/>
    <w:rsid w:val="009F1781"/>
    <w:rsid w:val="00A00839"/>
    <w:rsid w:val="00A00C5E"/>
    <w:rsid w:val="00A02668"/>
    <w:rsid w:val="00A15D96"/>
    <w:rsid w:val="00A22A08"/>
    <w:rsid w:val="00A240CF"/>
    <w:rsid w:val="00A41CF9"/>
    <w:rsid w:val="00A4429C"/>
    <w:rsid w:val="00A4703D"/>
    <w:rsid w:val="00A6084D"/>
    <w:rsid w:val="00A60D7C"/>
    <w:rsid w:val="00A63B9C"/>
    <w:rsid w:val="00A748AD"/>
    <w:rsid w:val="00A86986"/>
    <w:rsid w:val="00A87274"/>
    <w:rsid w:val="00A97EDA"/>
    <w:rsid w:val="00AA152E"/>
    <w:rsid w:val="00AA5F39"/>
    <w:rsid w:val="00AC2983"/>
    <w:rsid w:val="00AD6F4A"/>
    <w:rsid w:val="00B14868"/>
    <w:rsid w:val="00B20487"/>
    <w:rsid w:val="00B32263"/>
    <w:rsid w:val="00B34290"/>
    <w:rsid w:val="00B36B59"/>
    <w:rsid w:val="00B5358D"/>
    <w:rsid w:val="00B632A6"/>
    <w:rsid w:val="00B662C7"/>
    <w:rsid w:val="00B67F63"/>
    <w:rsid w:val="00B80FA1"/>
    <w:rsid w:val="00B91772"/>
    <w:rsid w:val="00B93A68"/>
    <w:rsid w:val="00BA01FD"/>
    <w:rsid w:val="00BA133B"/>
    <w:rsid w:val="00BB2AE9"/>
    <w:rsid w:val="00BD0BA9"/>
    <w:rsid w:val="00BD1967"/>
    <w:rsid w:val="00BD4A32"/>
    <w:rsid w:val="00BD58A4"/>
    <w:rsid w:val="00BD6B70"/>
    <w:rsid w:val="00BE10D4"/>
    <w:rsid w:val="00BE321F"/>
    <w:rsid w:val="00BE3374"/>
    <w:rsid w:val="00BE72D6"/>
    <w:rsid w:val="00BF2020"/>
    <w:rsid w:val="00BF353A"/>
    <w:rsid w:val="00BF4F6E"/>
    <w:rsid w:val="00BF71C9"/>
    <w:rsid w:val="00BF764C"/>
    <w:rsid w:val="00C013CF"/>
    <w:rsid w:val="00C11F6F"/>
    <w:rsid w:val="00C21D85"/>
    <w:rsid w:val="00C22139"/>
    <w:rsid w:val="00C2531B"/>
    <w:rsid w:val="00C259CF"/>
    <w:rsid w:val="00C30CD1"/>
    <w:rsid w:val="00C32ABC"/>
    <w:rsid w:val="00C34792"/>
    <w:rsid w:val="00C34ED9"/>
    <w:rsid w:val="00C35E7C"/>
    <w:rsid w:val="00C41B8F"/>
    <w:rsid w:val="00C41DEA"/>
    <w:rsid w:val="00C5281A"/>
    <w:rsid w:val="00C57AED"/>
    <w:rsid w:val="00C70796"/>
    <w:rsid w:val="00C80E98"/>
    <w:rsid w:val="00C83BCF"/>
    <w:rsid w:val="00C845CF"/>
    <w:rsid w:val="00C849A5"/>
    <w:rsid w:val="00C931CE"/>
    <w:rsid w:val="00C93F3F"/>
    <w:rsid w:val="00C941F0"/>
    <w:rsid w:val="00CA2E27"/>
    <w:rsid w:val="00CB2A6A"/>
    <w:rsid w:val="00CB7612"/>
    <w:rsid w:val="00CC24C8"/>
    <w:rsid w:val="00CD13CE"/>
    <w:rsid w:val="00CD7C70"/>
    <w:rsid w:val="00CE32C1"/>
    <w:rsid w:val="00CE48AC"/>
    <w:rsid w:val="00CF0103"/>
    <w:rsid w:val="00CF26D4"/>
    <w:rsid w:val="00D01712"/>
    <w:rsid w:val="00D24E92"/>
    <w:rsid w:val="00D27CFF"/>
    <w:rsid w:val="00D3159B"/>
    <w:rsid w:val="00D4768A"/>
    <w:rsid w:val="00D47E0F"/>
    <w:rsid w:val="00D559DA"/>
    <w:rsid w:val="00D56AF2"/>
    <w:rsid w:val="00D57D69"/>
    <w:rsid w:val="00D60BAB"/>
    <w:rsid w:val="00D74BF3"/>
    <w:rsid w:val="00D86CDB"/>
    <w:rsid w:val="00D86FF9"/>
    <w:rsid w:val="00DA7813"/>
    <w:rsid w:val="00DB1B1B"/>
    <w:rsid w:val="00DB6965"/>
    <w:rsid w:val="00DC207E"/>
    <w:rsid w:val="00DC478D"/>
    <w:rsid w:val="00DC573D"/>
    <w:rsid w:val="00DD0ADE"/>
    <w:rsid w:val="00DE2D34"/>
    <w:rsid w:val="00DF50A1"/>
    <w:rsid w:val="00DF76F9"/>
    <w:rsid w:val="00E0000F"/>
    <w:rsid w:val="00E039B3"/>
    <w:rsid w:val="00E072DA"/>
    <w:rsid w:val="00E1261F"/>
    <w:rsid w:val="00E176F4"/>
    <w:rsid w:val="00E17735"/>
    <w:rsid w:val="00E17958"/>
    <w:rsid w:val="00E3395B"/>
    <w:rsid w:val="00E340B1"/>
    <w:rsid w:val="00E43B85"/>
    <w:rsid w:val="00E46618"/>
    <w:rsid w:val="00E5079E"/>
    <w:rsid w:val="00E551CC"/>
    <w:rsid w:val="00E5526B"/>
    <w:rsid w:val="00E5547D"/>
    <w:rsid w:val="00E63703"/>
    <w:rsid w:val="00E64952"/>
    <w:rsid w:val="00E64E6E"/>
    <w:rsid w:val="00E67528"/>
    <w:rsid w:val="00E67789"/>
    <w:rsid w:val="00E9091A"/>
    <w:rsid w:val="00E9259C"/>
    <w:rsid w:val="00E952FC"/>
    <w:rsid w:val="00E97099"/>
    <w:rsid w:val="00EA5209"/>
    <w:rsid w:val="00EA65EC"/>
    <w:rsid w:val="00EB001F"/>
    <w:rsid w:val="00EB1434"/>
    <w:rsid w:val="00EB4BB5"/>
    <w:rsid w:val="00EB7934"/>
    <w:rsid w:val="00EC2A1B"/>
    <w:rsid w:val="00EC2FE2"/>
    <w:rsid w:val="00EC361A"/>
    <w:rsid w:val="00EC788D"/>
    <w:rsid w:val="00ED28FA"/>
    <w:rsid w:val="00EE27BB"/>
    <w:rsid w:val="00EE338D"/>
    <w:rsid w:val="00EE4149"/>
    <w:rsid w:val="00EF2A31"/>
    <w:rsid w:val="00EF38F6"/>
    <w:rsid w:val="00EF6E24"/>
    <w:rsid w:val="00F04B97"/>
    <w:rsid w:val="00F068CD"/>
    <w:rsid w:val="00F07EAC"/>
    <w:rsid w:val="00F10AF5"/>
    <w:rsid w:val="00F152D0"/>
    <w:rsid w:val="00F31554"/>
    <w:rsid w:val="00F34350"/>
    <w:rsid w:val="00F364EB"/>
    <w:rsid w:val="00F37D3F"/>
    <w:rsid w:val="00F413FE"/>
    <w:rsid w:val="00F41A9E"/>
    <w:rsid w:val="00F4557C"/>
    <w:rsid w:val="00F45B39"/>
    <w:rsid w:val="00F511BC"/>
    <w:rsid w:val="00F528D9"/>
    <w:rsid w:val="00F676F7"/>
    <w:rsid w:val="00F7416C"/>
    <w:rsid w:val="00F757FD"/>
    <w:rsid w:val="00F7710F"/>
    <w:rsid w:val="00F82D3B"/>
    <w:rsid w:val="00F877C8"/>
    <w:rsid w:val="00F93DB5"/>
    <w:rsid w:val="00FB03FF"/>
    <w:rsid w:val="00FB098B"/>
    <w:rsid w:val="00FB65D9"/>
    <w:rsid w:val="00FC30CE"/>
    <w:rsid w:val="00FD1C4F"/>
    <w:rsid w:val="00FE164A"/>
    <w:rsid w:val="00FE5A28"/>
    <w:rsid w:val="00FE72F0"/>
    <w:rsid w:val="00FF0F43"/>
    <w:rsid w:val="00FF7D19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290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B67F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3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3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605202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Абзац списка1"/>
    <w:basedOn w:val="Normal"/>
    <w:uiPriority w:val="99"/>
    <w:rsid w:val="00BA133B"/>
    <w:pPr>
      <w:ind w:left="720"/>
    </w:pPr>
  </w:style>
  <w:style w:type="character" w:customStyle="1" w:styleId="apple-converted-space">
    <w:name w:val="apple-converted-space"/>
    <w:uiPriority w:val="99"/>
    <w:rsid w:val="00E67789"/>
  </w:style>
  <w:style w:type="character" w:customStyle="1" w:styleId="a">
    <w:name w:val="Гипертекстовая ссылка"/>
    <w:basedOn w:val="DefaultParagraphFont"/>
    <w:uiPriority w:val="99"/>
    <w:rsid w:val="00625290"/>
    <w:rPr>
      <w:rFonts w:cs="Times New Roman"/>
      <w:color w:val="auto"/>
    </w:rPr>
  </w:style>
  <w:style w:type="character" w:customStyle="1" w:styleId="a0">
    <w:name w:val="Не вступил в силу"/>
    <w:basedOn w:val="DefaultParagraphFont"/>
    <w:uiPriority w:val="99"/>
    <w:rsid w:val="00625290"/>
    <w:rPr>
      <w:rFonts w:cs="Times New Roman"/>
      <w:color w:val="000000"/>
      <w:shd w:val="clear" w:color="auto" w:fill="D8EDE8"/>
    </w:rPr>
  </w:style>
  <w:style w:type="paragraph" w:customStyle="1" w:styleId="a1">
    <w:name w:val="Нормальный (таблица)"/>
    <w:basedOn w:val="Normal"/>
    <w:next w:val="Normal"/>
    <w:uiPriority w:val="99"/>
    <w:rsid w:val="00625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table" w:styleId="TableGrid">
    <w:name w:val="Table Grid"/>
    <w:basedOn w:val="TableNormal"/>
    <w:uiPriority w:val="99"/>
    <w:locked/>
    <w:rsid w:val="00EC788D"/>
    <w:pPr>
      <w:spacing w:after="160" w:line="259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7</Pages>
  <Words>2387</Words>
  <Characters>13612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Коноплянко Вера Николаевна</dc:creator>
  <cp:keywords/>
  <dc:description/>
  <cp:lastModifiedBy>евгения</cp:lastModifiedBy>
  <cp:revision>69</cp:revision>
  <cp:lastPrinted>2016-05-18T05:43:00Z</cp:lastPrinted>
  <dcterms:created xsi:type="dcterms:W3CDTF">2016-03-17T12:19:00Z</dcterms:created>
  <dcterms:modified xsi:type="dcterms:W3CDTF">2004-01-02T02:59:00Z</dcterms:modified>
</cp:coreProperties>
</file>