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BD" w:rsidRPr="006031E6" w:rsidRDefault="00F019BD" w:rsidP="00606A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031E6">
        <w:rPr>
          <w:rFonts w:ascii="Times New Roman" w:hAnsi="Times New Roman"/>
          <w:b/>
          <w:sz w:val="32"/>
          <w:szCs w:val="32"/>
          <w:lang w:eastAsia="ru-RU"/>
        </w:rPr>
        <w:t>Морачевский сельский Совет народных депутатов</w:t>
      </w:r>
    </w:p>
    <w:p w:rsidR="00F019BD" w:rsidRPr="00606A6E" w:rsidRDefault="00F019BD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19BD" w:rsidRPr="00606A6E" w:rsidRDefault="00F019BD" w:rsidP="00606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:rsidR="00F019BD" w:rsidRPr="00606A6E" w:rsidRDefault="00F019BD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19BD" w:rsidRPr="00606A6E" w:rsidRDefault="00F019BD" w:rsidP="00606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53" w:type="pct"/>
        <w:tblLook w:val="01E0"/>
      </w:tblPr>
      <w:tblGrid>
        <w:gridCol w:w="6226"/>
      </w:tblGrid>
      <w:tr w:rsidR="00F019BD" w:rsidRPr="009D5F36" w:rsidTr="00781AB7">
        <w:tc>
          <w:tcPr>
            <w:tcW w:w="5000" w:type="pct"/>
          </w:tcPr>
          <w:p w:rsidR="00F019BD" w:rsidRPr="00606A6E" w:rsidRDefault="00F019BD" w:rsidP="00606A6E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80590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05</w:t>
            </w:r>
            <w:r w:rsidRPr="000946F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 201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6</w:t>
            </w:r>
            <w:r w:rsidRPr="000946F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Pr="000946FF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3-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95</w:t>
            </w:r>
            <w:r w:rsidRPr="00606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19BD" w:rsidRPr="00606A6E" w:rsidRDefault="00F019BD" w:rsidP="00606A6E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019BD" w:rsidRPr="00606A6E" w:rsidRDefault="00F019BD" w:rsidP="00606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6228"/>
      </w:tblGrid>
      <w:tr w:rsidR="00F019BD" w:rsidRPr="00012650" w:rsidTr="00FC28E5">
        <w:tc>
          <w:tcPr>
            <w:tcW w:w="6228" w:type="dxa"/>
          </w:tcPr>
          <w:p w:rsidR="00F019BD" w:rsidRPr="00012650" w:rsidRDefault="00F019BD" w:rsidP="00606A6E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внесение изменений в решение Морачевского сельского Совета народных депутатов от 14.11.2014г. № 3-24 «</w:t>
            </w:r>
            <w:r w:rsidRPr="00012650">
              <w:rPr>
                <w:rFonts w:ascii="Times New Roman" w:hAnsi="Times New Roman"/>
                <w:sz w:val="28"/>
                <w:szCs w:val="28"/>
                <w:lang w:eastAsia="ru-RU"/>
              </w:rPr>
              <w:t>О передаче полномочий по решению отдельных  вопросов местного значения Морачевского сельского поселения в сфере культуры органам местного самоуправления Жирятинского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019BD" w:rsidRPr="00012650" w:rsidRDefault="00F019BD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9BD" w:rsidRPr="00012650" w:rsidRDefault="00F019BD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9BD" w:rsidRPr="00012650" w:rsidRDefault="00F019BD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>В целях повышения качества обслуживания населения учреждениями культуры, в соответствии с п. 4 статьи 15 Федерального закона от 06.10.2003 № 131-ФЗ «Об общих принципах организации местного самоуправления  Российской Федерации», Уставом Морачевского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2650">
        <w:rPr>
          <w:rFonts w:ascii="Times New Roman" w:hAnsi="Times New Roman"/>
          <w:sz w:val="28"/>
          <w:szCs w:val="28"/>
          <w:lang w:eastAsia="ru-RU"/>
        </w:rPr>
        <w:t xml:space="preserve">Морачевский сельский Совет народных депутатов </w:t>
      </w:r>
    </w:p>
    <w:p w:rsidR="00F019BD" w:rsidRPr="00012650" w:rsidRDefault="00F019BD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9BD" w:rsidRDefault="00F019BD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F019BD" w:rsidRDefault="00F019BD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</w:t>
      </w:r>
      <w:r w:rsidRPr="00012650">
        <w:rPr>
          <w:rFonts w:ascii="Times New Roman" w:hAnsi="Times New Roman"/>
          <w:sz w:val="28"/>
          <w:szCs w:val="28"/>
          <w:lang w:eastAsia="ru-RU"/>
        </w:rPr>
        <w:t>Порядок предоставления иных межбюджетных трансфертов из бюджета Морачевского сельского поселения  в бюджет Жирятинского района на осуществление полномочий</w:t>
      </w:r>
      <w:r w:rsidRPr="000B3ABB">
        <w:rPr>
          <w:rFonts w:ascii="Times New Roman" w:hAnsi="Times New Roman"/>
          <w:sz w:val="28"/>
          <w:szCs w:val="28"/>
          <w:lang w:eastAsia="ru-RU"/>
        </w:rPr>
        <w:t xml:space="preserve"> по решению отдельных  вопросов местного значения поселения в сфере культуры</w:t>
      </w:r>
      <w:r>
        <w:rPr>
          <w:rFonts w:ascii="Times New Roman" w:hAnsi="Times New Roman"/>
          <w:sz w:val="28"/>
          <w:szCs w:val="28"/>
          <w:lang w:eastAsia="ru-RU"/>
        </w:rPr>
        <w:t>, утвержденный решением Морачевского сельского Совета народных депутатов от 14.11.2014г. №3-24 «</w:t>
      </w:r>
      <w:r w:rsidRPr="00012650">
        <w:rPr>
          <w:rFonts w:ascii="Times New Roman" w:hAnsi="Times New Roman"/>
          <w:sz w:val="28"/>
          <w:szCs w:val="28"/>
          <w:lang w:eastAsia="ru-RU"/>
        </w:rPr>
        <w:t>О передаче полномочий по решению отдельных  вопросов местного значения Морачевского сельского поселения в сфере культуры органам местного самоуправления Жирятинского района</w:t>
      </w:r>
      <w:r>
        <w:rPr>
          <w:rFonts w:ascii="Times New Roman" w:hAnsi="Times New Roman"/>
          <w:sz w:val="28"/>
          <w:szCs w:val="28"/>
          <w:lang w:eastAsia="ru-RU"/>
        </w:rPr>
        <w:t>» (с учетом изменений от 24.12.2015 № 3-70), согласно приложению.</w:t>
      </w:r>
    </w:p>
    <w:p w:rsidR="00F019BD" w:rsidRPr="00012650" w:rsidRDefault="00F019BD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9BD" w:rsidRPr="00012650" w:rsidRDefault="00F019BD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9BD" w:rsidRPr="00012650" w:rsidRDefault="00F019BD" w:rsidP="00606A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9BD" w:rsidRPr="00012650" w:rsidRDefault="00F019BD" w:rsidP="00606A6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>Глава Морачевского</w:t>
      </w:r>
    </w:p>
    <w:p w:rsidR="00F019BD" w:rsidRPr="00012650" w:rsidRDefault="00F019BD" w:rsidP="005A2B8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  <w:t>В.И. Хатюшин</w:t>
      </w:r>
    </w:p>
    <w:p w:rsidR="00F019BD" w:rsidRPr="00012650" w:rsidRDefault="00F019BD" w:rsidP="00606A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19BD" w:rsidRPr="00012650" w:rsidRDefault="00F019BD" w:rsidP="00606A6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019BD" w:rsidRDefault="00F019BD">
      <w:bookmarkStart w:id="0" w:name="_GoBack"/>
      <w:bookmarkEnd w:id="0"/>
    </w:p>
    <w:p w:rsidR="00F019BD" w:rsidRDefault="00F019BD"/>
    <w:p w:rsidR="00F019BD" w:rsidRDefault="00F019BD"/>
    <w:p w:rsidR="00F019BD" w:rsidRDefault="00F019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28" w:type="dxa"/>
        <w:tblLook w:val="01E0"/>
      </w:tblPr>
      <w:tblGrid>
        <w:gridCol w:w="1728"/>
        <w:gridCol w:w="3240"/>
        <w:gridCol w:w="4860"/>
      </w:tblGrid>
      <w:tr w:rsidR="00F019BD" w:rsidTr="00D03C3D">
        <w:tc>
          <w:tcPr>
            <w:tcW w:w="1728" w:type="dxa"/>
          </w:tcPr>
          <w:p w:rsidR="00F019BD" w:rsidRDefault="00F019BD"/>
        </w:tc>
        <w:tc>
          <w:tcPr>
            <w:tcW w:w="3240" w:type="dxa"/>
          </w:tcPr>
          <w:p w:rsidR="00F019BD" w:rsidRDefault="00F019BD"/>
        </w:tc>
        <w:tc>
          <w:tcPr>
            <w:tcW w:w="4860" w:type="dxa"/>
          </w:tcPr>
          <w:p w:rsidR="00F019BD" w:rsidRPr="00D03C3D" w:rsidRDefault="00F019BD" w:rsidP="000B3A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C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Приложение              к решению Морачевского сельского Совета народных депутатов                                      от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31.05</w:t>
            </w:r>
            <w:r w:rsidRPr="00D03C3D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D03C3D">
              <w:rPr>
                <w:rFonts w:ascii="Times New Roman" w:hAnsi="Times New Roman"/>
                <w:sz w:val="28"/>
                <w:szCs w:val="28"/>
                <w:lang w:eastAsia="ru-RU"/>
              </w:rPr>
              <w:t>г. № 3-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  <w:p w:rsidR="00F019BD" w:rsidRDefault="00F019BD"/>
        </w:tc>
      </w:tr>
    </w:tbl>
    <w:p w:rsidR="00F019BD" w:rsidRDefault="00F019BD"/>
    <w:p w:rsidR="00F019BD" w:rsidRPr="000B3ABB" w:rsidRDefault="00F019BD" w:rsidP="000B3ABB">
      <w:pPr>
        <w:pStyle w:val="ConsNonformat"/>
        <w:widowControl/>
        <w:autoSpaceDE/>
        <w:autoSpaceDN/>
        <w:adjustRightInd/>
        <w:ind w:right="25"/>
        <w:jc w:val="center"/>
        <w:rPr>
          <w:rFonts w:ascii="Times New Roman" w:hAnsi="Times New Roman" w:cs="Times New Roman"/>
          <w:sz w:val="28"/>
          <w:szCs w:val="28"/>
        </w:rPr>
      </w:pPr>
      <w:r w:rsidRPr="000B3ABB">
        <w:rPr>
          <w:rFonts w:ascii="Times New Roman" w:hAnsi="Times New Roman" w:cs="Times New Roman"/>
          <w:sz w:val="28"/>
          <w:szCs w:val="28"/>
        </w:rPr>
        <w:t>ИЗМЕНЕНИЯ</w:t>
      </w:r>
    </w:p>
    <w:p w:rsidR="00F019BD" w:rsidRDefault="00F019BD" w:rsidP="000B3AB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3ABB">
        <w:rPr>
          <w:rFonts w:ascii="Times New Roman" w:hAnsi="Times New Roman"/>
          <w:sz w:val="28"/>
          <w:szCs w:val="28"/>
          <w:lang w:eastAsia="ru-RU"/>
        </w:rPr>
        <w:t>в Порядок предоставления иных межбюджетных трансфертов из бюджета Морачевского сельского поселения в бюджет Жирятинского района на осуществление  полномочий по решению отдельных  вопросов местного значения поселения в сфере культуры</w:t>
      </w:r>
      <w:r>
        <w:rPr>
          <w:rFonts w:ascii="Times New Roman" w:hAnsi="Times New Roman"/>
          <w:sz w:val="28"/>
          <w:szCs w:val="28"/>
          <w:lang w:eastAsia="ru-RU"/>
        </w:rPr>
        <w:t>, утвержденный решением Морачевского сельского Совета народных депутатов от 14.11.2014г. №3-24 «</w:t>
      </w:r>
      <w:r w:rsidRPr="00012650">
        <w:rPr>
          <w:rFonts w:ascii="Times New Roman" w:hAnsi="Times New Roman"/>
          <w:sz w:val="28"/>
          <w:szCs w:val="28"/>
          <w:lang w:eastAsia="ru-RU"/>
        </w:rPr>
        <w:t>О передаче полномочий по решению отдельных  вопросов местного значения Морачевского сельского поселения в сфере культуры органам местного самоуправления Жирятинского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019BD" w:rsidRPr="000B3ABB" w:rsidRDefault="00F019BD" w:rsidP="000B3AB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(с учетом изменений от 24.12.2015 № 3-70)</w:t>
      </w:r>
    </w:p>
    <w:p w:rsidR="00F019BD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Пункт 3.1 раздела 3</w:t>
      </w:r>
      <w:r w:rsidRPr="000F1E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1E02">
        <w:rPr>
          <w:rFonts w:ascii="Times New Roman" w:hAnsi="Times New Roman"/>
          <w:sz w:val="28"/>
          <w:szCs w:val="28"/>
          <w:lang w:eastAsia="ru-RU"/>
        </w:rPr>
        <w:t>Порядок определения размера иных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1E02">
        <w:rPr>
          <w:rFonts w:ascii="Times New Roman" w:hAnsi="Times New Roman"/>
          <w:sz w:val="28"/>
          <w:szCs w:val="28"/>
          <w:lang w:eastAsia="ru-RU"/>
        </w:rPr>
        <w:t>межбюджетных трансфертов</w:t>
      </w:r>
      <w:r>
        <w:rPr>
          <w:rFonts w:ascii="Times New Roman" w:hAnsi="Times New Roman"/>
          <w:sz w:val="28"/>
          <w:szCs w:val="28"/>
          <w:lang w:eastAsia="ru-RU"/>
        </w:rPr>
        <w:t>»  изложить в редакции:</w:t>
      </w:r>
    </w:p>
    <w:p w:rsidR="00F019BD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F1E02">
        <w:rPr>
          <w:rFonts w:ascii="Times New Roman" w:hAnsi="Times New Roman"/>
          <w:sz w:val="28"/>
          <w:szCs w:val="28"/>
          <w:lang w:eastAsia="ru-RU"/>
        </w:rPr>
        <w:t>3.1. Размер иных межбюджетных трансфертов в бюджете поселения определяется на основании финансово-экономических обоснований по предоставлению услуг населению в сфере культуры. Размер норматива на 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 в расчете на одного жителя поселения в год составляет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0F1E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9BD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2015 финансовый год -806 рублей;</w:t>
      </w:r>
    </w:p>
    <w:p w:rsidR="00F019BD" w:rsidRPr="000F1E02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2016 финансовый год – 803 рубля.</w:t>
      </w:r>
    </w:p>
    <w:p w:rsidR="00F019BD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ab/>
        <w:t xml:space="preserve">При расчете норматива за базу принимаются расчетные показатели, исчисленные исходя из фактических расходов на осуществление данного полномочия за </w:t>
      </w:r>
      <w:r w:rsidRPr="003B2919">
        <w:rPr>
          <w:rFonts w:ascii="Times New Roman" w:hAnsi="Times New Roman"/>
          <w:sz w:val="28"/>
          <w:szCs w:val="28"/>
          <w:lang w:eastAsia="ru-RU"/>
        </w:rPr>
        <w:t>предыдущие финансовые годы (и (или) предыдущий финансовый год) по сельским поселениям,</w:t>
      </w:r>
      <w:r w:rsidRPr="000F1E02">
        <w:rPr>
          <w:rFonts w:ascii="Times New Roman" w:hAnsi="Times New Roman"/>
          <w:sz w:val="28"/>
          <w:szCs w:val="28"/>
          <w:lang w:eastAsia="ru-RU"/>
        </w:rPr>
        <w:t xml:space="preserve"> индексов потребительских цен и корректирующего коэффициента при численности населения в поселении менее 1000 человек, равного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019BD" w:rsidRPr="00575E4E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2015 финансовый </w:t>
      </w:r>
      <w:r w:rsidRPr="00575E4E">
        <w:rPr>
          <w:rFonts w:ascii="Times New Roman" w:hAnsi="Times New Roman"/>
          <w:sz w:val="28"/>
          <w:szCs w:val="28"/>
          <w:lang w:eastAsia="ru-RU"/>
        </w:rPr>
        <w:t>год - 1,015;</w:t>
      </w:r>
    </w:p>
    <w:p w:rsidR="00F019BD" w:rsidRPr="00575E4E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E4E">
        <w:rPr>
          <w:rFonts w:ascii="Times New Roman" w:hAnsi="Times New Roman"/>
          <w:sz w:val="28"/>
          <w:szCs w:val="28"/>
          <w:lang w:eastAsia="ru-RU"/>
        </w:rPr>
        <w:t xml:space="preserve">на 2016 финансовый год – </w:t>
      </w:r>
      <w:r>
        <w:rPr>
          <w:rFonts w:ascii="Times New Roman" w:hAnsi="Times New Roman"/>
          <w:sz w:val="28"/>
          <w:szCs w:val="28"/>
          <w:lang w:eastAsia="ru-RU"/>
        </w:rPr>
        <w:t>1,048.</w:t>
      </w:r>
      <w:r w:rsidRPr="00575E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9BD" w:rsidRPr="000F1E02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При определении численности жителей района используются данные Территориального органа федеральной службы государственной статистики по Брянской области.</w:t>
      </w:r>
    </w:p>
    <w:p w:rsidR="00F019BD" w:rsidRPr="000F1E02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Норматив расходов определяется по следующей формуле:</w:t>
      </w:r>
    </w:p>
    <w:p w:rsidR="00F019BD" w:rsidRPr="000F1E02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19BD" w:rsidRPr="000F1E02" w:rsidRDefault="00F019BD" w:rsidP="000F1E02">
      <w:pPr>
        <w:ind w:left="283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Н= Р / Чж * R,</w:t>
      </w:r>
    </w:p>
    <w:p w:rsidR="00F019BD" w:rsidRPr="000F1E02" w:rsidRDefault="00F019BD" w:rsidP="000F1E0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где :</w:t>
      </w:r>
    </w:p>
    <w:p w:rsidR="00F019BD" w:rsidRPr="000F1E02" w:rsidRDefault="00F019BD" w:rsidP="000F1E0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 xml:space="preserve"> Н - норматив расходов на осуществление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культуры;</w:t>
      </w:r>
    </w:p>
    <w:p w:rsidR="00F019BD" w:rsidRPr="000F1E02" w:rsidRDefault="00F019BD" w:rsidP="000F1E02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 xml:space="preserve">Р -  расчетный показатель, исчисленный исходя из </w:t>
      </w:r>
      <w:r w:rsidRPr="003B2919">
        <w:rPr>
          <w:rFonts w:ascii="Times New Roman" w:hAnsi="Times New Roman"/>
          <w:sz w:val="28"/>
          <w:szCs w:val="28"/>
          <w:lang w:eastAsia="ru-RU"/>
        </w:rPr>
        <w:t>фактических расходов на осуществление данного полномочия за предыдущие финансовые годы (и (или) предыдущий финансовый год) по сельским поселениям</w:t>
      </w:r>
      <w:r w:rsidRPr="000F1E02">
        <w:rPr>
          <w:rFonts w:ascii="Times New Roman" w:hAnsi="Times New Roman"/>
          <w:sz w:val="28"/>
          <w:szCs w:val="28"/>
          <w:lang w:eastAsia="ru-RU"/>
        </w:rPr>
        <w:t xml:space="preserve">  и индексов потребительских цен;</w:t>
      </w:r>
    </w:p>
    <w:p w:rsidR="00F019BD" w:rsidRPr="000F1E02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Чж - численность жителей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019BD" w:rsidRPr="000F1E02" w:rsidRDefault="00F019BD" w:rsidP="000F1E0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02">
        <w:rPr>
          <w:rFonts w:ascii="Times New Roman" w:hAnsi="Times New Roman"/>
          <w:sz w:val="28"/>
          <w:szCs w:val="28"/>
          <w:lang w:eastAsia="ru-RU"/>
        </w:rPr>
        <w:t>R- корректирующий коэффициент при численности населения в поселении менее 1000 человек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019BD" w:rsidRPr="000B3ABB" w:rsidRDefault="00F019BD">
      <w:pPr>
        <w:rPr>
          <w:rFonts w:ascii="Times New Roman" w:hAnsi="Times New Roman"/>
          <w:sz w:val="28"/>
          <w:szCs w:val="28"/>
          <w:lang w:eastAsia="ru-RU"/>
        </w:rPr>
      </w:pPr>
    </w:p>
    <w:sectPr w:rsidR="00F019BD" w:rsidRPr="000B3ABB" w:rsidSect="007516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3E"/>
    <w:rsid w:val="00012650"/>
    <w:rsid w:val="00036AB8"/>
    <w:rsid w:val="000417E9"/>
    <w:rsid w:val="00052EB6"/>
    <w:rsid w:val="000946FF"/>
    <w:rsid w:val="000B0136"/>
    <w:rsid w:val="000B3ABB"/>
    <w:rsid w:val="000C2C6D"/>
    <w:rsid w:val="000F1E02"/>
    <w:rsid w:val="00155A60"/>
    <w:rsid w:val="001765E4"/>
    <w:rsid w:val="00215AD7"/>
    <w:rsid w:val="002A0AF7"/>
    <w:rsid w:val="002B415F"/>
    <w:rsid w:val="002E5D40"/>
    <w:rsid w:val="00330352"/>
    <w:rsid w:val="0037612E"/>
    <w:rsid w:val="003B2919"/>
    <w:rsid w:val="003B6378"/>
    <w:rsid w:val="003D2DAD"/>
    <w:rsid w:val="004477DC"/>
    <w:rsid w:val="004A2818"/>
    <w:rsid w:val="004A5ADD"/>
    <w:rsid w:val="005336A3"/>
    <w:rsid w:val="00560005"/>
    <w:rsid w:val="00575E4E"/>
    <w:rsid w:val="005A2B86"/>
    <w:rsid w:val="005B24F4"/>
    <w:rsid w:val="005E1593"/>
    <w:rsid w:val="006031E6"/>
    <w:rsid w:val="00606A6E"/>
    <w:rsid w:val="0061263F"/>
    <w:rsid w:val="006C31A0"/>
    <w:rsid w:val="0075160C"/>
    <w:rsid w:val="00755A83"/>
    <w:rsid w:val="00781AB7"/>
    <w:rsid w:val="0080590A"/>
    <w:rsid w:val="008127DE"/>
    <w:rsid w:val="00830EF5"/>
    <w:rsid w:val="00874B3E"/>
    <w:rsid w:val="008B77AC"/>
    <w:rsid w:val="00904A70"/>
    <w:rsid w:val="00944607"/>
    <w:rsid w:val="00997DDA"/>
    <w:rsid w:val="009D5F36"/>
    <w:rsid w:val="009D5FEA"/>
    <w:rsid w:val="00A64BBF"/>
    <w:rsid w:val="00A67F7F"/>
    <w:rsid w:val="00A96F52"/>
    <w:rsid w:val="00AA548D"/>
    <w:rsid w:val="00AE5C4A"/>
    <w:rsid w:val="00B00598"/>
    <w:rsid w:val="00B15121"/>
    <w:rsid w:val="00B503B8"/>
    <w:rsid w:val="00BF064C"/>
    <w:rsid w:val="00C21BE1"/>
    <w:rsid w:val="00C31186"/>
    <w:rsid w:val="00C404D5"/>
    <w:rsid w:val="00C83ACA"/>
    <w:rsid w:val="00C84563"/>
    <w:rsid w:val="00D00A33"/>
    <w:rsid w:val="00D03C3D"/>
    <w:rsid w:val="00D075D7"/>
    <w:rsid w:val="00D4300F"/>
    <w:rsid w:val="00DB302E"/>
    <w:rsid w:val="00DE3C92"/>
    <w:rsid w:val="00E21D31"/>
    <w:rsid w:val="00E87493"/>
    <w:rsid w:val="00F019BD"/>
    <w:rsid w:val="00F4447C"/>
    <w:rsid w:val="00F5552A"/>
    <w:rsid w:val="00F70D73"/>
    <w:rsid w:val="00F91B64"/>
    <w:rsid w:val="00FC28E5"/>
    <w:rsid w:val="00FE1A72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606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Nonformat">
    <w:name w:val="ConsNonformat"/>
    <w:uiPriority w:val="99"/>
    <w:rsid w:val="000B3A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0B3AB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3</Pages>
  <Words>602</Words>
  <Characters>3435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Морачевский сельский Совет народных депутатов</dc:title>
  <dc:subject/>
  <dc:creator>User</dc:creator>
  <cp:keywords/>
  <dc:description/>
  <cp:lastModifiedBy>User</cp:lastModifiedBy>
  <cp:revision>20</cp:revision>
  <cp:lastPrinted>2016-05-30T04:57:00Z</cp:lastPrinted>
  <dcterms:created xsi:type="dcterms:W3CDTF">2014-10-27T10:03:00Z</dcterms:created>
  <dcterms:modified xsi:type="dcterms:W3CDTF">2016-06-07T11:50:00Z</dcterms:modified>
</cp:coreProperties>
</file>