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6269" w:rsidRPr="00F058B7" w:rsidRDefault="00DF6269" w:rsidP="00C41D22">
      <w:pPr>
        <w:jc w:val="center"/>
        <w:rPr>
          <w:b/>
          <w:sz w:val="28"/>
          <w:szCs w:val="28"/>
        </w:rPr>
      </w:pPr>
      <w:r>
        <w:rPr>
          <w:b/>
          <w:sz w:val="28"/>
          <w:szCs w:val="28"/>
        </w:rPr>
        <w:t>МОРАЧЕВСКОЕ</w:t>
      </w:r>
      <w:r w:rsidRPr="00F058B7">
        <w:rPr>
          <w:b/>
          <w:sz w:val="28"/>
          <w:szCs w:val="28"/>
        </w:rPr>
        <w:t xml:space="preserve"> СЕЛЬСКОЕ ПОСЕЛЕНИЕ</w:t>
      </w:r>
    </w:p>
    <w:p w:rsidR="00DF6269" w:rsidRPr="00F058B7" w:rsidRDefault="00DF6269" w:rsidP="00C41D22">
      <w:pPr>
        <w:jc w:val="center"/>
        <w:rPr>
          <w:b/>
          <w:sz w:val="28"/>
          <w:szCs w:val="28"/>
        </w:rPr>
      </w:pPr>
      <w:r>
        <w:rPr>
          <w:b/>
          <w:sz w:val="28"/>
          <w:szCs w:val="28"/>
        </w:rPr>
        <w:t>МОРАЧЕВСКИЙ</w:t>
      </w:r>
      <w:r w:rsidRPr="00F058B7">
        <w:rPr>
          <w:b/>
          <w:sz w:val="28"/>
          <w:szCs w:val="28"/>
        </w:rPr>
        <w:t xml:space="preserve"> СЕЛЬСКИЙ СОВЕТ НАРОДНЫХ ДЕПУТАТОВ</w:t>
      </w:r>
    </w:p>
    <w:p w:rsidR="00DF6269" w:rsidRPr="00A13204" w:rsidRDefault="00DF6269" w:rsidP="00C41D22"/>
    <w:p w:rsidR="00DF6269" w:rsidRPr="00A205EE" w:rsidRDefault="00DF6269" w:rsidP="00C41D22">
      <w:pPr>
        <w:pStyle w:val="4"/>
        <w:spacing w:before="0" w:after="0"/>
        <w:jc w:val="center"/>
        <w:rPr>
          <w:b w:val="0"/>
          <w:sz w:val="32"/>
          <w:szCs w:val="32"/>
        </w:rPr>
      </w:pPr>
      <w:r w:rsidRPr="00A205EE">
        <w:rPr>
          <w:b w:val="0"/>
          <w:sz w:val="32"/>
          <w:szCs w:val="32"/>
        </w:rPr>
        <w:t>РЕШЕНИЕ</w:t>
      </w:r>
    </w:p>
    <w:p w:rsidR="00DF6269" w:rsidRPr="00A13204" w:rsidRDefault="00DF6269" w:rsidP="00C41D22"/>
    <w:p w:rsidR="00DF6269" w:rsidRPr="004B0257" w:rsidRDefault="00DF6269" w:rsidP="00C41D22">
      <w:pPr>
        <w:rPr>
          <w:sz w:val="26"/>
          <w:szCs w:val="26"/>
        </w:rPr>
      </w:pPr>
      <w:proofErr w:type="gramStart"/>
      <w:r w:rsidRPr="004B0257">
        <w:rPr>
          <w:sz w:val="26"/>
          <w:szCs w:val="26"/>
        </w:rPr>
        <w:t xml:space="preserve">от  </w:t>
      </w:r>
      <w:r w:rsidR="00220217">
        <w:rPr>
          <w:sz w:val="26"/>
          <w:szCs w:val="26"/>
        </w:rPr>
        <w:t>10.11</w:t>
      </w:r>
      <w:proofErr w:type="gramEnd"/>
      <w:r w:rsidR="00220217">
        <w:rPr>
          <w:sz w:val="26"/>
          <w:szCs w:val="26"/>
        </w:rPr>
        <w:t>.</w:t>
      </w:r>
      <w:bookmarkStart w:id="0" w:name="_GoBack"/>
      <w:bookmarkEnd w:id="0"/>
      <w:r w:rsidRPr="004B0257">
        <w:rPr>
          <w:sz w:val="26"/>
          <w:szCs w:val="26"/>
        </w:rPr>
        <w:t xml:space="preserve"> 2021 года. № </w:t>
      </w:r>
      <w:r w:rsidR="00220217">
        <w:rPr>
          <w:sz w:val="26"/>
          <w:szCs w:val="26"/>
        </w:rPr>
        <w:t>4</w:t>
      </w:r>
      <w:r w:rsidRPr="004B0257">
        <w:rPr>
          <w:sz w:val="26"/>
          <w:szCs w:val="26"/>
        </w:rPr>
        <w:t>-_</w:t>
      </w:r>
      <w:r w:rsidR="00220217">
        <w:rPr>
          <w:sz w:val="26"/>
          <w:szCs w:val="26"/>
        </w:rPr>
        <w:t>76</w:t>
      </w:r>
    </w:p>
    <w:p w:rsidR="00DF6269" w:rsidRPr="004B0257" w:rsidRDefault="00DF6269" w:rsidP="00C41D22">
      <w:pPr>
        <w:rPr>
          <w:sz w:val="26"/>
          <w:szCs w:val="26"/>
        </w:rPr>
      </w:pPr>
      <w:r w:rsidRPr="004B0257">
        <w:rPr>
          <w:sz w:val="26"/>
          <w:szCs w:val="26"/>
        </w:rPr>
        <w:t xml:space="preserve">с. </w:t>
      </w:r>
      <w:proofErr w:type="spellStart"/>
      <w:r w:rsidRPr="004B0257">
        <w:rPr>
          <w:sz w:val="26"/>
          <w:szCs w:val="26"/>
        </w:rPr>
        <w:t>Морачово</w:t>
      </w:r>
      <w:proofErr w:type="spellEnd"/>
    </w:p>
    <w:p w:rsidR="00DF6269" w:rsidRPr="004B0257" w:rsidRDefault="00DF6269" w:rsidP="00C41D22">
      <w:pPr>
        <w:rPr>
          <w:sz w:val="26"/>
          <w:szCs w:val="26"/>
        </w:rPr>
      </w:pPr>
    </w:p>
    <w:tbl>
      <w:tblPr>
        <w:tblW w:w="0" w:type="auto"/>
        <w:tblLook w:val="01E0" w:firstRow="1" w:lastRow="1" w:firstColumn="1" w:lastColumn="1" w:noHBand="0" w:noVBand="0"/>
      </w:tblPr>
      <w:tblGrid>
        <w:gridCol w:w="9571"/>
      </w:tblGrid>
      <w:tr w:rsidR="00DF6269" w:rsidRPr="004B0257" w:rsidTr="00277C67">
        <w:tc>
          <w:tcPr>
            <w:tcW w:w="10137" w:type="dxa"/>
          </w:tcPr>
          <w:p w:rsidR="00DF6269" w:rsidRPr="004B0257" w:rsidRDefault="00DF6269" w:rsidP="00960D7B">
            <w:pPr>
              <w:rPr>
                <w:sz w:val="26"/>
                <w:szCs w:val="26"/>
              </w:rPr>
            </w:pPr>
            <w:r w:rsidRPr="004B0257">
              <w:rPr>
                <w:sz w:val="26"/>
                <w:szCs w:val="26"/>
              </w:rPr>
              <w:t>О принятии</w:t>
            </w:r>
            <w:r>
              <w:rPr>
                <w:sz w:val="26"/>
                <w:szCs w:val="26"/>
              </w:rPr>
              <w:t xml:space="preserve"> проекта </w:t>
            </w:r>
            <w:r w:rsidRPr="004B0257">
              <w:rPr>
                <w:sz w:val="26"/>
                <w:szCs w:val="26"/>
              </w:rPr>
              <w:t xml:space="preserve">изменений и дополнений </w:t>
            </w:r>
          </w:p>
          <w:p w:rsidR="00DF6269" w:rsidRPr="004B0257" w:rsidRDefault="00DF6269" w:rsidP="00960D7B">
            <w:pPr>
              <w:rPr>
                <w:sz w:val="26"/>
                <w:szCs w:val="26"/>
              </w:rPr>
            </w:pPr>
            <w:r w:rsidRPr="004B0257">
              <w:rPr>
                <w:sz w:val="26"/>
                <w:szCs w:val="26"/>
              </w:rPr>
              <w:t xml:space="preserve">в Устав </w:t>
            </w:r>
            <w:proofErr w:type="spellStart"/>
            <w:r w:rsidRPr="004B0257">
              <w:rPr>
                <w:sz w:val="26"/>
                <w:szCs w:val="26"/>
              </w:rPr>
              <w:t>Морачевского</w:t>
            </w:r>
            <w:proofErr w:type="spellEnd"/>
            <w:r w:rsidRPr="004B0257">
              <w:rPr>
                <w:sz w:val="26"/>
                <w:szCs w:val="26"/>
              </w:rPr>
              <w:t xml:space="preserve"> сельского поселения </w:t>
            </w:r>
          </w:p>
          <w:p w:rsidR="00DF6269" w:rsidRDefault="00DF6269" w:rsidP="00960D7B">
            <w:pPr>
              <w:rPr>
                <w:sz w:val="26"/>
                <w:szCs w:val="26"/>
              </w:rPr>
            </w:pPr>
            <w:r w:rsidRPr="004B0257">
              <w:rPr>
                <w:sz w:val="26"/>
                <w:szCs w:val="26"/>
              </w:rPr>
              <w:t>Жирятинского муниципального района Брянской области</w:t>
            </w:r>
          </w:p>
          <w:p w:rsidR="00DF6269" w:rsidRPr="004B0257" w:rsidRDefault="00DF6269" w:rsidP="00960D7B">
            <w:pPr>
              <w:rPr>
                <w:sz w:val="26"/>
                <w:szCs w:val="26"/>
              </w:rPr>
            </w:pPr>
            <w:r>
              <w:rPr>
                <w:sz w:val="26"/>
                <w:szCs w:val="26"/>
              </w:rPr>
              <w:t>и назначении публичный слушаний</w:t>
            </w:r>
          </w:p>
          <w:p w:rsidR="00DF6269" w:rsidRPr="004B0257" w:rsidRDefault="00DF6269" w:rsidP="004A0264">
            <w:pPr>
              <w:ind w:right="4392"/>
              <w:jc w:val="both"/>
              <w:rPr>
                <w:sz w:val="26"/>
                <w:szCs w:val="26"/>
              </w:rPr>
            </w:pPr>
          </w:p>
        </w:tc>
      </w:tr>
    </w:tbl>
    <w:p w:rsidR="00DF6269" w:rsidRPr="004B0257" w:rsidRDefault="00DF6269" w:rsidP="00C41D22">
      <w:pPr>
        <w:rPr>
          <w:sz w:val="26"/>
          <w:szCs w:val="26"/>
        </w:rPr>
      </w:pPr>
    </w:p>
    <w:p w:rsidR="00DF6269" w:rsidRPr="00220217" w:rsidRDefault="00DF6269" w:rsidP="006D364C">
      <w:pPr>
        <w:autoSpaceDE w:val="0"/>
        <w:autoSpaceDN w:val="0"/>
        <w:adjustRightInd w:val="0"/>
        <w:jc w:val="both"/>
        <w:rPr>
          <w:sz w:val="26"/>
          <w:szCs w:val="26"/>
        </w:rPr>
      </w:pPr>
      <w:r w:rsidRPr="00220217">
        <w:rPr>
          <w:sz w:val="28"/>
          <w:szCs w:val="28"/>
        </w:rPr>
        <w:t xml:space="preserve">       </w:t>
      </w:r>
      <w:r w:rsidRPr="00220217">
        <w:rPr>
          <w:sz w:val="26"/>
          <w:szCs w:val="26"/>
        </w:rPr>
        <w:t xml:space="preserve">Рассмотрев проект изменений и дополнений в Устав </w:t>
      </w:r>
      <w:proofErr w:type="spellStart"/>
      <w:r w:rsidRPr="00220217">
        <w:rPr>
          <w:sz w:val="26"/>
          <w:szCs w:val="26"/>
        </w:rPr>
        <w:t>Морачевского</w:t>
      </w:r>
      <w:proofErr w:type="spellEnd"/>
      <w:r w:rsidRPr="00220217">
        <w:rPr>
          <w:sz w:val="26"/>
          <w:szCs w:val="26"/>
        </w:rPr>
        <w:t xml:space="preserve"> сельского поселения Жирятинского муниципального района Брянской области,  руководствуясь Федеральным законом от 06.10.2003 N 131-ФЗ "Об общих принципах организации местного самоуправления в Российской Федерации" (ред. Федерального </w:t>
      </w:r>
      <w:hyperlink r:id="rId5" w:history="1">
        <w:r w:rsidRPr="00220217">
          <w:rPr>
            <w:sz w:val="26"/>
            <w:szCs w:val="26"/>
          </w:rPr>
          <w:t>закона</w:t>
        </w:r>
      </w:hyperlink>
      <w:r w:rsidRPr="00220217">
        <w:rPr>
          <w:sz w:val="26"/>
          <w:szCs w:val="26"/>
        </w:rPr>
        <w:t xml:space="preserve"> от 26.07.2019 N 228-ФЗ, от 02.08.2019 N 283-ФЗ, </w:t>
      </w:r>
      <w:r w:rsidRPr="00220217">
        <w:rPr>
          <w:bCs/>
          <w:sz w:val="26"/>
          <w:szCs w:val="26"/>
        </w:rPr>
        <w:t xml:space="preserve">от 16.12.2019 N 432-ФЗ, </w:t>
      </w:r>
      <w:r w:rsidRPr="00220217">
        <w:rPr>
          <w:sz w:val="26"/>
          <w:szCs w:val="26"/>
        </w:rPr>
        <w:t xml:space="preserve"> от 24.04.2020 N 148-ФЗ, от 20.07.2020 N 241-ФЗ,    от 29.12.2020 N 464-ФЗ, от 11.06.2021 №170-ФЗ, от 01.07.2021 N 289-ФЗ)  </w:t>
      </w:r>
    </w:p>
    <w:p w:rsidR="00DF6269" w:rsidRPr="00220217" w:rsidRDefault="00DF6269" w:rsidP="00A83EF5">
      <w:pPr>
        <w:ind w:firstLine="708"/>
        <w:jc w:val="both"/>
        <w:rPr>
          <w:sz w:val="26"/>
          <w:szCs w:val="26"/>
        </w:rPr>
      </w:pPr>
      <w:proofErr w:type="spellStart"/>
      <w:r w:rsidRPr="00220217">
        <w:rPr>
          <w:sz w:val="26"/>
          <w:szCs w:val="26"/>
        </w:rPr>
        <w:t>Морачевский</w:t>
      </w:r>
      <w:proofErr w:type="spellEnd"/>
      <w:r w:rsidRPr="00220217">
        <w:rPr>
          <w:sz w:val="26"/>
          <w:szCs w:val="26"/>
        </w:rPr>
        <w:t xml:space="preserve"> сельский Совет народных депутатов</w:t>
      </w:r>
    </w:p>
    <w:p w:rsidR="00DF6269" w:rsidRPr="00B0471F" w:rsidRDefault="00DF6269" w:rsidP="00C41D22">
      <w:pPr>
        <w:outlineLvl w:val="0"/>
        <w:rPr>
          <w:b/>
          <w:sz w:val="26"/>
          <w:szCs w:val="26"/>
        </w:rPr>
      </w:pPr>
      <w:r w:rsidRPr="00B0471F">
        <w:rPr>
          <w:b/>
          <w:sz w:val="26"/>
          <w:szCs w:val="26"/>
        </w:rPr>
        <w:t>РЕШИЛ:</w:t>
      </w:r>
    </w:p>
    <w:p w:rsidR="00DF6269" w:rsidRPr="00B0471F" w:rsidRDefault="00DF6269" w:rsidP="004B0257">
      <w:pPr>
        <w:rPr>
          <w:sz w:val="26"/>
          <w:szCs w:val="26"/>
        </w:rPr>
      </w:pPr>
      <w:r w:rsidRPr="00B0471F">
        <w:rPr>
          <w:sz w:val="26"/>
          <w:szCs w:val="26"/>
        </w:rPr>
        <w:t>1. Принять прилагаемый проект изменений и дополнений в Устав сельского поселения Жирятинского муниципального района Брянской области (приложение к решению).</w:t>
      </w:r>
    </w:p>
    <w:p w:rsidR="00DF6269" w:rsidRPr="00B0471F" w:rsidRDefault="00DF6269" w:rsidP="004B0257">
      <w:pPr>
        <w:rPr>
          <w:sz w:val="26"/>
          <w:szCs w:val="26"/>
        </w:rPr>
      </w:pPr>
      <w:r w:rsidRPr="00B0471F">
        <w:rPr>
          <w:sz w:val="26"/>
          <w:szCs w:val="26"/>
        </w:rPr>
        <w:t>2 Обнародовать проект решения о внесении изменений и дополнений в Устав</w:t>
      </w:r>
    </w:p>
    <w:p w:rsidR="00DF6269" w:rsidRPr="00B0471F" w:rsidRDefault="00DF6269" w:rsidP="004B0257">
      <w:pPr>
        <w:rPr>
          <w:sz w:val="26"/>
          <w:szCs w:val="26"/>
        </w:rPr>
      </w:pPr>
      <w:proofErr w:type="spellStart"/>
      <w:r w:rsidRPr="00B0471F">
        <w:rPr>
          <w:sz w:val="26"/>
          <w:szCs w:val="26"/>
        </w:rPr>
        <w:t>Морачевского</w:t>
      </w:r>
      <w:proofErr w:type="spellEnd"/>
      <w:r w:rsidRPr="00B0471F">
        <w:rPr>
          <w:sz w:val="26"/>
          <w:szCs w:val="26"/>
        </w:rPr>
        <w:t xml:space="preserve"> сельского поселения Жирятинского муниципального района Брянской области в установленном порядке в Сборнике муниципальных правовых актов </w:t>
      </w:r>
      <w:proofErr w:type="spellStart"/>
      <w:r w:rsidRPr="00B0471F">
        <w:rPr>
          <w:sz w:val="26"/>
          <w:szCs w:val="26"/>
        </w:rPr>
        <w:t>Морачевского</w:t>
      </w:r>
      <w:proofErr w:type="spellEnd"/>
      <w:r w:rsidRPr="00B0471F">
        <w:rPr>
          <w:sz w:val="26"/>
          <w:szCs w:val="26"/>
        </w:rPr>
        <w:t xml:space="preserve"> сельского </w:t>
      </w:r>
      <w:proofErr w:type="gramStart"/>
      <w:r w:rsidRPr="00B0471F">
        <w:rPr>
          <w:sz w:val="26"/>
          <w:szCs w:val="26"/>
        </w:rPr>
        <w:t>поселения..</w:t>
      </w:r>
      <w:proofErr w:type="gramEnd"/>
    </w:p>
    <w:p w:rsidR="00DF6269" w:rsidRPr="00220217" w:rsidRDefault="00DF6269" w:rsidP="004B0257">
      <w:pPr>
        <w:rPr>
          <w:sz w:val="26"/>
          <w:szCs w:val="26"/>
        </w:rPr>
      </w:pPr>
      <w:r w:rsidRPr="00220217">
        <w:rPr>
          <w:sz w:val="26"/>
          <w:szCs w:val="26"/>
        </w:rPr>
        <w:t xml:space="preserve">3. Провести 24 ноября 2021 года в 10-00 в </w:t>
      </w:r>
      <w:proofErr w:type="spellStart"/>
      <w:proofErr w:type="gramStart"/>
      <w:r w:rsidRPr="00220217">
        <w:rPr>
          <w:sz w:val="26"/>
          <w:szCs w:val="26"/>
        </w:rPr>
        <w:t>Морачевском</w:t>
      </w:r>
      <w:proofErr w:type="spellEnd"/>
      <w:r w:rsidRPr="00220217">
        <w:rPr>
          <w:sz w:val="26"/>
          <w:szCs w:val="26"/>
        </w:rPr>
        <w:t xml:space="preserve">  ДК</w:t>
      </w:r>
      <w:proofErr w:type="gramEnd"/>
      <w:r w:rsidRPr="00220217">
        <w:rPr>
          <w:sz w:val="26"/>
          <w:szCs w:val="26"/>
        </w:rPr>
        <w:t xml:space="preserve">  публичные слушания по проекту изменений в Устав </w:t>
      </w:r>
      <w:proofErr w:type="spellStart"/>
      <w:r w:rsidRPr="00220217">
        <w:rPr>
          <w:sz w:val="26"/>
          <w:szCs w:val="26"/>
        </w:rPr>
        <w:t>Морачевского</w:t>
      </w:r>
      <w:proofErr w:type="spellEnd"/>
      <w:r w:rsidRPr="00220217">
        <w:rPr>
          <w:sz w:val="26"/>
          <w:szCs w:val="26"/>
        </w:rPr>
        <w:t xml:space="preserve"> сельского поселения Жирятинского муниципального района Брянской области.</w:t>
      </w:r>
    </w:p>
    <w:p w:rsidR="00DF6269" w:rsidRPr="00220217" w:rsidRDefault="00DF6269" w:rsidP="004B0257">
      <w:pPr>
        <w:rPr>
          <w:sz w:val="26"/>
          <w:szCs w:val="26"/>
        </w:rPr>
      </w:pPr>
      <w:r w:rsidRPr="00220217">
        <w:rPr>
          <w:sz w:val="26"/>
          <w:szCs w:val="26"/>
        </w:rPr>
        <w:t>4. С целью подготовки и проведения публичных слушаний утвердить</w:t>
      </w:r>
    </w:p>
    <w:p w:rsidR="00DF6269" w:rsidRPr="00220217" w:rsidRDefault="00DF6269" w:rsidP="004B0257">
      <w:pPr>
        <w:rPr>
          <w:sz w:val="26"/>
          <w:szCs w:val="26"/>
        </w:rPr>
      </w:pPr>
      <w:r w:rsidRPr="00220217">
        <w:rPr>
          <w:sz w:val="26"/>
          <w:szCs w:val="26"/>
        </w:rPr>
        <w:t>организационный комитет в следующем составе:</w:t>
      </w:r>
    </w:p>
    <w:p w:rsidR="00DF6269" w:rsidRPr="00220217" w:rsidRDefault="00DF6269" w:rsidP="004B0257">
      <w:pPr>
        <w:rPr>
          <w:sz w:val="26"/>
          <w:szCs w:val="26"/>
        </w:rPr>
      </w:pPr>
      <w:r w:rsidRPr="00220217">
        <w:rPr>
          <w:sz w:val="26"/>
          <w:szCs w:val="26"/>
        </w:rPr>
        <w:t xml:space="preserve">- </w:t>
      </w:r>
      <w:proofErr w:type="spellStart"/>
      <w:r w:rsidRPr="00220217">
        <w:rPr>
          <w:sz w:val="26"/>
          <w:szCs w:val="26"/>
        </w:rPr>
        <w:t>Мокрогузова</w:t>
      </w:r>
      <w:proofErr w:type="spellEnd"/>
      <w:r w:rsidRPr="00220217">
        <w:rPr>
          <w:sz w:val="26"/>
          <w:szCs w:val="26"/>
        </w:rPr>
        <w:t xml:space="preserve"> Л.А. специалист сельской администрации;</w:t>
      </w:r>
    </w:p>
    <w:p w:rsidR="00DF6269" w:rsidRPr="00220217" w:rsidRDefault="00DF6269" w:rsidP="004B0257">
      <w:pPr>
        <w:rPr>
          <w:sz w:val="26"/>
          <w:szCs w:val="26"/>
        </w:rPr>
      </w:pPr>
      <w:r w:rsidRPr="00220217">
        <w:rPr>
          <w:sz w:val="26"/>
          <w:szCs w:val="26"/>
        </w:rPr>
        <w:t xml:space="preserve">- Ермоленко Н.В. – депутат </w:t>
      </w:r>
      <w:proofErr w:type="spellStart"/>
      <w:r w:rsidRPr="00220217">
        <w:rPr>
          <w:sz w:val="26"/>
          <w:szCs w:val="26"/>
        </w:rPr>
        <w:t>Морачевского</w:t>
      </w:r>
      <w:proofErr w:type="spellEnd"/>
      <w:r w:rsidRPr="00220217">
        <w:rPr>
          <w:sz w:val="26"/>
          <w:szCs w:val="26"/>
        </w:rPr>
        <w:t xml:space="preserve"> сельского Совета;</w:t>
      </w:r>
    </w:p>
    <w:p w:rsidR="00DF6269" w:rsidRPr="00220217" w:rsidRDefault="00DF6269" w:rsidP="004B0257">
      <w:pPr>
        <w:rPr>
          <w:sz w:val="26"/>
          <w:szCs w:val="26"/>
        </w:rPr>
      </w:pPr>
      <w:r w:rsidRPr="00220217">
        <w:rPr>
          <w:sz w:val="26"/>
          <w:szCs w:val="26"/>
        </w:rPr>
        <w:t xml:space="preserve">- Глушенкова Т.А. – депутат </w:t>
      </w:r>
      <w:proofErr w:type="spellStart"/>
      <w:r w:rsidRPr="00220217">
        <w:rPr>
          <w:sz w:val="26"/>
          <w:szCs w:val="26"/>
        </w:rPr>
        <w:t>Морачевского</w:t>
      </w:r>
      <w:proofErr w:type="spellEnd"/>
      <w:r w:rsidRPr="00220217">
        <w:rPr>
          <w:sz w:val="26"/>
          <w:szCs w:val="26"/>
        </w:rPr>
        <w:t xml:space="preserve"> сельского Совета.</w:t>
      </w:r>
    </w:p>
    <w:p w:rsidR="00DF6269" w:rsidRPr="00B0471F" w:rsidRDefault="00DF6269" w:rsidP="004B0257">
      <w:pPr>
        <w:rPr>
          <w:sz w:val="26"/>
          <w:szCs w:val="26"/>
        </w:rPr>
      </w:pPr>
      <w:r w:rsidRPr="00220217">
        <w:rPr>
          <w:sz w:val="26"/>
          <w:szCs w:val="26"/>
        </w:rPr>
        <w:t xml:space="preserve">5. Предложения по проекту внесения изменений в Устав </w:t>
      </w:r>
      <w:proofErr w:type="spellStart"/>
      <w:r w:rsidRPr="00220217">
        <w:rPr>
          <w:sz w:val="26"/>
          <w:szCs w:val="26"/>
        </w:rPr>
        <w:t>Морачевского</w:t>
      </w:r>
      <w:proofErr w:type="spellEnd"/>
      <w:r w:rsidRPr="00220217">
        <w:rPr>
          <w:sz w:val="26"/>
          <w:szCs w:val="26"/>
        </w:rPr>
        <w:t xml:space="preserve"> сельского поселения Жирятинского муниципального района Брянской области принимаются в письменном виде по 23.11.2021 года с 8-45 до 16-45 по рабочим дням по адресу: Брянская область, </w:t>
      </w:r>
      <w:proofErr w:type="spellStart"/>
      <w:r w:rsidRPr="00220217">
        <w:rPr>
          <w:sz w:val="26"/>
          <w:szCs w:val="26"/>
        </w:rPr>
        <w:t>Жирятинский</w:t>
      </w:r>
      <w:proofErr w:type="spellEnd"/>
      <w:r w:rsidRPr="00220217">
        <w:rPr>
          <w:sz w:val="26"/>
          <w:szCs w:val="26"/>
        </w:rPr>
        <w:t xml:space="preserve"> р-н, с. </w:t>
      </w:r>
      <w:proofErr w:type="spellStart"/>
      <w:r w:rsidRPr="00220217">
        <w:rPr>
          <w:sz w:val="26"/>
          <w:szCs w:val="26"/>
        </w:rPr>
        <w:t>Морачово</w:t>
      </w:r>
      <w:proofErr w:type="spellEnd"/>
      <w:r w:rsidRPr="00220217">
        <w:rPr>
          <w:sz w:val="26"/>
          <w:szCs w:val="26"/>
        </w:rPr>
        <w:t xml:space="preserve">, ул. Пролетарская 8, </w:t>
      </w:r>
      <w:proofErr w:type="spellStart"/>
      <w:r w:rsidRPr="00220217">
        <w:rPr>
          <w:sz w:val="26"/>
          <w:szCs w:val="26"/>
        </w:rPr>
        <w:t>Морачевский</w:t>
      </w:r>
      <w:proofErr w:type="spellEnd"/>
      <w:r w:rsidRPr="00220217">
        <w:rPr>
          <w:sz w:val="26"/>
          <w:szCs w:val="26"/>
        </w:rPr>
        <w:t xml:space="preserve"> сельский Совет народных депутатов.</w:t>
      </w:r>
    </w:p>
    <w:p w:rsidR="00DF6269" w:rsidRPr="00B0471F" w:rsidRDefault="00DF6269" w:rsidP="004B0257">
      <w:pPr>
        <w:rPr>
          <w:b/>
          <w:sz w:val="26"/>
          <w:szCs w:val="26"/>
        </w:rPr>
      </w:pPr>
      <w:r w:rsidRPr="00B0471F">
        <w:rPr>
          <w:sz w:val="26"/>
          <w:szCs w:val="26"/>
        </w:rPr>
        <w:t>6. Настоящее решение вступает в силу после официального обнародования.</w:t>
      </w:r>
    </w:p>
    <w:p w:rsidR="00DF6269" w:rsidRPr="004B0257" w:rsidRDefault="00DF6269" w:rsidP="00A83EF5">
      <w:pPr>
        <w:jc w:val="both"/>
        <w:rPr>
          <w:sz w:val="26"/>
          <w:szCs w:val="26"/>
        </w:rPr>
      </w:pPr>
      <w:r w:rsidRPr="004B0257">
        <w:rPr>
          <w:sz w:val="26"/>
          <w:szCs w:val="26"/>
        </w:rPr>
        <w:t xml:space="preserve">    </w:t>
      </w:r>
    </w:p>
    <w:p w:rsidR="00DF6269" w:rsidRPr="004B0257" w:rsidRDefault="00DF6269" w:rsidP="0041400B">
      <w:pPr>
        <w:outlineLvl w:val="0"/>
        <w:rPr>
          <w:b/>
          <w:sz w:val="26"/>
          <w:szCs w:val="26"/>
        </w:rPr>
      </w:pPr>
      <w:r w:rsidRPr="004B0257">
        <w:rPr>
          <w:b/>
          <w:sz w:val="26"/>
          <w:szCs w:val="26"/>
        </w:rPr>
        <w:t xml:space="preserve">Глава </w:t>
      </w:r>
      <w:proofErr w:type="spellStart"/>
      <w:r w:rsidRPr="004B0257">
        <w:rPr>
          <w:b/>
          <w:sz w:val="26"/>
          <w:szCs w:val="26"/>
        </w:rPr>
        <w:t>Морачевского</w:t>
      </w:r>
      <w:proofErr w:type="spellEnd"/>
      <w:r w:rsidRPr="004B0257">
        <w:rPr>
          <w:b/>
          <w:sz w:val="26"/>
          <w:szCs w:val="26"/>
        </w:rPr>
        <w:t xml:space="preserve"> </w:t>
      </w:r>
    </w:p>
    <w:p w:rsidR="00DF6269" w:rsidRDefault="00DF6269" w:rsidP="0041400B">
      <w:pPr>
        <w:outlineLvl w:val="0"/>
        <w:rPr>
          <w:b/>
          <w:sz w:val="26"/>
          <w:szCs w:val="26"/>
        </w:rPr>
      </w:pPr>
      <w:r w:rsidRPr="004B0257">
        <w:rPr>
          <w:b/>
          <w:sz w:val="26"/>
          <w:szCs w:val="26"/>
        </w:rPr>
        <w:t xml:space="preserve">сельского поселения </w:t>
      </w:r>
      <w:r w:rsidRPr="004B0257">
        <w:rPr>
          <w:b/>
          <w:sz w:val="26"/>
          <w:szCs w:val="26"/>
        </w:rPr>
        <w:tab/>
      </w:r>
      <w:r w:rsidRPr="004B0257">
        <w:rPr>
          <w:b/>
          <w:sz w:val="26"/>
          <w:szCs w:val="26"/>
        </w:rPr>
        <w:tab/>
        <w:t xml:space="preserve">                                          </w:t>
      </w:r>
      <w:r w:rsidRPr="004B0257">
        <w:rPr>
          <w:b/>
          <w:sz w:val="26"/>
          <w:szCs w:val="26"/>
        </w:rPr>
        <w:tab/>
        <w:t>В.И. Хатюшин</w:t>
      </w:r>
    </w:p>
    <w:p w:rsidR="00DF6269" w:rsidRPr="004B0257" w:rsidRDefault="00DF6269" w:rsidP="0041400B">
      <w:pPr>
        <w:outlineLvl w:val="0"/>
        <w:rPr>
          <w:b/>
          <w:sz w:val="26"/>
          <w:szCs w:val="26"/>
        </w:rPr>
      </w:pPr>
    </w:p>
    <w:p w:rsidR="00DF6269" w:rsidRDefault="00DF6269" w:rsidP="004B0257">
      <w:pPr>
        <w:jc w:val="right"/>
      </w:pPr>
      <w:r>
        <w:lastRenderedPageBreak/>
        <w:t>Приложение</w:t>
      </w:r>
    </w:p>
    <w:p w:rsidR="00DF6269" w:rsidRDefault="00DF6269" w:rsidP="004B0257">
      <w:pPr>
        <w:jc w:val="right"/>
      </w:pPr>
      <w:r>
        <w:t xml:space="preserve">к решению </w:t>
      </w:r>
      <w:proofErr w:type="spellStart"/>
      <w:r>
        <w:t>Морачевского</w:t>
      </w:r>
      <w:proofErr w:type="spellEnd"/>
      <w:r>
        <w:t xml:space="preserve"> сельского</w:t>
      </w:r>
    </w:p>
    <w:p w:rsidR="00DF6269" w:rsidRDefault="00DF6269" w:rsidP="004B0257">
      <w:pPr>
        <w:jc w:val="right"/>
      </w:pPr>
      <w:r>
        <w:t>Совета народных депутатов</w:t>
      </w:r>
    </w:p>
    <w:p w:rsidR="00DF6269" w:rsidRDefault="00DF6269" w:rsidP="004B0257">
      <w:pPr>
        <w:jc w:val="right"/>
      </w:pPr>
      <w:r>
        <w:t xml:space="preserve">№ 4-76    </w:t>
      </w:r>
      <w:proofErr w:type="gramStart"/>
      <w:r>
        <w:t>от  10.11.</w:t>
      </w:r>
      <w:smartTag w:uri="urn:schemas-microsoft-com:office:smarttags" w:element="metricconverter">
        <w:smartTagPr>
          <w:attr w:name="ProductID" w:val="2021 г"/>
        </w:smartTagPr>
        <w:r>
          <w:t>2021</w:t>
        </w:r>
        <w:proofErr w:type="gramEnd"/>
        <w:r>
          <w:t xml:space="preserve"> г</w:t>
        </w:r>
      </w:smartTag>
      <w:r>
        <w:t>.</w:t>
      </w:r>
    </w:p>
    <w:p w:rsidR="00DF6269" w:rsidRPr="004B0257" w:rsidRDefault="00DF6269" w:rsidP="004B0257">
      <w:pPr>
        <w:jc w:val="center"/>
        <w:rPr>
          <w:sz w:val="28"/>
          <w:szCs w:val="28"/>
        </w:rPr>
      </w:pPr>
      <w:r w:rsidRPr="004B0257">
        <w:rPr>
          <w:sz w:val="28"/>
          <w:szCs w:val="28"/>
        </w:rPr>
        <w:t>ПРОЕКТ</w:t>
      </w:r>
    </w:p>
    <w:p w:rsidR="00DF6269" w:rsidRPr="004B0257" w:rsidRDefault="00DF6269" w:rsidP="004B0257">
      <w:pPr>
        <w:jc w:val="center"/>
        <w:rPr>
          <w:sz w:val="28"/>
          <w:szCs w:val="28"/>
        </w:rPr>
      </w:pPr>
      <w:r w:rsidRPr="004B0257">
        <w:rPr>
          <w:sz w:val="28"/>
          <w:szCs w:val="28"/>
        </w:rPr>
        <w:t xml:space="preserve">изменений в Устав </w:t>
      </w:r>
      <w:proofErr w:type="spellStart"/>
      <w:r w:rsidRPr="004B0257">
        <w:rPr>
          <w:sz w:val="28"/>
          <w:szCs w:val="28"/>
        </w:rPr>
        <w:t>Морачевского</w:t>
      </w:r>
      <w:proofErr w:type="spellEnd"/>
      <w:r w:rsidRPr="004B0257">
        <w:rPr>
          <w:sz w:val="28"/>
          <w:szCs w:val="28"/>
        </w:rPr>
        <w:t xml:space="preserve"> сельского поселения Жирятинского</w:t>
      </w:r>
    </w:p>
    <w:p w:rsidR="00DF6269" w:rsidRPr="004B0257" w:rsidRDefault="00DF6269" w:rsidP="004B0257">
      <w:pPr>
        <w:jc w:val="center"/>
        <w:rPr>
          <w:sz w:val="28"/>
          <w:szCs w:val="28"/>
        </w:rPr>
      </w:pPr>
      <w:r w:rsidRPr="004B0257">
        <w:rPr>
          <w:sz w:val="28"/>
          <w:szCs w:val="28"/>
        </w:rPr>
        <w:t>муниципального района Брянской области</w:t>
      </w:r>
    </w:p>
    <w:p w:rsidR="00DF6269" w:rsidRPr="004B0257" w:rsidRDefault="00DF6269" w:rsidP="004B0257">
      <w:pPr>
        <w:jc w:val="center"/>
        <w:outlineLvl w:val="0"/>
        <w:rPr>
          <w:sz w:val="28"/>
          <w:szCs w:val="28"/>
        </w:rPr>
      </w:pPr>
    </w:p>
    <w:p w:rsidR="00DF6269" w:rsidRPr="00CA5D55" w:rsidRDefault="00DF6269" w:rsidP="00C50F2E">
      <w:pPr>
        <w:autoSpaceDE w:val="0"/>
        <w:autoSpaceDN w:val="0"/>
        <w:adjustRightInd w:val="0"/>
        <w:ind w:firstLine="720"/>
        <w:jc w:val="both"/>
        <w:rPr>
          <w:sz w:val="28"/>
          <w:szCs w:val="28"/>
        </w:rPr>
      </w:pPr>
    </w:p>
    <w:p w:rsidR="00DF6269" w:rsidRPr="000E019B" w:rsidRDefault="00DF6269" w:rsidP="00AA2A38">
      <w:pPr>
        <w:pStyle w:val="3"/>
        <w:ind w:firstLine="567"/>
        <w:jc w:val="both"/>
        <w:rPr>
          <w:b/>
          <w:sz w:val="28"/>
          <w:szCs w:val="28"/>
        </w:rPr>
      </w:pPr>
      <w:r w:rsidRPr="000E019B">
        <w:rPr>
          <w:sz w:val="28"/>
          <w:szCs w:val="28"/>
        </w:rPr>
        <w:t xml:space="preserve">1. Внести в Устав </w:t>
      </w:r>
      <w:proofErr w:type="spellStart"/>
      <w:r w:rsidRPr="000E019B">
        <w:rPr>
          <w:sz w:val="28"/>
          <w:szCs w:val="28"/>
        </w:rPr>
        <w:t>Морачевского</w:t>
      </w:r>
      <w:proofErr w:type="spellEnd"/>
      <w:r w:rsidRPr="000E019B">
        <w:rPr>
          <w:sz w:val="28"/>
          <w:szCs w:val="28"/>
        </w:rPr>
        <w:t xml:space="preserve"> сельского поселения Жирятинского муниципального района Брянской области следующие изменения и дополнения: </w:t>
      </w:r>
      <w:r w:rsidRPr="000E019B">
        <w:rPr>
          <w:b/>
          <w:sz w:val="28"/>
          <w:szCs w:val="28"/>
        </w:rPr>
        <w:t xml:space="preserve"> </w:t>
      </w:r>
    </w:p>
    <w:p w:rsidR="00DF6269" w:rsidRPr="000E019B" w:rsidRDefault="00DF6269" w:rsidP="00AA2A38">
      <w:pPr>
        <w:pStyle w:val="3"/>
        <w:ind w:firstLine="567"/>
        <w:jc w:val="both"/>
        <w:rPr>
          <w:b/>
          <w:sz w:val="28"/>
          <w:szCs w:val="28"/>
        </w:rPr>
      </w:pPr>
    </w:p>
    <w:p w:rsidR="00DF6269" w:rsidRPr="000E019B" w:rsidRDefault="00DF6269" w:rsidP="00AA2A38">
      <w:pPr>
        <w:pStyle w:val="3"/>
        <w:ind w:firstLine="567"/>
        <w:jc w:val="both"/>
        <w:rPr>
          <w:sz w:val="28"/>
          <w:szCs w:val="28"/>
        </w:rPr>
      </w:pPr>
      <w:r w:rsidRPr="000E019B">
        <w:rPr>
          <w:sz w:val="28"/>
          <w:szCs w:val="28"/>
        </w:rPr>
        <w:t xml:space="preserve">1) Пункт 10 части 1 статьи 6 изложить в следующей редакции: </w:t>
      </w:r>
    </w:p>
    <w:p w:rsidR="00DF6269" w:rsidRPr="000E019B" w:rsidRDefault="00DF6269" w:rsidP="00AA2A38">
      <w:pPr>
        <w:pStyle w:val="3"/>
        <w:ind w:firstLine="567"/>
        <w:jc w:val="both"/>
        <w:rPr>
          <w:sz w:val="28"/>
          <w:szCs w:val="28"/>
          <w:lang w:eastAsia="en-US"/>
        </w:rPr>
      </w:pPr>
      <w:r w:rsidRPr="000E019B">
        <w:rPr>
          <w:sz w:val="28"/>
          <w:szCs w:val="28"/>
        </w:rPr>
        <w:t xml:space="preserve">«10) </w:t>
      </w:r>
      <w:r w:rsidRPr="000E019B">
        <w:rPr>
          <w:sz w:val="28"/>
          <w:szCs w:val="28"/>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F6269" w:rsidRPr="000E019B" w:rsidRDefault="00DF6269" w:rsidP="00AA2A38">
      <w:pPr>
        <w:pStyle w:val="3"/>
        <w:ind w:firstLine="567"/>
        <w:jc w:val="both"/>
        <w:rPr>
          <w:sz w:val="28"/>
          <w:szCs w:val="28"/>
          <w:lang w:eastAsia="en-US"/>
        </w:rPr>
      </w:pPr>
    </w:p>
    <w:p w:rsidR="00DF6269" w:rsidRPr="000E019B" w:rsidRDefault="00DF6269" w:rsidP="00AA2A38">
      <w:pPr>
        <w:pStyle w:val="3"/>
        <w:ind w:firstLine="567"/>
        <w:jc w:val="both"/>
        <w:rPr>
          <w:sz w:val="28"/>
          <w:szCs w:val="28"/>
        </w:rPr>
      </w:pPr>
      <w:r w:rsidRPr="000E019B">
        <w:rPr>
          <w:sz w:val="28"/>
          <w:szCs w:val="28"/>
          <w:lang w:eastAsia="en-US"/>
        </w:rPr>
        <w:t>2) Часть 1 с</w:t>
      </w:r>
      <w:r w:rsidRPr="000E019B">
        <w:rPr>
          <w:sz w:val="28"/>
          <w:szCs w:val="28"/>
        </w:rPr>
        <w:t xml:space="preserve">татьи 6 Устава дополнить пунктом 17  следующего содержания: </w:t>
      </w:r>
    </w:p>
    <w:p w:rsidR="00DF6269" w:rsidRPr="000E019B" w:rsidRDefault="00DF6269" w:rsidP="00AA2A38">
      <w:pPr>
        <w:pStyle w:val="3"/>
        <w:ind w:firstLine="567"/>
        <w:jc w:val="both"/>
        <w:rPr>
          <w:sz w:val="28"/>
          <w:szCs w:val="28"/>
          <w:lang w:eastAsia="en-US"/>
        </w:rPr>
      </w:pPr>
      <w:r w:rsidRPr="000E019B">
        <w:rPr>
          <w:sz w:val="28"/>
          <w:szCs w:val="28"/>
        </w:rPr>
        <w:t xml:space="preserve">«17) </w:t>
      </w:r>
      <w:r w:rsidRPr="000E019B">
        <w:rPr>
          <w:sz w:val="28"/>
          <w:szCs w:val="28"/>
          <w:lang w:eastAsia="en-US"/>
        </w:rPr>
        <w:t xml:space="preserve">принятие в соответствии с гражданским </w:t>
      </w:r>
      <w:hyperlink r:id="rId6" w:history="1">
        <w:r w:rsidRPr="000E019B">
          <w:rPr>
            <w:sz w:val="28"/>
            <w:szCs w:val="28"/>
            <w:lang w:eastAsia="en-US"/>
          </w:rPr>
          <w:t>законодательством</w:t>
        </w:r>
      </w:hyperlink>
      <w:r w:rsidRPr="000E019B">
        <w:rPr>
          <w:sz w:val="28"/>
          <w:szCs w:val="2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7" w:history="1">
        <w:r w:rsidRPr="000E019B">
          <w:rPr>
            <w:sz w:val="28"/>
            <w:szCs w:val="28"/>
            <w:lang w:eastAsia="en-US"/>
          </w:rPr>
          <w:t>правилами</w:t>
        </w:r>
      </w:hyperlink>
      <w:r w:rsidRPr="000E019B">
        <w:rPr>
          <w:sz w:val="28"/>
          <w:szCs w:val="28"/>
          <w:lang w:eastAsia="en-US"/>
        </w:rPr>
        <w:t xml:space="preserve"> землепользования и застройки, </w:t>
      </w:r>
      <w:hyperlink r:id="rId8" w:history="1">
        <w:r w:rsidRPr="000E019B">
          <w:rPr>
            <w:sz w:val="28"/>
            <w:szCs w:val="28"/>
            <w:lang w:eastAsia="en-US"/>
          </w:rPr>
          <w:t>документацией</w:t>
        </w:r>
      </w:hyperlink>
      <w:r w:rsidRPr="000E019B">
        <w:rPr>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F6269" w:rsidRPr="000E019B" w:rsidRDefault="00DF6269" w:rsidP="00AA2A38">
      <w:pPr>
        <w:pStyle w:val="3"/>
        <w:ind w:firstLine="567"/>
        <w:jc w:val="both"/>
        <w:rPr>
          <w:sz w:val="28"/>
          <w:szCs w:val="28"/>
          <w:lang w:eastAsia="en-US"/>
        </w:rPr>
      </w:pPr>
    </w:p>
    <w:p w:rsidR="00DF6269" w:rsidRPr="000E019B" w:rsidRDefault="00DF6269" w:rsidP="00AA2A38">
      <w:pPr>
        <w:autoSpaceDE w:val="0"/>
        <w:autoSpaceDN w:val="0"/>
        <w:adjustRightInd w:val="0"/>
        <w:ind w:firstLine="567"/>
        <w:jc w:val="both"/>
        <w:rPr>
          <w:sz w:val="28"/>
          <w:szCs w:val="28"/>
          <w:lang w:eastAsia="en-US"/>
        </w:rPr>
      </w:pPr>
      <w:r w:rsidRPr="000E019B">
        <w:rPr>
          <w:sz w:val="28"/>
          <w:szCs w:val="28"/>
          <w:lang w:eastAsia="en-US"/>
        </w:rPr>
        <w:t xml:space="preserve">3) Часть 1 </w:t>
      </w:r>
      <w:r>
        <w:rPr>
          <w:sz w:val="28"/>
          <w:szCs w:val="28"/>
          <w:lang w:eastAsia="en-US"/>
        </w:rPr>
        <w:t>статьи 7 Устава дополнить пункта</w:t>
      </w:r>
      <w:r w:rsidRPr="000E019B">
        <w:rPr>
          <w:sz w:val="28"/>
          <w:szCs w:val="28"/>
          <w:lang w:eastAsia="en-US"/>
        </w:rPr>
        <w:t>м</w:t>
      </w:r>
      <w:r>
        <w:rPr>
          <w:sz w:val="28"/>
          <w:szCs w:val="28"/>
          <w:lang w:eastAsia="en-US"/>
        </w:rPr>
        <w:t>и</w:t>
      </w:r>
      <w:r w:rsidRPr="000E019B">
        <w:rPr>
          <w:sz w:val="28"/>
          <w:szCs w:val="28"/>
          <w:lang w:eastAsia="en-US"/>
        </w:rPr>
        <w:t xml:space="preserve"> 16</w:t>
      </w:r>
      <w:r>
        <w:rPr>
          <w:sz w:val="28"/>
          <w:szCs w:val="28"/>
          <w:lang w:eastAsia="en-US"/>
        </w:rPr>
        <w:t xml:space="preserve"> и 17</w:t>
      </w:r>
      <w:r w:rsidRPr="000E019B">
        <w:rPr>
          <w:sz w:val="28"/>
          <w:szCs w:val="28"/>
          <w:lang w:eastAsia="en-US"/>
        </w:rPr>
        <w:t xml:space="preserve"> следующего содержания:</w:t>
      </w:r>
    </w:p>
    <w:p w:rsidR="00DF6269" w:rsidRPr="000E019B" w:rsidRDefault="00DF6269" w:rsidP="00AA2A38">
      <w:pPr>
        <w:autoSpaceDE w:val="0"/>
        <w:autoSpaceDN w:val="0"/>
        <w:adjustRightInd w:val="0"/>
        <w:ind w:firstLine="567"/>
        <w:jc w:val="both"/>
        <w:rPr>
          <w:sz w:val="28"/>
          <w:szCs w:val="28"/>
          <w:lang w:eastAsia="en-US"/>
        </w:rPr>
      </w:pPr>
      <w:r w:rsidRPr="000E019B">
        <w:rPr>
          <w:sz w:val="28"/>
          <w:szCs w:val="28"/>
          <w:lang w:eastAsia="en-US"/>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F6269" w:rsidRPr="000E019B" w:rsidRDefault="00DF6269" w:rsidP="00AA2A38">
      <w:pPr>
        <w:autoSpaceDE w:val="0"/>
        <w:autoSpaceDN w:val="0"/>
        <w:adjustRightInd w:val="0"/>
        <w:ind w:firstLine="567"/>
        <w:jc w:val="both"/>
        <w:rPr>
          <w:sz w:val="28"/>
          <w:szCs w:val="28"/>
          <w:lang w:eastAsia="en-US"/>
        </w:rPr>
      </w:pPr>
      <w:r w:rsidRPr="000E019B">
        <w:rPr>
          <w:sz w:val="28"/>
          <w:szCs w:val="28"/>
          <w:lang w:eastAsia="en-US"/>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DF6269" w:rsidRPr="000E019B" w:rsidRDefault="00DF6269" w:rsidP="00AA2A38">
      <w:pPr>
        <w:autoSpaceDE w:val="0"/>
        <w:autoSpaceDN w:val="0"/>
        <w:adjustRightInd w:val="0"/>
        <w:ind w:firstLine="567"/>
        <w:jc w:val="both"/>
        <w:rPr>
          <w:sz w:val="28"/>
          <w:szCs w:val="28"/>
          <w:lang w:eastAsia="en-US"/>
        </w:rPr>
      </w:pPr>
    </w:p>
    <w:p w:rsidR="00DF6269" w:rsidRPr="00B0471F" w:rsidRDefault="00DF6269" w:rsidP="003A0B03">
      <w:pPr>
        <w:autoSpaceDE w:val="0"/>
        <w:autoSpaceDN w:val="0"/>
        <w:adjustRightInd w:val="0"/>
        <w:ind w:firstLine="567"/>
        <w:jc w:val="both"/>
        <w:rPr>
          <w:sz w:val="28"/>
          <w:szCs w:val="28"/>
        </w:rPr>
      </w:pPr>
      <w:r w:rsidRPr="00B0471F">
        <w:rPr>
          <w:sz w:val="28"/>
          <w:szCs w:val="28"/>
        </w:rPr>
        <w:t xml:space="preserve">4) Часть 4 статьи 17 Устава изложить в следующей редакции: </w:t>
      </w:r>
    </w:p>
    <w:p w:rsidR="00DF6269" w:rsidRPr="00B0471F" w:rsidRDefault="00DF6269" w:rsidP="003A0B03">
      <w:pPr>
        <w:autoSpaceDE w:val="0"/>
        <w:autoSpaceDN w:val="0"/>
        <w:adjustRightInd w:val="0"/>
        <w:ind w:firstLine="567"/>
        <w:jc w:val="both"/>
        <w:rPr>
          <w:sz w:val="28"/>
          <w:szCs w:val="28"/>
        </w:rPr>
      </w:pPr>
      <w:r w:rsidRPr="00B0471F">
        <w:rPr>
          <w:sz w:val="28"/>
          <w:szCs w:val="28"/>
        </w:rPr>
        <w:t xml:space="preserve">«4. Порядок организации и проведения публичных слушаний определяется нормативными правовыми актами </w:t>
      </w:r>
      <w:proofErr w:type="spellStart"/>
      <w:r w:rsidRPr="00B0471F">
        <w:rPr>
          <w:sz w:val="28"/>
          <w:szCs w:val="28"/>
        </w:rPr>
        <w:t>Морачевского</w:t>
      </w:r>
      <w:proofErr w:type="spellEnd"/>
      <w:r w:rsidRPr="00B0471F">
        <w:rPr>
          <w:sz w:val="28"/>
          <w:szCs w:val="28"/>
        </w:rPr>
        <w:t xml:space="preserve"> сельского </w:t>
      </w:r>
      <w:r w:rsidRPr="00B0471F">
        <w:rPr>
          <w:sz w:val="28"/>
          <w:szCs w:val="28"/>
        </w:rPr>
        <w:lastRenderedPageBreak/>
        <w:t>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Жирятинского муниципального района Брянской области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F6269" w:rsidRPr="00B0471F" w:rsidRDefault="00DF6269" w:rsidP="00AA2A38">
      <w:pPr>
        <w:autoSpaceDE w:val="0"/>
        <w:autoSpaceDN w:val="0"/>
        <w:adjustRightInd w:val="0"/>
        <w:ind w:firstLine="567"/>
        <w:jc w:val="both"/>
        <w:rPr>
          <w:sz w:val="28"/>
          <w:szCs w:val="28"/>
        </w:rPr>
      </w:pPr>
    </w:p>
    <w:p w:rsidR="00DF6269" w:rsidRPr="000E019B" w:rsidRDefault="00DF6269" w:rsidP="00AA2A38">
      <w:pPr>
        <w:autoSpaceDE w:val="0"/>
        <w:autoSpaceDN w:val="0"/>
        <w:adjustRightInd w:val="0"/>
        <w:ind w:firstLine="567"/>
        <w:jc w:val="both"/>
        <w:rPr>
          <w:sz w:val="28"/>
          <w:szCs w:val="28"/>
        </w:rPr>
      </w:pPr>
      <w:r>
        <w:rPr>
          <w:sz w:val="28"/>
          <w:szCs w:val="28"/>
        </w:rPr>
        <w:t xml:space="preserve">5) </w:t>
      </w:r>
      <w:r w:rsidRPr="000E019B">
        <w:rPr>
          <w:sz w:val="28"/>
          <w:szCs w:val="28"/>
        </w:rPr>
        <w:t xml:space="preserve">Часть 5 статьи 17 Устава изложить в следующей редакции: </w:t>
      </w:r>
    </w:p>
    <w:p w:rsidR="00DF6269" w:rsidRPr="000E019B" w:rsidRDefault="00DF6269" w:rsidP="00AA2A38">
      <w:pPr>
        <w:autoSpaceDE w:val="0"/>
        <w:autoSpaceDN w:val="0"/>
        <w:adjustRightInd w:val="0"/>
        <w:ind w:firstLine="567"/>
        <w:jc w:val="both"/>
        <w:rPr>
          <w:sz w:val="28"/>
          <w:szCs w:val="28"/>
        </w:rPr>
      </w:pPr>
      <w:r w:rsidRPr="000E019B">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sidRPr="000E019B">
          <w:rPr>
            <w:rStyle w:val="a5"/>
            <w:sz w:val="28"/>
            <w:szCs w:val="28"/>
          </w:rPr>
          <w:t>законодательством</w:t>
        </w:r>
      </w:hyperlink>
      <w:r w:rsidRPr="000E019B">
        <w:rPr>
          <w:sz w:val="28"/>
          <w:szCs w:val="28"/>
        </w:rPr>
        <w:t xml:space="preserve"> о градостроительной деятельности».</w:t>
      </w:r>
    </w:p>
    <w:p w:rsidR="00DF6269" w:rsidRPr="000E019B" w:rsidRDefault="00DF6269" w:rsidP="00AA2A38">
      <w:pPr>
        <w:autoSpaceDE w:val="0"/>
        <w:autoSpaceDN w:val="0"/>
        <w:adjustRightInd w:val="0"/>
        <w:ind w:firstLine="567"/>
        <w:jc w:val="both"/>
        <w:rPr>
          <w:sz w:val="28"/>
          <w:szCs w:val="28"/>
        </w:rPr>
      </w:pPr>
    </w:p>
    <w:p w:rsidR="00DF6269" w:rsidRPr="000E019B" w:rsidRDefault="00DF6269" w:rsidP="00AA2A38">
      <w:pPr>
        <w:autoSpaceDE w:val="0"/>
        <w:autoSpaceDN w:val="0"/>
        <w:adjustRightInd w:val="0"/>
        <w:ind w:firstLine="540"/>
        <w:jc w:val="both"/>
        <w:rPr>
          <w:sz w:val="28"/>
          <w:szCs w:val="28"/>
        </w:rPr>
      </w:pPr>
      <w:r>
        <w:rPr>
          <w:sz w:val="28"/>
          <w:szCs w:val="28"/>
        </w:rPr>
        <w:t>6</w:t>
      </w:r>
      <w:r w:rsidRPr="000E019B">
        <w:rPr>
          <w:sz w:val="28"/>
          <w:szCs w:val="28"/>
        </w:rPr>
        <w:t xml:space="preserve">) Часть 5 статьи 27 изложить в следующей редакции: </w:t>
      </w:r>
    </w:p>
    <w:p w:rsidR="00DF6269" w:rsidRPr="000E019B" w:rsidRDefault="00DF6269" w:rsidP="00AA2A38">
      <w:pPr>
        <w:autoSpaceDE w:val="0"/>
        <w:autoSpaceDN w:val="0"/>
        <w:adjustRightInd w:val="0"/>
        <w:ind w:firstLine="540"/>
        <w:jc w:val="both"/>
        <w:rPr>
          <w:sz w:val="28"/>
          <w:szCs w:val="28"/>
        </w:rPr>
      </w:pPr>
      <w:r w:rsidRPr="000E019B">
        <w:rPr>
          <w:sz w:val="28"/>
          <w:szCs w:val="28"/>
        </w:rPr>
        <w:t>«5. Осуществляющий свои полномочия на постоянной основе депутат не вправе:</w:t>
      </w:r>
    </w:p>
    <w:p w:rsidR="00DF6269" w:rsidRPr="000E019B" w:rsidRDefault="00DF6269" w:rsidP="00AA2A38">
      <w:pPr>
        <w:autoSpaceDE w:val="0"/>
        <w:autoSpaceDN w:val="0"/>
        <w:adjustRightInd w:val="0"/>
        <w:ind w:firstLine="540"/>
        <w:jc w:val="both"/>
        <w:rPr>
          <w:sz w:val="28"/>
          <w:szCs w:val="28"/>
        </w:rPr>
      </w:pPr>
      <w:r w:rsidRPr="000E019B">
        <w:rPr>
          <w:sz w:val="28"/>
          <w:szCs w:val="28"/>
        </w:rPr>
        <w:t>1) заниматься предпринимательской деятельностью лично или через доверенных лиц;</w:t>
      </w:r>
    </w:p>
    <w:p w:rsidR="00DF6269" w:rsidRPr="000E019B" w:rsidRDefault="00DF6269" w:rsidP="00AA2A38">
      <w:pPr>
        <w:autoSpaceDE w:val="0"/>
        <w:autoSpaceDN w:val="0"/>
        <w:adjustRightInd w:val="0"/>
        <w:ind w:firstLine="540"/>
        <w:jc w:val="both"/>
        <w:rPr>
          <w:sz w:val="28"/>
          <w:szCs w:val="28"/>
        </w:rPr>
      </w:pPr>
      <w:r w:rsidRPr="000E019B">
        <w:rPr>
          <w:sz w:val="28"/>
          <w:szCs w:val="28"/>
        </w:rPr>
        <w:t>2) участвовать в управлении коммерческой или некоммерческой организацией, за исключением следующих случаев:</w:t>
      </w:r>
    </w:p>
    <w:p w:rsidR="00DF6269" w:rsidRPr="000E019B" w:rsidRDefault="00DF6269" w:rsidP="00AA2A38">
      <w:pPr>
        <w:autoSpaceDE w:val="0"/>
        <w:autoSpaceDN w:val="0"/>
        <w:adjustRightInd w:val="0"/>
        <w:ind w:firstLine="540"/>
        <w:jc w:val="both"/>
        <w:rPr>
          <w:sz w:val="28"/>
          <w:szCs w:val="28"/>
        </w:rPr>
      </w:pPr>
      <w:r w:rsidRPr="000E019B">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6269" w:rsidRPr="000E019B" w:rsidRDefault="00DF6269" w:rsidP="00AA2A38">
      <w:pPr>
        <w:autoSpaceDE w:val="0"/>
        <w:autoSpaceDN w:val="0"/>
        <w:adjustRightInd w:val="0"/>
        <w:ind w:firstLine="540"/>
        <w:jc w:val="both"/>
        <w:rPr>
          <w:sz w:val="28"/>
          <w:szCs w:val="28"/>
        </w:rPr>
      </w:pPr>
      <w:r w:rsidRPr="000E019B">
        <w:rPr>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6269" w:rsidRPr="000E019B" w:rsidRDefault="00DF6269" w:rsidP="00AA2A38">
      <w:pPr>
        <w:autoSpaceDE w:val="0"/>
        <w:autoSpaceDN w:val="0"/>
        <w:adjustRightInd w:val="0"/>
        <w:ind w:firstLine="540"/>
        <w:jc w:val="both"/>
        <w:rPr>
          <w:sz w:val="28"/>
          <w:szCs w:val="28"/>
        </w:rPr>
      </w:pPr>
      <w:r w:rsidRPr="000E019B">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F6269" w:rsidRPr="000E019B" w:rsidRDefault="00DF6269" w:rsidP="00AA2A38">
      <w:pPr>
        <w:autoSpaceDE w:val="0"/>
        <w:autoSpaceDN w:val="0"/>
        <w:adjustRightInd w:val="0"/>
        <w:ind w:firstLine="540"/>
        <w:jc w:val="both"/>
        <w:rPr>
          <w:sz w:val="28"/>
          <w:szCs w:val="28"/>
        </w:rPr>
      </w:pPr>
      <w:r w:rsidRPr="000E019B">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F6269" w:rsidRPr="000E019B" w:rsidRDefault="00DF6269" w:rsidP="00AA2A38">
      <w:pPr>
        <w:autoSpaceDE w:val="0"/>
        <w:autoSpaceDN w:val="0"/>
        <w:adjustRightInd w:val="0"/>
        <w:ind w:firstLine="540"/>
        <w:jc w:val="both"/>
        <w:rPr>
          <w:sz w:val="28"/>
          <w:szCs w:val="28"/>
        </w:rPr>
      </w:pPr>
      <w:r w:rsidRPr="000E019B">
        <w:rPr>
          <w:sz w:val="28"/>
          <w:szCs w:val="28"/>
        </w:rPr>
        <w:t>д) иные случаи, предусмотренные федеральными законами;</w:t>
      </w:r>
    </w:p>
    <w:p w:rsidR="00DF6269" w:rsidRPr="000E019B" w:rsidRDefault="00DF6269" w:rsidP="00AA2A38">
      <w:pPr>
        <w:autoSpaceDE w:val="0"/>
        <w:autoSpaceDN w:val="0"/>
        <w:adjustRightInd w:val="0"/>
        <w:ind w:firstLine="540"/>
        <w:jc w:val="both"/>
        <w:rPr>
          <w:sz w:val="28"/>
          <w:szCs w:val="28"/>
        </w:rPr>
      </w:pPr>
      <w:r w:rsidRPr="000E019B">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6269" w:rsidRPr="000E019B" w:rsidRDefault="00DF6269" w:rsidP="00AA2A38">
      <w:pPr>
        <w:autoSpaceDE w:val="0"/>
        <w:autoSpaceDN w:val="0"/>
        <w:adjustRightInd w:val="0"/>
        <w:ind w:firstLine="540"/>
        <w:jc w:val="both"/>
        <w:rPr>
          <w:bCs/>
          <w:sz w:val="28"/>
          <w:szCs w:val="28"/>
        </w:rPr>
      </w:pPr>
      <w:r w:rsidRPr="000E019B">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0E019B">
        <w:rPr>
          <w:bCs/>
          <w:sz w:val="28"/>
          <w:szCs w:val="28"/>
        </w:rPr>
        <w:t>.»</w:t>
      </w:r>
    </w:p>
    <w:p w:rsidR="00DF6269" w:rsidRPr="000E019B" w:rsidRDefault="00DF6269" w:rsidP="00AA2A38">
      <w:pPr>
        <w:autoSpaceDE w:val="0"/>
        <w:autoSpaceDN w:val="0"/>
        <w:adjustRightInd w:val="0"/>
        <w:ind w:firstLine="540"/>
        <w:jc w:val="both"/>
        <w:rPr>
          <w:sz w:val="28"/>
          <w:szCs w:val="28"/>
        </w:rPr>
      </w:pPr>
    </w:p>
    <w:p w:rsidR="00DF6269" w:rsidRDefault="00DF6269" w:rsidP="00AA2A38">
      <w:pPr>
        <w:autoSpaceDE w:val="0"/>
        <w:autoSpaceDN w:val="0"/>
        <w:adjustRightInd w:val="0"/>
        <w:ind w:firstLine="567"/>
        <w:jc w:val="both"/>
        <w:rPr>
          <w:bCs/>
          <w:sz w:val="28"/>
          <w:szCs w:val="28"/>
        </w:rPr>
      </w:pPr>
      <w:r>
        <w:rPr>
          <w:sz w:val="28"/>
          <w:szCs w:val="28"/>
        </w:rPr>
        <w:t>7</w:t>
      </w:r>
      <w:r w:rsidRPr="000E019B">
        <w:rPr>
          <w:sz w:val="28"/>
          <w:szCs w:val="28"/>
        </w:rPr>
        <w:t xml:space="preserve">) Часть 5.1. статьи 27 изложить в следующей редакции: «5.1. </w:t>
      </w:r>
      <w:r w:rsidRPr="000E019B">
        <w:rPr>
          <w:bCs/>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r w:rsidRPr="000E019B">
        <w:rPr>
          <w:bCs/>
          <w:sz w:val="28"/>
          <w:szCs w:val="28"/>
        </w:rPr>
        <w:lastRenderedPageBreak/>
        <w:t>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от 06.10.2003 года «Об общих принципах организации местного самоуправления в Российской Федерации».</w:t>
      </w:r>
    </w:p>
    <w:p w:rsidR="00DF6269" w:rsidRDefault="00DF6269" w:rsidP="00AA2A38">
      <w:pPr>
        <w:autoSpaceDE w:val="0"/>
        <w:autoSpaceDN w:val="0"/>
        <w:adjustRightInd w:val="0"/>
        <w:ind w:firstLine="567"/>
        <w:jc w:val="both"/>
        <w:rPr>
          <w:bCs/>
          <w:sz w:val="28"/>
          <w:szCs w:val="28"/>
        </w:rPr>
      </w:pPr>
    </w:p>
    <w:p w:rsidR="00DF6269" w:rsidRPr="000E019B" w:rsidRDefault="00DF6269" w:rsidP="00AA2A38">
      <w:pPr>
        <w:autoSpaceDE w:val="0"/>
        <w:autoSpaceDN w:val="0"/>
        <w:adjustRightInd w:val="0"/>
        <w:ind w:firstLine="567"/>
        <w:jc w:val="both"/>
        <w:rPr>
          <w:sz w:val="28"/>
          <w:szCs w:val="28"/>
          <w:lang w:eastAsia="en-US"/>
        </w:rPr>
      </w:pPr>
      <w:r>
        <w:rPr>
          <w:sz w:val="28"/>
          <w:szCs w:val="28"/>
          <w:lang w:eastAsia="en-US"/>
        </w:rPr>
        <w:t>8) С</w:t>
      </w:r>
      <w:r w:rsidRPr="000E019B">
        <w:rPr>
          <w:sz w:val="28"/>
          <w:szCs w:val="28"/>
          <w:lang w:eastAsia="en-US"/>
        </w:rPr>
        <w:t>тать</w:t>
      </w:r>
      <w:r>
        <w:rPr>
          <w:sz w:val="28"/>
          <w:szCs w:val="28"/>
          <w:lang w:eastAsia="en-US"/>
        </w:rPr>
        <w:t>ю</w:t>
      </w:r>
      <w:r w:rsidRPr="000E019B">
        <w:rPr>
          <w:sz w:val="28"/>
          <w:szCs w:val="28"/>
          <w:lang w:eastAsia="en-US"/>
        </w:rPr>
        <w:t xml:space="preserve"> </w:t>
      </w:r>
      <w:r>
        <w:rPr>
          <w:sz w:val="28"/>
          <w:szCs w:val="28"/>
          <w:lang w:eastAsia="en-US"/>
        </w:rPr>
        <w:t>2</w:t>
      </w:r>
      <w:r w:rsidRPr="000E019B">
        <w:rPr>
          <w:sz w:val="28"/>
          <w:szCs w:val="28"/>
          <w:lang w:eastAsia="en-US"/>
        </w:rPr>
        <w:t xml:space="preserve">7 Устава дополнить </w:t>
      </w:r>
      <w:r>
        <w:rPr>
          <w:sz w:val="28"/>
          <w:szCs w:val="28"/>
          <w:lang w:eastAsia="en-US"/>
        </w:rPr>
        <w:t>частями</w:t>
      </w:r>
      <w:r w:rsidRPr="000E019B">
        <w:rPr>
          <w:sz w:val="28"/>
          <w:szCs w:val="28"/>
          <w:lang w:eastAsia="en-US"/>
        </w:rPr>
        <w:t xml:space="preserve"> 1</w:t>
      </w:r>
      <w:r>
        <w:rPr>
          <w:sz w:val="28"/>
          <w:szCs w:val="28"/>
          <w:lang w:eastAsia="en-US"/>
        </w:rPr>
        <w:t>0 и 11</w:t>
      </w:r>
      <w:r w:rsidRPr="000E019B">
        <w:rPr>
          <w:sz w:val="28"/>
          <w:szCs w:val="28"/>
          <w:lang w:eastAsia="en-US"/>
        </w:rPr>
        <w:t xml:space="preserve"> следующего содержания: </w:t>
      </w:r>
    </w:p>
    <w:p w:rsidR="00DF6269" w:rsidRPr="00C8070C" w:rsidRDefault="00DF6269" w:rsidP="00AA2A38">
      <w:pPr>
        <w:autoSpaceDE w:val="0"/>
        <w:autoSpaceDN w:val="0"/>
        <w:adjustRightInd w:val="0"/>
        <w:ind w:firstLine="539"/>
        <w:jc w:val="both"/>
        <w:rPr>
          <w:bCs/>
          <w:sz w:val="28"/>
          <w:szCs w:val="28"/>
          <w:lang w:eastAsia="en-US"/>
        </w:rPr>
      </w:pPr>
      <w:r>
        <w:rPr>
          <w:bCs/>
          <w:sz w:val="28"/>
          <w:szCs w:val="28"/>
        </w:rPr>
        <w:t>«</w:t>
      </w:r>
      <w:r w:rsidRPr="00C8070C">
        <w:rPr>
          <w:bCs/>
          <w:sz w:val="28"/>
          <w:szCs w:val="28"/>
        </w:rPr>
        <w:t>10.</w:t>
      </w:r>
      <w:r w:rsidRPr="00C8070C">
        <w:rPr>
          <w:bCs/>
          <w:color w:val="FF0000"/>
          <w:sz w:val="28"/>
          <w:szCs w:val="28"/>
        </w:rPr>
        <w:t xml:space="preserve"> </w:t>
      </w:r>
      <w:r w:rsidRPr="00C8070C">
        <w:rPr>
          <w:bCs/>
          <w:sz w:val="28"/>
          <w:szCs w:val="28"/>
          <w:lang w:eastAsia="en-US"/>
        </w:rPr>
        <w:t xml:space="preserve">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F6269" w:rsidRPr="00C8070C" w:rsidRDefault="00DF6269" w:rsidP="00AA2A38">
      <w:pPr>
        <w:autoSpaceDE w:val="0"/>
        <w:autoSpaceDN w:val="0"/>
        <w:adjustRightInd w:val="0"/>
        <w:ind w:firstLine="539"/>
        <w:jc w:val="both"/>
        <w:rPr>
          <w:bCs/>
          <w:sz w:val="28"/>
          <w:szCs w:val="28"/>
          <w:lang w:eastAsia="en-US"/>
        </w:rPr>
      </w:pPr>
      <w:r w:rsidRPr="00C8070C">
        <w:rPr>
          <w:bCs/>
          <w:sz w:val="28"/>
          <w:szCs w:val="28"/>
          <w:lang w:eastAsia="en-US"/>
        </w:rPr>
        <w:t>1) предупреждение;</w:t>
      </w:r>
    </w:p>
    <w:p w:rsidR="00DF6269" w:rsidRPr="00C8070C" w:rsidRDefault="00DF6269" w:rsidP="00AA2A38">
      <w:pPr>
        <w:autoSpaceDE w:val="0"/>
        <w:autoSpaceDN w:val="0"/>
        <w:adjustRightInd w:val="0"/>
        <w:ind w:firstLine="539"/>
        <w:jc w:val="both"/>
        <w:rPr>
          <w:bCs/>
          <w:sz w:val="28"/>
          <w:szCs w:val="28"/>
          <w:lang w:eastAsia="en-US"/>
        </w:rPr>
      </w:pPr>
      <w:r w:rsidRPr="00C8070C">
        <w:rPr>
          <w:bCs/>
          <w:sz w:val="28"/>
          <w:szCs w:val="28"/>
          <w:lang w:eastAsia="en-US"/>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F6269" w:rsidRPr="00C8070C" w:rsidRDefault="00DF6269" w:rsidP="00AA2A38">
      <w:pPr>
        <w:autoSpaceDE w:val="0"/>
        <w:autoSpaceDN w:val="0"/>
        <w:adjustRightInd w:val="0"/>
        <w:ind w:firstLine="539"/>
        <w:jc w:val="both"/>
        <w:rPr>
          <w:bCs/>
          <w:sz w:val="28"/>
          <w:szCs w:val="28"/>
          <w:lang w:eastAsia="en-US"/>
        </w:rPr>
      </w:pPr>
      <w:r w:rsidRPr="00C8070C">
        <w:rPr>
          <w:bCs/>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F6269" w:rsidRPr="00C8070C" w:rsidRDefault="00DF6269" w:rsidP="00AA2A38">
      <w:pPr>
        <w:autoSpaceDE w:val="0"/>
        <w:autoSpaceDN w:val="0"/>
        <w:adjustRightInd w:val="0"/>
        <w:ind w:firstLine="539"/>
        <w:jc w:val="both"/>
        <w:rPr>
          <w:bCs/>
          <w:sz w:val="28"/>
          <w:szCs w:val="28"/>
          <w:lang w:eastAsia="en-US"/>
        </w:rPr>
      </w:pPr>
      <w:r w:rsidRPr="00C8070C">
        <w:rPr>
          <w:bCs/>
          <w:sz w:val="28"/>
          <w:szCs w:val="28"/>
          <w:lang w:eastAsia="en-US"/>
        </w:rPr>
        <w:t>4) запрет занимать должности в представительном органе муниципального образования до прекращения срока его полномочий;</w:t>
      </w:r>
    </w:p>
    <w:p w:rsidR="00DF6269" w:rsidRDefault="00DF6269" w:rsidP="00AA2A38">
      <w:pPr>
        <w:autoSpaceDE w:val="0"/>
        <w:autoSpaceDN w:val="0"/>
        <w:adjustRightInd w:val="0"/>
        <w:ind w:firstLine="539"/>
        <w:jc w:val="both"/>
        <w:rPr>
          <w:bCs/>
          <w:sz w:val="28"/>
          <w:szCs w:val="28"/>
          <w:lang w:eastAsia="en-US"/>
        </w:rPr>
      </w:pPr>
      <w:r w:rsidRPr="00C8070C">
        <w:rPr>
          <w:bCs/>
          <w:sz w:val="28"/>
          <w:szCs w:val="28"/>
          <w:lang w:eastAsia="en-US"/>
        </w:rPr>
        <w:t>5) запрет исполнять полномочия на постоянной основе до прекращения срока его полномочий.</w:t>
      </w:r>
    </w:p>
    <w:p w:rsidR="00DF6269" w:rsidRPr="003A0B03" w:rsidRDefault="00DF6269" w:rsidP="003A0B03">
      <w:pPr>
        <w:autoSpaceDE w:val="0"/>
        <w:autoSpaceDN w:val="0"/>
        <w:adjustRightInd w:val="0"/>
        <w:ind w:firstLine="567"/>
        <w:jc w:val="both"/>
        <w:rPr>
          <w:sz w:val="28"/>
          <w:szCs w:val="28"/>
        </w:rPr>
      </w:pPr>
      <w:r>
        <w:rPr>
          <w:bCs/>
          <w:sz w:val="28"/>
          <w:szCs w:val="28"/>
          <w:lang w:eastAsia="en-US"/>
        </w:rPr>
        <w:t xml:space="preserve">11. </w:t>
      </w:r>
      <w:r w:rsidRPr="003A0B03">
        <w:rPr>
          <w:sz w:val="28"/>
          <w:szCs w:val="28"/>
        </w:rPr>
        <w:t xml:space="preserve">Депутату </w:t>
      </w:r>
      <w:proofErr w:type="spellStart"/>
      <w:r>
        <w:rPr>
          <w:sz w:val="28"/>
          <w:szCs w:val="28"/>
        </w:rPr>
        <w:t>Морачев</w:t>
      </w:r>
      <w:r w:rsidRPr="003A0B03">
        <w:rPr>
          <w:sz w:val="28"/>
          <w:szCs w:val="28"/>
        </w:rPr>
        <w:t>ского</w:t>
      </w:r>
      <w:proofErr w:type="spellEnd"/>
      <w:r w:rsidRPr="003A0B03">
        <w:rPr>
          <w:sz w:val="28"/>
          <w:szCs w:val="28"/>
        </w:rPr>
        <w:t xml:space="preserve"> сельского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DF6269" w:rsidRDefault="00DF6269" w:rsidP="00AA2A38">
      <w:pPr>
        <w:autoSpaceDE w:val="0"/>
        <w:autoSpaceDN w:val="0"/>
        <w:adjustRightInd w:val="0"/>
        <w:ind w:firstLine="567"/>
        <w:jc w:val="both"/>
        <w:rPr>
          <w:sz w:val="28"/>
          <w:szCs w:val="28"/>
        </w:rPr>
      </w:pPr>
    </w:p>
    <w:p w:rsidR="00DF6269" w:rsidRPr="000E019B" w:rsidRDefault="00DF6269" w:rsidP="00AA2A38">
      <w:pPr>
        <w:autoSpaceDE w:val="0"/>
        <w:autoSpaceDN w:val="0"/>
        <w:adjustRightInd w:val="0"/>
        <w:ind w:firstLine="567"/>
        <w:jc w:val="both"/>
        <w:rPr>
          <w:sz w:val="28"/>
          <w:szCs w:val="28"/>
        </w:rPr>
      </w:pPr>
      <w:r>
        <w:rPr>
          <w:sz w:val="28"/>
          <w:szCs w:val="28"/>
        </w:rPr>
        <w:t>9</w:t>
      </w:r>
      <w:r w:rsidRPr="000E019B">
        <w:rPr>
          <w:sz w:val="28"/>
          <w:szCs w:val="28"/>
        </w:rPr>
        <w:t xml:space="preserve">) Пункт 7 части 1 статьи 28 Устава изложить в следующей редакции: </w:t>
      </w:r>
    </w:p>
    <w:p w:rsidR="00DF6269" w:rsidRPr="000E019B" w:rsidRDefault="00DF6269" w:rsidP="00AA2A38">
      <w:pPr>
        <w:autoSpaceDE w:val="0"/>
        <w:autoSpaceDN w:val="0"/>
        <w:adjustRightInd w:val="0"/>
        <w:ind w:firstLine="567"/>
        <w:jc w:val="both"/>
        <w:rPr>
          <w:sz w:val="28"/>
          <w:szCs w:val="28"/>
        </w:rPr>
      </w:pPr>
      <w:r w:rsidRPr="000E019B">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0E019B">
        <w:rPr>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6269" w:rsidRPr="000E019B" w:rsidRDefault="00DF6269" w:rsidP="00AA2A38">
      <w:pPr>
        <w:autoSpaceDE w:val="0"/>
        <w:autoSpaceDN w:val="0"/>
        <w:adjustRightInd w:val="0"/>
        <w:ind w:firstLine="567"/>
        <w:jc w:val="both"/>
        <w:rPr>
          <w:sz w:val="28"/>
          <w:szCs w:val="28"/>
        </w:rPr>
      </w:pPr>
    </w:p>
    <w:p w:rsidR="00DF6269" w:rsidRPr="000E019B" w:rsidRDefault="00DF6269" w:rsidP="00AA2A38">
      <w:pPr>
        <w:autoSpaceDE w:val="0"/>
        <w:autoSpaceDN w:val="0"/>
        <w:adjustRightInd w:val="0"/>
        <w:ind w:firstLine="567"/>
        <w:jc w:val="both"/>
        <w:rPr>
          <w:sz w:val="28"/>
          <w:szCs w:val="28"/>
        </w:rPr>
      </w:pPr>
      <w:r>
        <w:rPr>
          <w:sz w:val="28"/>
          <w:szCs w:val="28"/>
        </w:rPr>
        <w:t>10</w:t>
      </w:r>
      <w:r w:rsidRPr="000E019B">
        <w:rPr>
          <w:sz w:val="28"/>
          <w:szCs w:val="28"/>
        </w:rPr>
        <w:t xml:space="preserve">) Пункт 8 части 1 статьи 31 Устава изложить в следующей редакции: </w:t>
      </w:r>
    </w:p>
    <w:p w:rsidR="00DF6269" w:rsidRPr="000E019B" w:rsidRDefault="00DF6269" w:rsidP="00AA2A38">
      <w:pPr>
        <w:autoSpaceDE w:val="0"/>
        <w:autoSpaceDN w:val="0"/>
        <w:adjustRightInd w:val="0"/>
        <w:ind w:firstLine="567"/>
        <w:jc w:val="both"/>
        <w:rPr>
          <w:sz w:val="28"/>
          <w:szCs w:val="28"/>
        </w:rPr>
      </w:pPr>
      <w:r w:rsidRPr="000E019B">
        <w:rPr>
          <w:sz w:val="28"/>
          <w:szCs w:val="28"/>
        </w:rPr>
        <w:t>«8)</w:t>
      </w:r>
      <w:r w:rsidRPr="000E019B">
        <w:rPr>
          <w:sz w:val="28"/>
          <w:szCs w:val="28"/>
          <w:lang w:eastAsia="en-US"/>
        </w:rPr>
        <w:t xml:space="preserve"> </w:t>
      </w:r>
      <w:r w:rsidRPr="000E019B">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6269" w:rsidRPr="000E019B" w:rsidRDefault="00DF6269" w:rsidP="00AA2A38">
      <w:pPr>
        <w:autoSpaceDE w:val="0"/>
        <w:autoSpaceDN w:val="0"/>
        <w:adjustRightInd w:val="0"/>
        <w:ind w:firstLine="567"/>
        <w:jc w:val="both"/>
        <w:rPr>
          <w:sz w:val="28"/>
          <w:szCs w:val="28"/>
        </w:rPr>
      </w:pPr>
    </w:p>
    <w:p w:rsidR="00DF6269" w:rsidRPr="00B0471F" w:rsidRDefault="00DF6269" w:rsidP="00AA2A38">
      <w:pPr>
        <w:autoSpaceDE w:val="0"/>
        <w:autoSpaceDN w:val="0"/>
        <w:adjustRightInd w:val="0"/>
        <w:ind w:firstLine="567"/>
        <w:jc w:val="both"/>
        <w:rPr>
          <w:sz w:val="28"/>
          <w:szCs w:val="28"/>
        </w:rPr>
      </w:pPr>
      <w:r w:rsidRPr="00B0471F">
        <w:rPr>
          <w:sz w:val="28"/>
          <w:szCs w:val="28"/>
        </w:rPr>
        <w:t>1</w:t>
      </w:r>
      <w:r>
        <w:rPr>
          <w:sz w:val="28"/>
          <w:szCs w:val="28"/>
        </w:rPr>
        <w:t>1</w:t>
      </w:r>
      <w:r w:rsidRPr="00B0471F">
        <w:rPr>
          <w:sz w:val="28"/>
          <w:szCs w:val="28"/>
        </w:rPr>
        <w:t xml:space="preserve">) Часть 7 статьи 41 Устава изложить в следующей редакции: </w:t>
      </w:r>
    </w:p>
    <w:p w:rsidR="00DF6269" w:rsidRPr="00B0471F" w:rsidRDefault="00DF6269" w:rsidP="00AA2A38">
      <w:pPr>
        <w:autoSpaceDE w:val="0"/>
        <w:autoSpaceDN w:val="0"/>
        <w:adjustRightInd w:val="0"/>
        <w:ind w:firstLine="567"/>
        <w:jc w:val="both"/>
        <w:rPr>
          <w:sz w:val="28"/>
          <w:szCs w:val="28"/>
        </w:rPr>
      </w:pPr>
      <w:r w:rsidRPr="00B0471F">
        <w:rPr>
          <w:sz w:val="28"/>
          <w:szCs w:val="28"/>
        </w:rPr>
        <w:t xml:space="preserve">«7.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«Сборнике муниципальных правовых актов </w:t>
      </w:r>
      <w:proofErr w:type="spellStart"/>
      <w:r w:rsidRPr="00B0471F">
        <w:rPr>
          <w:sz w:val="28"/>
          <w:szCs w:val="28"/>
        </w:rPr>
        <w:t>Морачевского</w:t>
      </w:r>
      <w:proofErr w:type="spellEnd"/>
      <w:r w:rsidRPr="00B0471F">
        <w:rPr>
          <w:sz w:val="28"/>
          <w:szCs w:val="28"/>
        </w:rPr>
        <w:t xml:space="preserve"> сельского поселения» не позднее 10 дней со дня их подписания, издаваемых тиражом в количестве </w:t>
      </w:r>
      <w:r>
        <w:rPr>
          <w:sz w:val="28"/>
          <w:szCs w:val="28"/>
        </w:rPr>
        <w:t>6</w:t>
      </w:r>
      <w:r w:rsidRPr="00B0471F">
        <w:rPr>
          <w:sz w:val="28"/>
          <w:szCs w:val="28"/>
        </w:rPr>
        <w:t xml:space="preserve"> экземпляров. Решением </w:t>
      </w:r>
      <w:proofErr w:type="spellStart"/>
      <w:r w:rsidRPr="00B0471F">
        <w:rPr>
          <w:sz w:val="28"/>
          <w:szCs w:val="28"/>
        </w:rPr>
        <w:t>Морачевского</w:t>
      </w:r>
      <w:proofErr w:type="spellEnd"/>
      <w:r w:rsidRPr="00B0471F">
        <w:rPr>
          <w:sz w:val="28"/>
          <w:szCs w:val="28"/>
        </w:rPr>
        <w:t xml:space="preserve"> сельского Совета народных депутатов определяются специально установленные места и срок для из размещения,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DF6269" w:rsidRPr="00B0471F" w:rsidRDefault="00DF6269" w:rsidP="00AA2A38">
      <w:pPr>
        <w:autoSpaceDE w:val="0"/>
        <w:autoSpaceDN w:val="0"/>
        <w:adjustRightInd w:val="0"/>
        <w:ind w:firstLine="567"/>
        <w:jc w:val="both"/>
        <w:rPr>
          <w:sz w:val="28"/>
          <w:szCs w:val="28"/>
        </w:rPr>
      </w:pPr>
      <w:r w:rsidRPr="00B0471F">
        <w:rPr>
          <w:sz w:val="28"/>
          <w:szCs w:val="28"/>
        </w:rPr>
        <w:t>Дополнительно муниципальные правовые акты размещаются на официальном сайте администрации Жирятинского муниципального района Брянской области в сети Интернет».</w:t>
      </w:r>
    </w:p>
    <w:p w:rsidR="00DF6269" w:rsidRPr="00B0471F" w:rsidRDefault="00DF6269" w:rsidP="00AA2A38">
      <w:pPr>
        <w:autoSpaceDE w:val="0"/>
        <w:autoSpaceDN w:val="0"/>
        <w:adjustRightInd w:val="0"/>
        <w:ind w:firstLine="567"/>
        <w:jc w:val="both"/>
        <w:rPr>
          <w:bCs/>
          <w:sz w:val="28"/>
          <w:szCs w:val="28"/>
        </w:rPr>
      </w:pPr>
    </w:p>
    <w:p w:rsidR="00DF6269" w:rsidRPr="000E019B" w:rsidRDefault="00DF6269" w:rsidP="00AA2A38">
      <w:pPr>
        <w:autoSpaceDE w:val="0"/>
        <w:autoSpaceDN w:val="0"/>
        <w:adjustRightInd w:val="0"/>
        <w:ind w:firstLine="567"/>
        <w:jc w:val="both"/>
        <w:rPr>
          <w:sz w:val="28"/>
          <w:szCs w:val="28"/>
        </w:rPr>
      </w:pPr>
      <w:r>
        <w:rPr>
          <w:sz w:val="28"/>
          <w:szCs w:val="28"/>
        </w:rPr>
        <w:t xml:space="preserve">12) </w:t>
      </w:r>
      <w:r w:rsidRPr="000E019B">
        <w:rPr>
          <w:sz w:val="28"/>
          <w:szCs w:val="28"/>
        </w:rPr>
        <w:t>Часть 2 статьи 54 Устава изложить в следующей редакции:</w:t>
      </w:r>
    </w:p>
    <w:p w:rsidR="00DF6269" w:rsidRPr="000E019B" w:rsidRDefault="00DF6269" w:rsidP="00AA2A38">
      <w:pPr>
        <w:autoSpaceDE w:val="0"/>
        <w:autoSpaceDN w:val="0"/>
        <w:adjustRightInd w:val="0"/>
        <w:ind w:firstLine="567"/>
        <w:jc w:val="both"/>
        <w:rPr>
          <w:sz w:val="28"/>
          <w:szCs w:val="28"/>
        </w:rPr>
      </w:pPr>
      <w:r w:rsidRPr="000E019B">
        <w:rPr>
          <w:sz w:val="28"/>
          <w:szCs w:val="28"/>
        </w:rPr>
        <w:t xml:space="preserve"> «2.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года № 131-ФЗ «Об общих принципах организации местного самоуправления в Российской Федерации», на сходе граждан».</w:t>
      </w:r>
    </w:p>
    <w:p w:rsidR="00DF6269" w:rsidRPr="000E019B" w:rsidRDefault="00DF6269" w:rsidP="00AA2A38">
      <w:pPr>
        <w:autoSpaceDE w:val="0"/>
        <w:autoSpaceDN w:val="0"/>
        <w:adjustRightInd w:val="0"/>
        <w:ind w:firstLine="567"/>
        <w:jc w:val="both"/>
        <w:rPr>
          <w:sz w:val="28"/>
          <w:szCs w:val="28"/>
        </w:rPr>
      </w:pPr>
    </w:p>
    <w:p w:rsidR="00DF6269" w:rsidRPr="000E019B" w:rsidRDefault="00DF6269" w:rsidP="00AA2A38">
      <w:pPr>
        <w:autoSpaceDE w:val="0"/>
        <w:autoSpaceDN w:val="0"/>
        <w:adjustRightInd w:val="0"/>
        <w:ind w:firstLine="567"/>
        <w:jc w:val="both"/>
        <w:rPr>
          <w:sz w:val="28"/>
          <w:szCs w:val="28"/>
          <w:lang w:eastAsia="en-US"/>
        </w:rPr>
      </w:pPr>
      <w:r>
        <w:rPr>
          <w:sz w:val="28"/>
          <w:szCs w:val="28"/>
          <w:lang w:eastAsia="en-US"/>
        </w:rPr>
        <w:t>13</w:t>
      </w:r>
      <w:r w:rsidRPr="000E019B">
        <w:rPr>
          <w:sz w:val="28"/>
          <w:szCs w:val="28"/>
          <w:lang w:eastAsia="en-US"/>
        </w:rPr>
        <w:t xml:space="preserve">) Часть 3 статьи 62 Устава изложить в следующей редакции: </w:t>
      </w:r>
    </w:p>
    <w:p w:rsidR="00DF6269" w:rsidRPr="000E019B" w:rsidRDefault="00DF6269" w:rsidP="00AA2A38">
      <w:pPr>
        <w:autoSpaceDE w:val="0"/>
        <w:autoSpaceDN w:val="0"/>
        <w:adjustRightInd w:val="0"/>
        <w:ind w:firstLine="567"/>
        <w:jc w:val="both"/>
        <w:rPr>
          <w:bCs/>
          <w:sz w:val="28"/>
          <w:szCs w:val="28"/>
        </w:rPr>
      </w:pPr>
      <w:r w:rsidRPr="000E019B">
        <w:rPr>
          <w:sz w:val="28"/>
          <w:szCs w:val="28"/>
          <w:lang w:eastAsia="en-US"/>
        </w:rPr>
        <w:t xml:space="preserve">«Устав муниципального образования, муниципальный правовой акт о внесении изменений и дополнений в устав муниципального образования </w:t>
      </w:r>
      <w:r w:rsidRPr="000E019B">
        <w:rPr>
          <w:sz w:val="28"/>
          <w:szCs w:val="28"/>
          <w:lang w:eastAsia="en-US"/>
        </w:rPr>
        <w:lastRenderedPageBreak/>
        <w:t xml:space="preserve">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0" w:history="1">
        <w:r w:rsidRPr="000E019B">
          <w:rPr>
            <w:sz w:val="28"/>
            <w:szCs w:val="28"/>
            <w:lang w:eastAsia="en-US"/>
          </w:rPr>
          <w:t>частью 6 статьи 4</w:t>
        </w:r>
      </w:hyperlink>
      <w:r w:rsidRPr="000E019B">
        <w:rPr>
          <w:sz w:val="28"/>
          <w:szCs w:val="28"/>
          <w:lang w:eastAsia="en-US"/>
        </w:rPr>
        <w:t xml:space="preserve"> Федерального закона от 21 июля 2005 года N 97-ФЗ «О государственной регистрации уставов муниципальных образований».</w:t>
      </w:r>
    </w:p>
    <w:p w:rsidR="00DF6269" w:rsidRPr="000E019B" w:rsidRDefault="00DF6269" w:rsidP="00AA2A38">
      <w:pPr>
        <w:autoSpaceDE w:val="0"/>
        <w:autoSpaceDN w:val="0"/>
        <w:adjustRightInd w:val="0"/>
        <w:ind w:firstLine="567"/>
        <w:jc w:val="both"/>
        <w:rPr>
          <w:bCs/>
          <w:sz w:val="28"/>
          <w:szCs w:val="28"/>
        </w:rPr>
      </w:pPr>
    </w:p>
    <w:p w:rsidR="00DF6269" w:rsidRPr="000E019B" w:rsidRDefault="00DF6269" w:rsidP="00AA2A38">
      <w:pPr>
        <w:outlineLvl w:val="0"/>
        <w:rPr>
          <w:b/>
          <w:sz w:val="28"/>
          <w:szCs w:val="28"/>
        </w:rPr>
      </w:pPr>
    </w:p>
    <w:p w:rsidR="00DF6269" w:rsidRPr="000E019B" w:rsidRDefault="00DF6269" w:rsidP="00AA2A38">
      <w:pPr>
        <w:outlineLvl w:val="0"/>
        <w:rPr>
          <w:b/>
          <w:sz w:val="28"/>
          <w:szCs w:val="28"/>
        </w:rPr>
      </w:pPr>
    </w:p>
    <w:p w:rsidR="00DF6269" w:rsidRPr="000E019B" w:rsidRDefault="00DF6269" w:rsidP="00AA2A38">
      <w:pPr>
        <w:jc w:val="both"/>
        <w:rPr>
          <w:sz w:val="28"/>
          <w:szCs w:val="28"/>
        </w:rPr>
      </w:pPr>
      <w:r w:rsidRPr="000E019B">
        <w:rPr>
          <w:sz w:val="28"/>
          <w:szCs w:val="28"/>
        </w:rPr>
        <w:t xml:space="preserve">    </w:t>
      </w:r>
    </w:p>
    <w:p w:rsidR="00DF6269" w:rsidRPr="000E019B" w:rsidRDefault="00DF6269" w:rsidP="00AA2A38">
      <w:pPr>
        <w:outlineLvl w:val="0"/>
        <w:rPr>
          <w:sz w:val="28"/>
          <w:szCs w:val="28"/>
        </w:rPr>
      </w:pPr>
    </w:p>
    <w:sectPr w:rsidR="00DF6269" w:rsidRPr="000E019B" w:rsidSect="00545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08AA"/>
    <w:multiLevelType w:val="singleLevel"/>
    <w:tmpl w:val="0C9C2B56"/>
    <w:lvl w:ilvl="0">
      <w:start w:val="4"/>
      <w:numFmt w:val="decimal"/>
      <w:lvlText w:val="%1."/>
      <w:lvlJc w:val="left"/>
      <w:pPr>
        <w:tabs>
          <w:tab w:val="num" w:pos="0"/>
        </w:tabs>
      </w:pPr>
      <w:rPr>
        <w:rFonts w:ascii="Times New Roman" w:hAnsi="Times New Roman" w:cs="Times New Roman" w:hint="default"/>
      </w:rPr>
    </w:lvl>
  </w:abstractNum>
  <w:abstractNum w:abstractNumId="1" w15:restartNumberingAfterBreak="0">
    <w:nsid w:val="24214AE7"/>
    <w:multiLevelType w:val="hybridMultilevel"/>
    <w:tmpl w:val="8C4CAB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774C7B"/>
    <w:multiLevelType w:val="singleLevel"/>
    <w:tmpl w:val="7A6640BE"/>
    <w:lvl w:ilvl="0">
      <w:start w:val="1"/>
      <w:numFmt w:val="decimal"/>
      <w:lvlText w:val="%1."/>
      <w:lvlJc w:val="left"/>
      <w:pPr>
        <w:tabs>
          <w:tab w:val="num" w:pos="0"/>
        </w:tabs>
      </w:pPr>
      <w:rPr>
        <w:rFonts w:ascii="Times New Roman" w:hAnsi="Times New Roman" w:cs="Times New Roman" w:hint="default"/>
      </w:rPr>
    </w:lvl>
  </w:abstractNum>
  <w:abstractNum w:abstractNumId="3" w15:restartNumberingAfterBreak="0">
    <w:nsid w:val="59987500"/>
    <w:multiLevelType w:val="singleLevel"/>
    <w:tmpl w:val="46D4CA4A"/>
    <w:lvl w:ilvl="0">
      <w:start w:val="2"/>
      <w:numFmt w:val="decimal"/>
      <w:lvlText w:val="%1."/>
      <w:lvlJc w:val="left"/>
      <w:pPr>
        <w:tabs>
          <w:tab w:val="num" w:pos="0"/>
        </w:tabs>
      </w:pPr>
      <w:rPr>
        <w:rFonts w:ascii="Times New Roman" w:hAnsi="Times New Roman"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D22"/>
    <w:rsid w:val="000153B6"/>
    <w:rsid w:val="00015A6F"/>
    <w:rsid w:val="00016BAE"/>
    <w:rsid w:val="00031BFD"/>
    <w:rsid w:val="000C6047"/>
    <w:rsid w:val="000E019B"/>
    <w:rsid w:val="00161B4A"/>
    <w:rsid w:val="001D58F0"/>
    <w:rsid w:val="001F4089"/>
    <w:rsid w:val="001F72A2"/>
    <w:rsid w:val="00220217"/>
    <w:rsid w:val="00261413"/>
    <w:rsid w:val="00277C67"/>
    <w:rsid w:val="002A0C36"/>
    <w:rsid w:val="002B5B26"/>
    <w:rsid w:val="003261CF"/>
    <w:rsid w:val="00393A6E"/>
    <w:rsid w:val="003A0B03"/>
    <w:rsid w:val="003F1C12"/>
    <w:rsid w:val="003F1DFC"/>
    <w:rsid w:val="0041400B"/>
    <w:rsid w:val="0048100C"/>
    <w:rsid w:val="004A0264"/>
    <w:rsid w:val="004B0257"/>
    <w:rsid w:val="0050711F"/>
    <w:rsid w:val="0054506D"/>
    <w:rsid w:val="005F59AA"/>
    <w:rsid w:val="006D364C"/>
    <w:rsid w:val="006D66C5"/>
    <w:rsid w:val="006F1300"/>
    <w:rsid w:val="007476A7"/>
    <w:rsid w:val="007728A0"/>
    <w:rsid w:val="0078792E"/>
    <w:rsid w:val="007B4468"/>
    <w:rsid w:val="007D3B93"/>
    <w:rsid w:val="007F1ED2"/>
    <w:rsid w:val="008B35D4"/>
    <w:rsid w:val="008B6C7A"/>
    <w:rsid w:val="008F4D0E"/>
    <w:rsid w:val="00930134"/>
    <w:rsid w:val="00935547"/>
    <w:rsid w:val="00942EB1"/>
    <w:rsid w:val="00960D7B"/>
    <w:rsid w:val="009B251E"/>
    <w:rsid w:val="009B587C"/>
    <w:rsid w:val="00A01AFE"/>
    <w:rsid w:val="00A065E8"/>
    <w:rsid w:val="00A13204"/>
    <w:rsid w:val="00A205EE"/>
    <w:rsid w:val="00A331C6"/>
    <w:rsid w:val="00A47E58"/>
    <w:rsid w:val="00A542CF"/>
    <w:rsid w:val="00A57028"/>
    <w:rsid w:val="00A71716"/>
    <w:rsid w:val="00A83548"/>
    <w:rsid w:val="00A83EF5"/>
    <w:rsid w:val="00A95942"/>
    <w:rsid w:val="00AA2A38"/>
    <w:rsid w:val="00B00EF8"/>
    <w:rsid w:val="00B02B79"/>
    <w:rsid w:val="00B0471F"/>
    <w:rsid w:val="00B11A33"/>
    <w:rsid w:val="00B309F1"/>
    <w:rsid w:val="00B65F65"/>
    <w:rsid w:val="00B80EB4"/>
    <w:rsid w:val="00B97D07"/>
    <w:rsid w:val="00BC54CC"/>
    <w:rsid w:val="00BD7AC0"/>
    <w:rsid w:val="00C41D22"/>
    <w:rsid w:val="00C47BA6"/>
    <w:rsid w:val="00C50F2E"/>
    <w:rsid w:val="00C74CD4"/>
    <w:rsid w:val="00C8070C"/>
    <w:rsid w:val="00CA5D55"/>
    <w:rsid w:val="00D35E20"/>
    <w:rsid w:val="00D6299F"/>
    <w:rsid w:val="00DF6269"/>
    <w:rsid w:val="00E034BE"/>
    <w:rsid w:val="00E243EC"/>
    <w:rsid w:val="00EB64AE"/>
    <w:rsid w:val="00EE3908"/>
    <w:rsid w:val="00EF2528"/>
    <w:rsid w:val="00F050E0"/>
    <w:rsid w:val="00F058B7"/>
    <w:rsid w:val="00F07A9C"/>
    <w:rsid w:val="00F13BB5"/>
    <w:rsid w:val="00F64842"/>
    <w:rsid w:val="00F96EEF"/>
    <w:rsid w:val="00FB23B6"/>
    <w:rsid w:val="00FB3F40"/>
    <w:rsid w:val="00FD1626"/>
    <w:rsid w:val="00FF0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BB37B9F-836A-4C82-8C44-E2AFBFFA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D22"/>
    <w:rPr>
      <w:sz w:val="24"/>
      <w:szCs w:val="24"/>
    </w:rPr>
  </w:style>
  <w:style w:type="paragraph" w:styleId="4">
    <w:name w:val="heading 4"/>
    <w:basedOn w:val="a"/>
    <w:next w:val="a"/>
    <w:link w:val="40"/>
    <w:uiPriority w:val="99"/>
    <w:qFormat/>
    <w:rsid w:val="00C41D2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C41D22"/>
    <w:rPr>
      <w:rFonts w:cs="Times New Roman"/>
      <w:b/>
      <w:sz w:val="28"/>
      <w:lang w:val="ru-RU" w:eastAsia="ru-RU"/>
    </w:rPr>
  </w:style>
  <w:style w:type="paragraph" w:customStyle="1" w:styleId="ConsNormal">
    <w:name w:val="ConsNormal"/>
    <w:uiPriority w:val="99"/>
    <w:rsid w:val="00C41D22"/>
    <w:pPr>
      <w:widowControl w:val="0"/>
      <w:ind w:firstLine="720"/>
    </w:pPr>
    <w:rPr>
      <w:rFonts w:ascii="Arial" w:hAnsi="Arial"/>
    </w:rPr>
  </w:style>
  <w:style w:type="paragraph" w:customStyle="1" w:styleId="ConsNonformat">
    <w:name w:val="ConsNonformat"/>
    <w:uiPriority w:val="99"/>
    <w:rsid w:val="00C41D22"/>
    <w:pPr>
      <w:widowControl w:val="0"/>
      <w:autoSpaceDE w:val="0"/>
      <w:autoSpaceDN w:val="0"/>
      <w:adjustRightInd w:val="0"/>
      <w:ind w:right="19772"/>
    </w:pPr>
    <w:rPr>
      <w:rFonts w:ascii="Courier New" w:hAnsi="Courier New" w:cs="Courier New"/>
      <w:sz w:val="24"/>
      <w:szCs w:val="24"/>
    </w:rPr>
  </w:style>
  <w:style w:type="paragraph" w:customStyle="1" w:styleId="ParagraphStyle38">
    <w:name w:val="Paragraph Style38"/>
    <w:uiPriority w:val="99"/>
    <w:rsid w:val="00C41D22"/>
    <w:pPr>
      <w:autoSpaceDE w:val="0"/>
      <w:autoSpaceDN w:val="0"/>
      <w:adjustRightInd w:val="0"/>
      <w:ind w:firstLine="720"/>
      <w:jc w:val="both"/>
    </w:pPr>
    <w:rPr>
      <w:rFonts w:ascii="Arial" w:hAnsi="Arial" w:cs="Arial"/>
      <w:noProof/>
      <w:sz w:val="24"/>
      <w:szCs w:val="24"/>
    </w:rPr>
  </w:style>
  <w:style w:type="paragraph" w:customStyle="1" w:styleId="ConsPlusNormal">
    <w:name w:val="ConsPlusNormal"/>
    <w:uiPriority w:val="99"/>
    <w:rsid w:val="0041400B"/>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rsid w:val="007476A7"/>
    <w:rPr>
      <w:rFonts w:ascii="Tahoma" w:hAnsi="Tahoma" w:cs="Tahoma"/>
      <w:sz w:val="16"/>
      <w:szCs w:val="16"/>
    </w:rPr>
  </w:style>
  <w:style w:type="character" w:customStyle="1" w:styleId="a4">
    <w:name w:val="Текст выноски Знак"/>
    <w:link w:val="a3"/>
    <w:uiPriority w:val="99"/>
    <w:semiHidden/>
    <w:locked/>
    <w:rsid w:val="000153B6"/>
    <w:rPr>
      <w:rFonts w:cs="Times New Roman"/>
      <w:sz w:val="2"/>
    </w:rPr>
  </w:style>
  <w:style w:type="character" w:customStyle="1" w:styleId="FontStyle38">
    <w:name w:val="Font Style38"/>
    <w:uiPriority w:val="99"/>
    <w:rsid w:val="00031BFD"/>
    <w:rPr>
      <w:rFonts w:ascii="Times New Roman" w:hAnsi="Times New Roman"/>
      <w:sz w:val="28"/>
    </w:rPr>
  </w:style>
  <w:style w:type="character" w:customStyle="1" w:styleId="FontStyle">
    <w:name w:val="Font Style"/>
    <w:uiPriority w:val="99"/>
    <w:rsid w:val="00031BFD"/>
    <w:rPr>
      <w:rFonts w:ascii="Times New Roman" w:hAnsi="Times New Roman"/>
      <w:b/>
      <w:sz w:val="28"/>
    </w:rPr>
  </w:style>
  <w:style w:type="paragraph" w:customStyle="1" w:styleId="ParagraphStyle36">
    <w:name w:val="Paragraph Style36"/>
    <w:uiPriority w:val="99"/>
    <w:rsid w:val="00031BFD"/>
    <w:pPr>
      <w:autoSpaceDE w:val="0"/>
      <w:autoSpaceDN w:val="0"/>
      <w:adjustRightInd w:val="0"/>
      <w:ind w:firstLine="705"/>
      <w:jc w:val="both"/>
    </w:pPr>
    <w:rPr>
      <w:rFonts w:ascii="Arial" w:hAnsi="Arial"/>
      <w:noProof/>
      <w:sz w:val="24"/>
      <w:szCs w:val="24"/>
    </w:rPr>
  </w:style>
  <w:style w:type="paragraph" w:customStyle="1" w:styleId="ParagraphStyle29">
    <w:name w:val="Paragraph Style29"/>
    <w:uiPriority w:val="99"/>
    <w:rsid w:val="00031BFD"/>
    <w:pPr>
      <w:autoSpaceDE w:val="0"/>
      <w:autoSpaceDN w:val="0"/>
      <w:adjustRightInd w:val="0"/>
      <w:spacing w:before="15" w:after="15"/>
      <w:ind w:firstLine="720"/>
      <w:jc w:val="both"/>
    </w:pPr>
    <w:rPr>
      <w:rFonts w:ascii="Arial" w:hAnsi="Arial"/>
      <w:noProof/>
      <w:sz w:val="24"/>
      <w:szCs w:val="24"/>
    </w:rPr>
  </w:style>
  <w:style w:type="paragraph" w:customStyle="1" w:styleId="ParagraphStyle24">
    <w:name w:val="Paragraph Style24"/>
    <w:uiPriority w:val="99"/>
    <w:rsid w:val="00031BFD"/>
    <w:pPr>
      <w:autoSpaceDE w:val="0"/>
      <w:autoSpaceDN w:val="0"/>
      <w:adjustRightInd w:val="0"/>
      <w:spacing w:before="15" w:after="15"/>
      <w:ind w:firstLine="705"/>
      <w:jc w:val="both"/>
    </w:pPr>
    <w:rPr>
      <w:rFonts w:ascii="Arial" w:hAnsi="Arial"/>
      <w:noProof/>
      <w:sz w:val="24"/>
      <w:szCs w:val="24"/>
    </w:rPr>
  </w:style>
  <w:style w:type="character" w:styleId="a5">
    <w:name w:val="Hyperlink"/>
    <w:uiPriority w:val="99"/>
    <w:rsid w:val="00031BFD"/>
    <w:rPr>
      <w:rFonts w:cs="Times New Roman"/>
      <w:color w:val="0000FF"/>
      <w:u w:val="single"/>
    </w:rPr>
  </w:style>
  <w:style w:type="paragraph" w:styleId="3">
    <w:name w:val="Body Text 3"/>
    <w:basedOn w:val="a"/>
    <w:link w:val="30"/>
    <w:uiPriority w:val="99"/>
    <w:rsid w:val="00F64842"/>
    <w:pPr>
      <w:jc w:val="center"/>
    </w:pPr>
  </w:style>
  <w:style w:type="character" w:customStyle="1" w:styleId="30">
    <w:name w:val="Основной текст 3 Знак"/>
    <w:link w:val="3"/>
    <w:uiPriority w:val="99"/>
    <w:locked/>
    <w:rsid w:val="00F64842"/>
    <w:rPr>
      <w:rFonts w:cs="Times New Roman"/>
      <w:sz w:val="24"/>
    </w:rPr>
  </w:style>
  <w:style w:type="character" w:customStyle="1" w:styleId="a6">
    <w:name w:val="Основной текст_"/>
    <w:link w:val="1"/>
    <w:uiPriority w:val="99"/>
    <w:locked/>
    <w:rsid w:val="00C50F2E"/>
    <w:rPr>
      <w:sz w:val="23"/>
      <w:shd w:val="clear" w:color="auto" w:fill="FFFFFF"/>
    </w:rPr>
  </w:style>
  <w:style w:type="paragraph" w:customStyle="1" w:styleId="1">
    <w:name w:val="Основной текст1"/>
    <w:basedOn w:val="a"/>
    <w:link w:val="a6"/>
    <w:uiPriority w:val="99"/>
    <w:rsid w:val="00C50F2E"/>
    <w:pPr>
      <w:shd w:val="clear" w:color="auto" w:fill="FFFFFF"/>
      <w:spacing w:line="274" w:lineRule="exact"/>
      <w:jc w:val="both"/>
    </w:pPr>
    <w:rPr>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18176">
      <w:marLeft w:val="0"/>
      <w:marRight w:val="0"/>
      <w:marTop w:val="0"/>
      <w:marBottom w:val="0"/>
      <w:divBdr>
        <w:top w:val="none" w:sz="0" w:space="0" w:color="auto"/>
        <w:left w:val="none" w:sz="0" w:space="0" w:color="auto"/>
        <w:bottom w:val="none" w:sz="0" w:space="0" w:color="auto"/>
        <w:right w:val="none" w:sz="0" w:space="0" w:color="auto"/>
      </w:divBdr>
    </w:div>
    <w:div w:id="668018181">
      <w:marLeft w:val="0"/>
      <w:marRight w:val="0"/>
      <w:marTop w:val="0"/>
      <w:marBottom w:val="0"/>
      <w:divBdr>
        <w:top w:val="none" w:sz="0" w:space="0" w:color="auto"/>
        <w:left w:val="none" w:sz="0" w:space="0" w:color="auto"/>
        <w:bottom w:val="none" w:sz="0" w:space="0" w:color="auto"/>
        <w:right w:val="none" w:sz="0" w:space="0" w:color="auto"/>
      </w:divBdr>
      <w:divsChild>
        <w:div w:id="668018186">
          <w:marLeft w:val="0"/>
          <w:marRight w:val="0"/>
          <w:marTop w:val="0"/>
          <w:marBottom w:val="0"/>
          <w:divBdr>
            <w:top w:val="none" w:sz="0" w:space="0" w:color="auto"/>
            <w:left w:val="none" w:sz="0" w:space="0" w:color="auto"/>
            <w:bottom w:val="none" w:sz="0" w:space="0" w:color="auto"/>
            <w:right w:val="none" w:sz="0" w:space="0" w:color="auto"/>
          </w:divBdr>
          <w:divsChild>
            <w:div w:id="668018158">
              <w:marLeft w:val="0"/>
              <w:marRight w:val="0"/>
              <w:marTop w:val="0"/>
              <w:marBottom w:val="0"/>
              <w:divBdr>
                <w:top w:val="none" w:sz="0" w:space="0" w:color="auto"/>
                <w:left w:val="none" w:sz="0" w:space="0" w:color="auto"/>
                <w:bottom w:val="none" w:sz="0" w:space="0" w:color="auto"/>
                <w:right w:val="none" w:sz="0" w:space="0" w:color="auto"/>
              </w:divBdr>
            </w:div>
            <w:div w:id="668018161">
              <w:marLeft w:val="0"/>
              <w:marRight w:val="0"/>
              <w:marTop w:val="0"/>
              <w:marBottom w:val="0"/>
              <w:divBdr>
                <w:top w:val="none" w:sz="0" w:space="0" w:color="auto"/>
                <w:left w:val="none" w:sz="0" w:space="0" w:color="auto"/>
                <w:bottom w:val="none" w:sz="0" w:space="0" w:color="auto"/>
                <w:right w:val="none" w:sz="0" w:space="0" w:color="auto"/>
              </w:divBdr>
            </w:div>
            <w:div w:id="668018162">
              <w:marLeft w:val="0"/>
              <w:marRight w:val="0"/>
              <w:marTop w:val="0"/>
              <w:marBottom w:val="0"/>
              <w:divBdr>
                <w:top w:val="none" w:sz="0" w:space="0" w:color="auto"/>
                <w:left w:val="none" w:sz="0" w:space="0" w:color="auto"/>
                <w:bottom w:val="none" w:sz="0" w:space="0" w:color="auto"/>
                <w:right w:val="none" w:sz="0" w:space="0" w:color="auto"/>
              </w:divBdr>
            </w:div>
            <w:div w:id="668018163">
              <w:marLeft w:val="0"/>
              <w:marRight w:val="0"/>
              <w:marTop w:val="0"/>
              <w:marBottom w:val="0"/>
              <w:divBdr>
                <w:top w:val="none" w:sz="0" w:space="0" w:color="auto"/>
                <w:left w:val="none" w:sz="0" w:space="0" w:color="auto"/>
                <w:bottom w:val="none" w:sz="0" w:space="0" w:color="auto"/>
                <w:right w:val="none" w:sz="0" w:space="0" w:color="auto"/>
              </w:divBdr>
            </w:div>
            <w:div w:id="668018164">
              <w:marLeft w:val="0"/>
              <w:marRight w:val="0"/>
              <w:marTop w:val="0"/>
              <w:marBottom w:val="0"/>
              <w:divBdr>
                <w:top w:val="none" w:sz="0" w:space="0" w:color="auto"/>
                <w:left w:val="none" w:sz="0" w:space="0" w:color="auto"/>
                <w:bottom w:val="none" w:sz="0" w:space="0" w:color="auto"/>
                <w:right w:val="none" w:sz="0" w:space="0" w:color="auto"/>
              </w:divBdr>
            </w:div>
            <w:div w:id="668018165">
              <w:marLeft w:val="0"/>
              <w:marRight w:val="0"/>
              <w:marTop w:val="0"/>
              <w:marBottom w:val="0"/>
              <w:divBdr>
                <w:top w:val="none" w:sz="0" w:space="0" w:color="auto"/>
                <w:left w:val="none" w:sz="0" w:space="0" w:color="auto"/>
                <w:bottom w:val="none" w:sz="0" w:space="0" w:color="auto"/>
                <w:right w:val="none" w:sz="0" w:space="0" w:color="auto"/>
              </w:divBdr>
            </w:div>
            <w:div w:id="668018166">
              <w:marLeft w:val="0"/>
              <w:marRight w:val="0"/>
              <w:marTop w:val="0"/>
              <w:marBottom w:val="0"/>
              <w:divBdr>
                <w:top w:val="none" w:sz="0" w:space="0" w:color="auto"/>
                <w:left w:val="none" w:sz="0" w:space="0" w:color="auto"/>
                <w:bottom w:val="none" w:sz="0" w:space="0" w:color="auto"/>
                <w:right w:val="none" w:sz="0" w:space="0" w:color="auto"/>
              </w:divBdr>
            </w:div>
            <w:div w:id="668018167">
              <w:marLeft w:val="0"/>
              <w:marRight w:val="0"/>
              <w:marTop w:val="0"/>
              <w:marBottom w:val="0"/>
              <w:divBdr>
                <w:top w:val="none" w:sz="0" w:space="0" w:color="auto"/>
                <w:left w:val="none" w:sz="0" w:space="0" w:color="auto"/>
                <w:bottom w:val="none" w:sz="0" w:space="0" w:color="auto"/>
                <w:right w:val="none" w:sz="0" w:space="0" w:color="auto"/>
              </w:divBdr>
            </w:div>
            <w:div w:id="668018168">
              <w:marLeft w:val="0"/>
              <w:marRight w:val="0"/>
              <w:marTop w:val="0"/>
              <w:marBottom w:val="0"/>
              <w:divBdr>
                <w:top w:val="none" w:sz="0" w:space="0" w:color="auto"/>
                <w:left w:val="none" w:sz="0" w:space="0" w:color="auto"/>
                <w:bottom w:val="none" w:sz="0" w:space="0" w:color="auto"/>
                <w:right w:val="none" w:sz="0" w:space="0" w:color="auto"/>
              </w:divBdr>
            </w:div>
            <w:div w:id="668018169">
              <w:marLeft w:val="0"/>
              <w:marRight w:val="0"/>
              <w:marTop w:val="0"/>
              <w:marBottom w:val="0"/>
              <w:divBdr>
                <w:top w:val="none" w:sz="0" w:space="0" w:color="auto"/>
                <w:left w:val="none" w:sz="0" w:space="0" w:color="auto"/>
                <w:bottom w:val="none" w:sz="0" w:space="0" w:color="auto"/>
                <w:right w:val="none" w:sz="0" w:space="0" w:color="auto"/>
              </w:divBdr>
            </w:div>
            <w:div w:id="668018170">
              <w:marLeft w:val="0"/>
              <w:marRight w:val="0"/>
              <w:marTop w:val="0"/>
              <w:marBottom w:val="0"/>
              <w:divBdr>
                <w:top w:val="none" w:sz="0" w:space="0" w:color="auto"/>
                <w:left w:val="none" w:sz="0" w:space="0" w:color="auto"/>
                <w:bottom w:val="none" w:sz="0" w:space="0" w:color="auto"/>
                <w:right w:val="none" w:sz="0" w:space="0" w:color="auto"/>
              </w:divBdr>
            </w:div>
            <w:div w:id="668018172">
              <w:marLeft w:val="0"/>
              <w:marRight w:val="0"/>
              <w:marTop w:val="0"/>
              <w:marBottom w:val="0"/>
              <w:divBdr>
                <w:top w:val="none" w:sz="0" w:space="0" w:color="auto"/>
                <w:left w:val="none" w:sz="0" w:space="0" w:color="auto"/>
                <w:bottom w:val="none" w:sz="0" w:space="0" w:color="auto"/>
                <w:right w:val="none" w:sz="0" w:space="0" w:color="auto"/>
              </w:divBdr>
            </w:div>
            <w:div w:id="668018173">
              <w:marLeft w:val="0"/>
              <w:marRight w:val="0"/>
              <w:marTop w:val="0"/>
              <w:marBottom w:val="0"/>
              <w:divBdr>
                <w:top w:val="none" w:sz="0" w:space="0" w:color="auto"/>
                <w:left w:val="none" w:sz="0" w:space="0" w:color="auto"/>
                <w:bottom w:val="none" w:sz="0" w:space="0" w:color="auto"/>
                <w:right w:val="none" w:sz="0" w:space="0" w:color="auto"/>
              </w:divBdr>
            </w:div>
            <w:div w:id="668018175">
              <w:marLeft w:val="0"/>
              <w:marRight w:val="0"/>
              <w:marTop w:val="0"/>
              <w:marBottom w:val="0"/>
              <w:divBdr>
                <w:top w:val="none" w:sz="0" w:space="0" w:color="auto"/>
                <w:left w:val="none" w:sz="0" w:space="0" w:color="auto"/>
                <w:bottom w:val="none" w:sz="0" w:space="0" w:color="auto"/>
                <w:right w:val="none" w:sz="0" w:space="0" w:color="auto"/>
              </w:divBdr>
            </w:div>
            <w:div w:id="668018177">
              <w:marLeft w:val="0"/>
              <w:marRight w:val="0"/>
              <w:marTop w:val="0"/>
              <w:marBottom w:val="0"/>
              <w:divBdr>
                <w:top w:val="none" w:sz="0" w:space="0" w:color="auto"/>
                <w:left w:val="none" w:sz="0" w:space="0" w:color="auto"/>
                <w:bottom w:val="none" w:sz="0" w:space="0" w:color="auto"/>
                <w:right w:val="none" w:sz="0" w:space="0" w:color="auto"/>
              </w:divBdr>
            </w:div>
            <w:div w:id="668018178">
              <w:marLeft w:val="0"/>
              <w:marRight w:val="0"/>
              <w:marTop w:val="0"/>
              <w:marBottom w:val="0"/>
              <w:divBdr>
                <w:top w:val="none" w:sz="0" w:space="0" w:color="auto"/>
                <w:left w:val="none" w:sz="0" w:space="0" w:color="auto"/>
                <w:bottom w:val="none" w:sz="0" w:space="0" w:color="auto"/>
                <w:right w:val="none" w:sz="0" w:space="0" w:color="auto"/>
              </w:divBdr>
            </w:div>
            <w:div w:id="668018180">
              <w:marLeft w:val="0"/>
              <w:marRight w:val="0"/>
              <w:marTop w:val="0"/>
              <w:marBottom w:val="0"/>
              <w:divBdr>
                <w:top w:val="none" w:sz="0" w:space="0" w:color="auto"/>
                <w:left w:val="none" w:sz="0" w:space="0" w:color="auto"/>
                <w:bottom w:val="none" w:sz="0" w:space="0" w:color="auto"/>
                <w:right w:val="none" w:sz="0" w:space="0" w:color="auto"/>
              </w:divBdr>
            </w:div>
            <w:div w:id="668018184">
              <w:marLeft w:val="0"/>
              <w:marRight w:val="0"/>
              <w:marTop w:val="0"/>
              <w:marBottom w:val="0"/>
              <w:divBdr>
                <w:top w:val="none" w:sz="0" w:space="0" w:color="auto"/>
                <w:left w:val="none" w:sz="0" w:space="0" w:color="auto"/>
                <w:bottom w:val="none" w:sz="0" w:space="0" w:color="auto"/>
                <w:right w:val="none" w:sz="0" w:space="0" w:color="auto"/>
              </w:divBdr>
            </w:div>
            <w:div w:id="668018185">
              <w:marLeft w:val="0"/>
              <w:marRight w:val="0"/>
              <w:marTop w:val="0"/>
              <w:marBottom w:val="0"/>
              <w:divBdr>
                <w:top w:val="none" w:sz="0" w:space="0" w:color="auto"/>
                <w:left w:val="none" w:sz="0" w:space="0" w:color="auto"/>
                <w:bottom w:val="none" w:sz="0" w:space="0" w:color="auto"/>
                <w:right w:val="none" w:sz="0" w:space="0" w:color="auto"/>
              </w:divBdr>
            </w:div>
            <w:div w:id="668018187">
              <w:marLeft w:val="0"/>
              <w:marRight w:val="0"/>
              <w:marTop w:val="0"/>
              <w:marBottom w:val="0"/>
              <w:divBdr>
                <w:top w:val="none" w:sz="0" w:space="0" w:color="auto"/>
                <w:left w:val="none" w:sz="0" w:space="0" w:color="auto"/>
                <w:bottom w:val="none" w:sz="0" w:space="0" w:color="auto"/>
                <w:right w:val="none" w:sz="0" w:space="0" w:color="auto"/>
              </w:divBdr>
            </w:div>
            <w:div w:id="668018188">
              <w:marLeft w:val="0"/>
              <w:marRight w:val="0"/>
              <w:marTop w:val="0"/>
              <w:marBottom w:val="0"/>
              <w:divBdr>
                <w:top w:val="none" w:sz="0" w:space="0" w:color="auto"/>
                <w:left w:val="none" w:sz="0" w:space="0" w:color="auto"/>
                <w:bottom w:val="none" w:sz="0" w:space="0" w:color="auto"/>
                <w:right w:val="none" w:sz="0" w:space="0" w:color="auto"/>
              </w:divBdr>
            </w:div>
            <w:div w:id="668018190">
              <w:marLeft w:val="0"/>
              <w:marRight w:val="0"/>
              <w:marTop w:val="0"/>
              <w:marBottom w:val="0"/>
              <w:divBdr>
                <w:top w:val="none" w:sz="0" w:space="0" w:color="auto"/>
                <w:left w:val="none" w:sz="0" w:space="0" w:color="auto"/>
                <w:bottom w:val="none" w:sz="0" w:space="0" w:color="auto"/>
                <w:right w:val="none" w:sz="0" w:space="0" w:color="auto"/>
              </w:divBdr>
            </w:div>
            <w:div w:id="668018194">
              <w:marLeft w:val="0"/>
              <w:marRight w:val="0"/>
              <w:marTop w:val="0"/>
              <w:marBottom w:val="0"/>
              <w:divBdr>
                <w:top w:val="none" w:sz="0" w:space="0" w:color="auto"/>
                <w:left w:val="none" w:sz="0" w:space="0" w:color="auto"/>
                <w:bottom w:val="none" w:sz="0" w:space="0" w:color="auto"/>
                <w:right w:val="none" w:sz="0" w:space="0" w:color="auto"/>
              </w:divBdr>
            </w:div>
            <w:div w:id="668018195">
              <w:marLeft w:val="0"/>
              <w:marRight w:val="0"/>
              <w:marTop w:val="0"/>
              <w:marBottom w:val="0"/>
              <w:divBdr>
                <w:top w:val="none" w:sz="0" w:space="0" w:color="auto"/>
                <w:left w:val="none" w:sz="0" w:space="0" w:color="auto"/>
                <w:bottom w:val="none" w:sz="0" w:space="0" w:color="auto"/>
                <w:right w:val="none" w:sz="0" w:space="0" w:color="auto"/>
              </w:divBdr>
            </w:div>
            <w:div w:id="668018197">
              <w:marLeft w:val="0"/>
              <w:marRight w:val="0"/>
              <w:marTop w:val="0"/>
              <w:marBottom w:val="0"/>
              <w:divBdr>
                <w:top w:val="none" w:sz="0" w:space="0" w:color="auto"/>
                <w:left w:val="none" w:sz="0" w:space="0" w:color="auto"/>
                <w:bottom w:val="none" w:sz="0" w:space="0" w:color="auto"/>
                <w:right w:val="none" w:sz="0" w:space="0" w:color="auto"/>
              </w:divBdr>
            </w:div>
            <w:div w:id="668018198">
              <w:marLeft w:val="0"/>
              <w:marRight w:val="0"/>
              <w:marTop w:val="0"/>
              <w:marBottom w:val="0"/>
              <w:divBdr>
                <w:top w:val="none" w:sz="0" w:space="0" w:color="auto"/>
                <w:left w:val="none" w:sz="0" w:space="0" w:color="auto"/>
                <w:bottom w:val="none" w:sz="0" w:space="0" w:color="auto"/>
                <w:right w:val="none" w:sz="0" w:space="0" w:color="auto"/>
              </w:divBdr>
            </w:div>
            <w:div w:id="668018200">
              <w:marLeft w:val="0"/>
              <w:marRight w:val="0"/>
              <w:marTop w:val="0"/>
              <w:marBottom w:val="0"/>
              <w:divBdr>
                <w:top w:val="none" w:sz="0" w:space="0" w:color="auto"/>
                <w:left w:val="none" w:sz="0" w:space="0" w:color="auto"/>
                <w:bottom w:val="none" w:sz="0" w:space="0" w:color="auto"/>
                <w:right w:val="none" w:sz="0" w:space="0" w:color="auto"/>
              </w:divBdr>
            </w:div>
            <w:div w:id="668018201">
              <w:marLeft w:val="0"/>
              <w:marRight w:val="0"/>
              <w:marTop w:val="0"/>
              <w:marBottom w:val="0"/>
              <w:divBdr>
                <w:top w:val="none" w:sz="0" w:space="0" w:color="auto"/>
                <w:left w:val="none" w:sz="0" w:space="0" w:color="auto"/>
                <w:bottom w:val="none" w:sz="0" w:space="0" w:color="auto"/>
                <w:right w:val="none" w:sz="0" w:space="0" w:color="auto"/>
              </w:divBdr>
            </w:div>
            <w:div w:id="668018202">
              <w:marLeft w:val="0"/>
              <w:marRight w:val="0"/>
              <w:marTop w:val="0"/>
              <w:marBottom w:val="0"/>
              <w:divBdr>
                <w:top w:val="none" w:sz="0" w:space="0" w:color="auto"/>
                <w:left w:val="none" w:sz="0" w:space="0" w:color="auto"/>
                <w:bottom w:val="none" w:sz="0" w:space="0" w:color="auto"/>
                <w:right w:val="none" w:sz="0" w:space="0" w:color="auto"/>
              </w:divBdr>
            </w:div>
            <w:div w:id="668018203">
              <w:marLeft w:val="0"/>
              <w:marRight w:val="0"/>
              <w:marTop w:val="0"/>
              <w:marBottom w:val="0"/>
              <w:divBdr>
                <w:top w:val="none" w:sz="0" w:space="0" w:color="auto"/>
                <w:left w:val="none" w:sz="0" w:space="0" w:color="auto"/>
                <w:bottom w:val="none" w:sz="0" w:space="0" w:color="auto"/>
                <w:right w:val="none" w:sz="0" w:space="0" w:color="auto"/>
              </w:divBdr>
            </w:div>
            <w:div w:id="668018205">
              <w:marLeft w:val="0"/>
              <w:marRight w:val="0"/>
              <w:marTop w:val="0"/>
              <w:marBottom w:val="0"/>
              <w:divBdr>
                <w:top w:val="none" w:sz="0" w:space="0" w:color="auto"/>
                <w:left w:val="none" w:sz="0" w:space="0" w:color="auto"/>
                <w:bottom w:val="none" w:sz="0" w:space="0" w:color="auto"/>
                <w:right w:val="none" w:sz="0" w:space="0" w:color="auto"/>
              </w:divBdr>
            </w:div>
            <w:div w:id="668018206">
              <w:marLeft w:val="0"/>
              <w:marRight w:val="0"/>
              <w:marTop w:val="0"/>
              <w:marBottom w:val="0"/>
              <w:divBdr>
                <w:top w:val="none" w:sz="0" w:space="0" w:color="auto"/>
                <w:left w:val="none" w:sz="0" w:space="0" w:color="auto"/>
                <w:bottom w:val="none" w:sz="0" w:space="0" w:color="auto"/>
                <w:right w:val="none" w:sz="0" w:space="0" w:color="auto"/>
              </w:divBdr>
            </w:div>
            <w:div w:id="668018207">
              <w:marLeft w:val="0"/>
              <w:marRight w:val="0"/>
              <w:marTop w:val="0"/>
              <w:marBottom w:val="0"/>
              <w:divBdr>
                <w:top w:val="none" w:sz="0" w:space="0" w:color="auto"/>
                <w:left w:val="none" w:sz="0" w:space="0" w:color="auto"/>
                <w:bottom w:val="none" w:sz="0" w:space="0" w:color="auto"/>
                <w:right w:val="none" w:sz="0" w:space="0" w:color="auto"/>
              </w:divBdr>
            </w:div>
            <w:div w:id="668018209">
              <w:marLeft w:val="0"/>
              <w:marRight w:val="0"/>
              <w:marTop w:val="0"/>
              <w:marBottom w:val="0"/>
              <w:divBdr>
                <w:top w:val="none" w:sz="0" w:space="0" w:color="auto"/>
                <w:left w:val="none" w:sz="0" w:space="0" w:color="auto"/>
                <w:bottom w:val="none" w:sz="0" w:space="0" w:color="auto"/>
                <w:right w:val="none" w:sz="0" w:space="0" w:color="auto"/>
              </w:divBdr>
            </w:div>
            <w:div w:id="6680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8183">
      <w:marLeft w:val="0"/>
      <w:marRight w:val="0"/>
      <w:marTop w:val="0"/>
      <w:marBottom w:val="0"/>
      <w:divBdr>
        <w:top w:val="none" w:sz="0" w:space="0" w:color="auto"/>
        <w:left w:val="none" w:sz="0" w:space="0" w:color="auto"/>
        <w:bottom w:val="none" w:sz="0" w:space="0" w:color="auto"/>
        <w:right w:val="none" w:sz="0" w:space="0" w:color="auto"/>
      </w:divBdr>
      <w:divsChild>
        <w:div w:id="668018192">
          <w:marLeft w:val="0"/>
          <w:marRight w:val="0"/>
          <w:marTop w:val="0"/>
          <w:marBottom w:val="0"/>
          <w:divBdr>
            <w:top w:val="none" w:sz="0" w:space="0" w:color="auto"/>
            <w:left w:val="none" w:sz="0" w:space="0" w:color="auto"/>
            <w:bottom w:val="none" w:sz="0" w:space="0" w:color="auto"/>
            <w:right w:val="none" w:sz="0" w:space="0" w:color="auto"/>
          </w:divBdr>
          <w:divsChild>
            <w:div w:id="668018159">
              <w:marLeft w:val="0"/>
              <w:marRight w:val="0"/>
              <w:marTop w:val="0"/>
              <w:marBottom w:val="0"/>
              <w:divBdr>
                <w:top w:val="none" w:sz="0" w:space="0" w:color="auto"/>
                <w:left w:val="none" w:sz="0" w:space="0" w:color="auto"/>
                <w:bottom w:val="none" w:sz="0" w:space="0" w:color="auto"/>
                <w:right w:val="none" w:sz="0" w:space="0" w:color="auto"/>
              </w:divBdr>
            </w:div>
            <w:div w:id="668018179">
              <w:marLeft w:val="0"/>
              <w:marRight w:val="0"/>
              <w:marTop w:val="0"/>
              <w:marBottom w:val="0"/>
              <w:divBdr>
                <w:top w:val="none" w:sz="0" w:space="0" w:color="auto"/>
                <w:left w:val="none" w:sz="0" w:space="0" w:color="auto"/>
                <w:bottom w:val="none" w:sz="0" w:space="0" w:color="auto"/>
                <w:right w:val="none" w:sz="0" w:space="0" w:color="auto"/>
              </w:divBdr>
            </w:div>
            <w:div w:id="668018199">
              <w:marLeft w:val="0"/>
              <w:marRight w:val="0"/>
              <w:marTop w:val="0"/>
              <w:marBottom w:val="0"/>
              <w:divBdr>
                <w:top w:val="none" w:sz="0" w:space="0" w:color="auto"/>
                <w:left w:val="none" w:sz="0" w:space="0" w:color="auto"/>
                <w:bottom w:val="none" w:sz="0" w:space="0" w:color="auto"/>
                <w:right w:val="none" w:sz="0" w:space="0" w:color="auto"/>
              </w:divBdr>
            </w:div>
            <w:div w:id="6680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8196">
      <w:marLeft w:val="0"/>
      <w:marRight w:val="0"/>
      <w:marTop w:val="0"/>
      <w:marBottom w:val="0"/>
      <w:divBdr>
        <w:top w:val="none" w:sz="0" w:space="0" w:color="auto"/>
        <w:left w:val="none" w:sz="0" w:space="0" w:color="auto"/>
        <w:bottom w:val="none" w:sz="0" w:space="0" w:color="auto"/>
        <w:right w:val="none" w:sz="0" w:space="0" w:color="auto"/>
      </w:divBdr>
      <w:divsChild>
        <w:div w:id="668018174">
          <w:marLeft w:val="0"/>
          <w:marRight w:val="0"/>
          <w:marTop w:val="0"/>
          <w:marBottom w:val="0"/>
          <w:divBdr>
            <w:top w:val="none" w:sz="0" w:space="0" w:color="auto"/>
            <w:left w:val="none" w:sz="0" w:space="0" w:color="auto"/>
            <w:bottom w:val="none" w:sz="0" w:space="0" w:color="auto"/>
            <w:right w:val="none" w:sz="0" w:space="0" w:color="auto"/>
          </w:divBdr>
          <w:divsChild>
            <w:div w:id="668018160">
              <w:marLeft w:val="0"/>
              <w:marRight w:val="0"/>
              <w:marTop w:val="0"/>
              <w:marBottom w:val="0"/>
              <w:divBdr>
                <w:top w:val="none" w:sz="0" w:space="0" w:color="auto"/>
                <w:left w:val="none" w:sz="0" w:space="0" w:color="auto"/>
                <w:bottom w:val="none" w:sz="0" w:space="0" w:color="auto"/>
                <w:right w:val="none" w:sz="0" w:space="0" w:color="auto"/>
              </w:divBdr>
            </w:div>
            <w:div w:id="668018171">
              <w:marLeft w:val="0"/>
              <w:marRight w:val="0"/>
              <w:marTop w:val="0"/>
              <w:marBottom w:val="0"/>
              <w:divBdr>
                <w:top w:val="none" w:sz="0" w:space="0" w:color="auto"/>
                <w:left w:val="none" w:sz="0" w:space="0" w:color="auto"/>
                <w:bottom w:val="none" w:sz="0" w:space="0" w:color="auto"/>
                <w:right w:val="none" w:sz="0" w:space="0" w:color="auto"/>
              </w:divBdr>
            </w:div>
            <w:div w:id="668018182">
              <w:marLeft w:val="0"/>
              <w:marRight w:val="0"/>
              <w:marTop w:val="0"/>
              <w:marBottom w:val="0"/>
              <w:divBdr>
                <w:top w:val="none" w:sz="0" w:space="0" w:color="auto"/>
                <w:left w:val="none" w:sz="0" w:space="0" w:color="auto"/>
                <w:bottom w:val="none" w:sz="0" w:space="0" w:color="auto"/>
                <w:right w:val="none" w:sz="0" w:space="0" w:color="auto"/>
              </w:divBdr>
            </w:div>
            <w:div w:id="668018189">
              <w:marLeft w:val="0"/>
              <w:marRight w:val="0"/>
              <w:marTop w:val="0"/>
              <w:marBottom w:val="0"/>
              <w:divBdr>
                <w:top w:val="none" w:sz="0" w:space="0" w:color="auto"/>
                <w:left w:val="none" w:sz="0" w:space="0" w:color="auto"/>
                <w:bottom w:val="none" w:sz="0" w:space="0" w:color="auto"/>
                <w:right w:val="none" w:sz="0" w:space="0" w:color="auto"/>
              </w:divBdr>
            </w:div>
            <w:div w:id="668018191">
              <w:marLeft w:val="0"/>
              <w:marRight w:val="0"/>
              <w:marTop w:val="0"/>
              <w:marBottom w:val="0"/>
              <w:divBdr>
                <w:top w:val="none" w:sz="0" w:space="0" w:color="auto"/>
                <w:left w:val="none" w:sz="0" w:space="0" w:color="auto"/>
                <w:bottom w:val="none" w:sz="0" w:space="0" w:color="auto"/>
                <w:right w:val="none" w:sz="0" w:space="0" w:color="auto"/>
              </w:divBdr>
            </w:div>
            <w:div w:id="668018193">
              <w:marLeft w:val="0"/>
              <w:marRight w:val="0"/>
              <w:marTop w:val="0"/>
              <w:marBottom w:val="0"/>
              <w:divBdr>
                <w:top w:val="none" w:sz="0" w:space="0" w:color="auto"/>
                <w:left w:val="none" w:sz="0" w:space="0" w:color="auto"/>
                <w:bottom w:val="none" w:sz="0" w:space="0" w:color="auto"/>
                <w:right w:val="none" w:sz="0" w:space="0" w:color="auto"/>
              </w:divBdr>
            </w:div>
            <w:div w:id="6680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0055BECAEDA518C37D49054C0DD3C38237AFF3583C55E2439E44F8718429BA10FCC37EEC17AAB344C84711544630C3688BFA0CA736IDXBM" TargetMode="External"/><Relationship Id="rId3" Type="http://schemas.openxmlformats.org/officeDocument/2006/relationships/settings" Target="settings.xml"/><Relationship Id="rId7" Type="http://schemas.openxmlformats.org/officeDocument/2006/relationships/hyperlink" Target="consultantplus://offline/ref=390055BECAEDA518C37D49054C0DD3C38237AFF3583C55E2439E44F8718429BA10FCC37EEA12A9BE149257151D123DDC6994E50FB936DA65IBX7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90055BECAEDA518C37D49054C0DD3C38236A7F65F3F55E2439E44F8718429BA10FCC37EEB12AEBC1BCD52000C4A31DD778BE510A534D8I6X6M" TargetMode="External"/><Relationship Id="rId11" Type="http://schemas.openxmlformats.org/officeDocument/2006/relationships/fontTable" Target="fontTable.xml"/><Relationship Id="rId5" Type="http://schemas.openxmlformats.org/officeDocument/2006/relationships/hyperlink" Target="consultantplus://offline/ref=96106285FA954D4659C7F6561C079F47042BE570FA2DD956514F948B22F99F69DE213D9EA28AA0020AA2594862A16C5FF5EA457749D04B50ZD1BI" TargetMode="External"/><Relationship Id="rId10" Type="http://schemas.openxmlformats.org/officeDocument/2006/relationships/hyperlink" Target="consultantplus://offline/ref=79267AB859E87C274CF06DA7751BB41DEE2C3B21B49A50EF07C7C4657818E70C5AE651EF38BE9931C458B2BE14F3B8537DC99928ADiDL" TargetMode="External"/><Relationship Id="rId4" Type="http://schemas.openxmlformats.org/officeDocument/2006/relationships/webSettings" Target="webSettings.xml"/><Relationship Id="rId9" Type="http://schemas.openxmlformats.org/officeDocument/2006/relationships/hyperlink" Target="consultantplus://offline/ref=A326D215BFA30575B3045EC8B2A696333720BA1F194F42C09496AEACD14600AD30216F46096BBFA6812D74A175AD1291FC19B6E2D197t2B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2477</Words>
  <Characters>14123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ЖИРЯТИНСКОЕ СЕЛЬСКОЕ ПОСЕЛЕНИЕ</vt:lpstr>
    </vt:vector>
  </TitlesOfParts>
  <Company/>
  <LinksUpToDate>false</LinksUpToDate>
  <CharactersWithSpaces>16567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ЖИРЯТИНСКОЕ СЕЛЬСКОЕ ПОСЕЛЕНИЕ</dc:title>
  <dc:subject/>
  <dc:creator>ак</dc:creator>
  <cp:keywords/>
  <dc:description/>
  <cp:lastModifiedBy>Пользователь Windows</cp:lastModifiedBy>
  <cp:revision>2</cp:revision>
  <cp:lastPrinted>2016-05-05T08:02:00Z</cp:lastPrinted>
  <dcterms:created xsi:type="dcterms:W3CDTF">2022-04-17T14:09:00Z</dcterms:created>
  <dcterms:modified xsi:type="dcterms:W3CDTF">2022-04-17T14:09:00Z</dcterms:modified>
</cp:coreProperties>
</file>