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E71367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C238F4">
        <w:t xml:space="preserve"> 11 декабря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6D12AD">
        <w:t xml:space="preserve"> </w:t>
      </w:r>
      <w:r w:rsidR="00B75398">
        <w:t>28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 xml:space="preserve">«Комплексное социально-экономическое </w:t>
      </w:r>
      <w:proofErr w:type="gramStart"/>
      <w:r w:rsidRPr="00AA4997">
        <w:t>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proofErr w:type="gramEnd"/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</w:t>
      </w:r>
      <w:r w:rsidR="00C238F4">
        <w:t>889019</w:t>
      </w:r>
      <w:r w:rsidR="00561610">
        <w:t>,</w:t>
      </w:r>
      <w:r w:rsidR="00C238F4">
        <w:t>95</w:t>
      </w:r>
      <w:r w:rsidR="001018AE">
        <w:t xml:space="preserve"> рубл</w:t>
      </w:r>
      <w:r w:rsidR="00C238F4">
        <w:t>я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C238F4">
        <w:t>474929</w:t>
      </w:r>
      <w:r w:rsidR="00561610">
        <w:t>,</w:t>
      </w:r>
      <w:r w:rsidR="00C238F4">
        <w:t>95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C238F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474929</w:t>
            </w:r>
            <w:r w:rsidR="0048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C238F4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1329032,57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3B" w:rsidRDefault="00BD043B" w:rsidP="00EE0905">
      <w:r>
        <w:separator/>
      </w:r>
    </w:p>
  </w:endnote>
  <w:endnote w:type="continuationSeparator" w:id="0">
    <w:p w:rsidR="00BD043B" w:rsidRDefault="00BD043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3B" w:rsidRDefault="00BD043B" w:rsidP="00EE0905">
      <w:r>
        <w:separator/>
      </w:r>
    </w:p>
  </w:footnote>
  <w:footnote w:type="continuationSeparator" w:id="0">
    <w:p w:rsidR="00BD043B" w:rsidRDefault="00BD043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47E00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66C17"/>
    <w:rsid w:val="00B72419"/>
    <w:rsid w:val="00B73481"/>
    <w:rsid w:val="00B74408"/>
    <w:rsid w:val="00B752D3"/>
    <w:rsid w:val="00B75398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043B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1D63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572B-CBF9-4E1E-8281-57F58187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2021-02-04T18:44:00Z</dcterms:created>
  <dcterms:modified xsi:type="dcterms:W3CDTF">2021-02-04T18:44:00Z</dcterms:modified>
</cp:coreProperties>
</file>