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8" w:type="dxa"/>
        <w:tblLayout w:type="fixed"/>
        <w:tblLook w:val="0000" w:firstRow="0" w:lastRow="0" w:firstColumn="0" w:lastColumn="0" w:noHBand="0" w:noVBand="0"/>
      </w:tblPr>
      <w:tblGrid>
        <w:gridCol w:w="4868"/>
        <w:gridCol w:w="4760"/>
      </w:tblGrid>
      <w:tr w:rsidR="005E78EF" w:rsidTr="005E78EF">
        <w:trPr>
          <w:trHeight w:val="1416"/>
        </w:trPr>
        <w:tc>
          <w:tcPr>
            <w:tcW w:w="9628" w:type="dxa"/>
            <w:gridSpan w:val="2"/>
          </w:tcPr>
          <w:p w:rsidR="005E78EF" w:rsidRDefault="00A85840" w:rsidP="005E78EF">
            <w:pPr>
              <w:pStyle w:val="3"/>
              <w:tabs>
                <w:tab w:val="left" w:pos="6237"/>
                <w:tab w:val="left" w:pos="6379"/>
              </w:tabs>
              <w:rPr>
                <w:sz w:val="36"/>
              </w:rPr>
            </w:pPr>
            <w:r>
              <w:rPr>
                <w:b w:val="0"/>
                <w:sz w:val="24"/>
              </w:rPr>
              <w:pict>
                <v:line id="_x0000_s1027" style="position:absolute;left:0;text-align:left;z-index:251660288" from="-44.1pt,26.5pt" to="503.1pt,26.5pt" o:allowincell="f" strokeweight="3pt">
                  <v:stroke linestyle="thinThin"/>
                  <w10:wrap anchorx="page"/>
                </v:line>
              </w:pict>
            </w:r>
            <w:r w:rsidR="001D70F1">
              <w:rPr>
                <w:sz w:val="36"/>
              </w:rPr>
              <w:t>ВОРОБЕЙНСКАЯ СЕЛЬСКАЯ АДМИНИСТРАЦИЯ</w:t>
            </w:r>
          </w:p>
          <w:p w:rsidR="005E78EF" w:rsidRDefault="005E78EF" w:rsidP="005E78EF">
            <w:pPr>
              <w:jc w:val="center"/>
              <w:rPr>
                <w:b/>
                <w:sz w:val="22"/>
              </w:rPr>
            </w:pPr>
          </w:p>
          <w:p w:rsidR="005E78EF" w:rsidRPr="00695954" w:rsidRDefault="005E78EF" w:rsidP="005E78EF">
            <w:pPr>
              <w:jc w:val="center"/>
              <w:rPr>
                <w:b/>
              </w:rPr>
            </w:pPr>
            <w:r w:rsidRPr="00695954">
              <w:rPr>
                <w:b/>
              </w:rPr>
              <w:t xml:space="preserve"> 24203</w:t>
            </w:r>
            <w:r w:rsidR="001D70F1">
              <w:rPr>
                <w:b/>
              </w:rPr>
              <w:t>3</w:t>
            </w:r>
            <w:r w:rsidRPr="00695954">
              <w:rPr>
                <w:b/>
              </w:rPr>
              <w:t xml:space="preserve">, Брянская область, </w:t>
            </w:r>
            <w:r w:rsidR="001D70F1">
              <w:rPr>
                <w:b/>
              </w:rPr>
              <w:t>р-н Жирятинский</w:t>
            </w:r>
            <w:r w:rsidRPr="00695954">
              <w:rPr>
                <w:b/>
              </w:rPr>
              <w:t>,</w:t>
            </w:r>
            <w:r w:rsidR="001D70F1">
              <w:rPr>
                <w:b/>
              </w:rPr>
              <w:t xml:space="preserve"> с. Воробейня, ул. Центральная, д. 4</w:t>
            </w:r>
            <w:r w:rsidRPr="00695954">
              <w:rPr>
                <w:b/>
              </w:rPr>
              <w:t xml:space="preserve"> тел: (848344) 3-</w:t>
            </w:r>
            <w:r w:rsidR="001D70F1">
              <w:rPr>
                <w:b/>
              </w:rPr>
              <w:t>27-45</w:t>
            </w:r>
            <w:r w:rsidRPr="00695954">
              <w:rPr>
                <w:b/>
              </w:rPr>
              <w:t>, факс; (848344)3-</w:t>
            </w:r>
            <w:r w:rsidR="001D70F1">
              <w:rPr>
                <w:b/>
              </w:rPr>
              <w:t>27</w:t>
            </w:r>
            <w:r w:rsidRPr="00695954">
              <w:rPr>
                <w:b/>
              </w:rPr>
              <w:t>-</w:t>
            </w:r>
            <w:r w:rsidR="001D70F1">
              <w:rPr>
                <w:b/>
              </w:rPr>
              <w:t>45</w:t>
            </w:r>
            <w:r w:rsidRPr="00695954">
              <w:rPr>
                <w:b/>
              </w:rPr>
              <w:t xml:space="preserve">  </w:t>
            </w:r>
          </w:p>
          <w:p w:rsidR="005E78EF" w:rsidRPr="003B2615" w:rsidRDefault="005E78EF" w:rsidP="003B2615">
            <w:pPr>
              <w:suppressAutoHyphens/>
              <w:ind w:left="-108"/>
              <w:jc w:val="center"/>
              <w:rPr>
                <w:sz w:val="28"/>
                <w:szCs w:val="28"/>
              </w:rPr>
            </w:pPr>
          </w:p>
        </w:tc>
      </w:tr>
      <w:tr w:rsidR="005E78EF" w:rsidTr="00B44759">
        <w:trPr>
          <w:trHeight w:val="570"/>
        </w:trPr>
        <w:tc>
          <w:tcPr>
            <w:tcW w:w="4868" w:type="dxa"/>
          </w:tcPr>
          <w:p w:rsidR="005E78EF" w:rsidRPr="00B44759" w:rsidRDefault="00742839" w:rsidP="005E78EF">
            <w:pPr>
              <w:rPr>
                <w:sz w:val="24"/>
                <w:szCs w:val="24"/>
              </w:rPr>
            </w:pPr>
            <w:r>
              <w:rPr>
                <w:sz w:val="24"/>
                <w:szCs w:val="24"/>
              </w:rPr>
              <w:t>«</w:t>
            </w:r>
            <w:r w:rsidR="00041D6E">
              <w:rPr>
                <w:sz w:val="24"/>
                <w:szCs w:val="24"/>
              </w:rPr>
              <w:t>___</w:t>
            </w:r>
            <w:r w:rsidR="00B44759">
              <w:rPr>
                <w:sz w:val="24"/>
                <w:szCs w:val="24"/>
              </w:rPr>
              <w:t xml:space="preserve">» </w:t>
            </w:r>
            <w:r w:rsidR="00B44DBF">
              <w:rPr>
                <w:sz w:val="24"/>
                <w:szCs w:val="24"/>
              </w:rPr>
              <w:t>___________</w:t>
            </w:r>
            <w:r w:rsidR="00A1444B">
              <w:rPr>
                <w:sz w:val="24"/>
                <w:szCs w:val="24"/>
              </w:rPr>
              <w:t xml:space="preserve"> 201</w:t>
            </w:r>
            <w:r w:rsidR="004F49F2">
              <w:rPr>
                <w:sz w:val="24"/>
                <w:szCs w:val="24"/>
              </w:rPr>
              <w:t>6</w:t>
            </w:r>
            <w:r w:rsidR="00A1444B">
              <w:rPr>
                <w:sz w:val="24"/>
                <w:szCs w:val="24"/>
              </w:rPr>
              <w:t xml:space="preserve"> г. №</w:t>
            </w:r>
            <w:r w:rsidR="00041D6E">
              <w:rPr>
                <w:sz w:val="24"/>
                <w:szCs w:val="24"/>
              </w:rPr>
              <w:t>____</w:t>
            </w:r>
          </w:p>
          <w:p w:rsidR="005E78EF" w:rsidRPr="00B44759" w:rsidRDefault="005E78EF" w:rsidP="00EA1A12">
            <w:pPr>
              <w:pStyle w:val="a4"/>
              <w:spacing w:line="220" w:lineRule="exact"/>
              <w:ind w:left="0" w:right="0"/>
              <w:rPr>
                <w:rFonts w:ascii="Times New Roman" w:hAnsi="Times New Roman"/>
                <w:vanish w:val="0"/>
                <w:color w:val="1A54F8"/>
                <w:spacing w:val="-8"/>
                <w:sz w:val="24"/>
                <w:szCs w:val="24"/>
              </w:rPr>
            </w:pPr>
          </w:p>
        </w:tc>
        <w:tc>
          <w:tcPr>
            <w:tcW w:w="4760" w:type="dxa"/>
          </w:tcPr>
          <w:p w:rsidR="005E78EF" w:rsidRPr="00B44759" w:rsidRDefault="005E78EF" w:rsidP="003B2615">
            <w:pPr>
              <w:suppressAutoHyphens/>
              <w:ind w:left="-108"/>
              <w:jc w:val="center"/>
              <w:rPr>
                <w:sz w:val="24"/>
                <w:szCs w:val="24"/>
              </w:rPr>
            </w:pPr>
          </w:p>
        </w:tc>
      </w:tr>
      <w:tr w:rsidR="00B44759" w:rsidRPr="00D404DA" w:rsidTr="00A31BDD">
        <w:trPr>
          <w:trHeight w:val="1270"/>
        </w:trPr>
        <w:tc>
          <w:tcPr>
            <w:tcW w:w="4868" w:type="dxa"/>
          </w:tcPr>
          <w:p w:rsidR="00B44759" w:rsidRPr="00D404DA" w:rsidRDefault="00B44759" w:rsidP="005E78EF">
            <w:pPr>
              <w:rPr>
                <w:sz w:val="24"/>
                <w:szCs w:val="24"/>
              </w:rPr>
            </w:pPr>
          </w:p>
        </w:tc>
        <w:tc>
          <w:tcPr>
            <w:tcW w:w="4760" w:type="dxa"/>
          </w:tcPr>
          <w:p w:rsidR="00B44759" w:rsidRPr="00B312F7" w:rsidRDefault="00B44759" w:rsidP="00D404DA">
            <w:pPr>
              <w:ind w:left="94" w:right="-1"/>
              <w:jc w:val="right"/>
              <w:rPr>
                <w:sz w:val="28"/>
                <w:szCs w:val="28"/>
              </w:rPr>
            </w:pPr>
          </w:p>
        </w:tc>
      </w:tr>
    </w:tbl>
    <w:p w:rsidR="003B2615" w:rsidRPr="00D404DA" w:rsidRDefault="003B2615" w:rsidP="003B2615">
      <w:pPr>
        <w:ind w:left="1440"/>
        <w:rPr>
          <w:color w:val="FFFFFF"/>
          <w:sz w:val="24"/>
          <w:szCs w:val="24"/>
        </w:rPr>
      </w:pPr>
    </w:p>
    <w:p w:rsidR="007C4529" w:rsidRPr="000E3CCB" w:rsidRDefault="001D70F1" w:rsidP="007C4529">
      <w:pPr>
        <w:ind w:firstLine="709"/>
        <w:jc w:val="both"/>
        <w:rPr>
          <w:sz w:val="28"/>
          <w:szCs w:val="28"/>
        </w:rPr>
      </w:pPr>
      <w:r>
        <w:rPr>
          <w:sz w:val="28"/>
          <w:szCs w:val="28"/>
        </w:rPr>
        <w:t>Воробейнское сельская администрация</w:t>
      </w:r>
      <w:r w:rsidR="004F49F2" w:rsidRPr="000E3CCB">
        <w:rPr>
          <w:sz w:val="28"/>
          <w:szCs w:val="28"/>
        </w:rPr>
        <w:t xml:space="preserve"> просит</w:t>
      </w:r>
      <w:r w:rsidR="007C4529" w:rsidRPr="000E3CCB">
        <w:rPr>
          <w:sz w:val="28"/>
          <w:szCs w:val="28"/>
        </w:rPr>
        <w:t xml:space="preserve"> Вас опубликовать </w:t>
      </w:r>
      <w:r w:rsidR="004F49F2">
        <w:rPr>
          <w:sz w:val="28"/>
          <w:szCs w:val="28"/>
        </w:rPr>
        <w:t>объявление следующего содержания</w:t>
      </w:r>
      <w:r w:rsidR="007C4529" w:rsidRPr="000E3CCB">
        <w:rPr>
          <w:sz w:val="28"/>
          <w:szCs w:val="28"/>
        </w:rPr>
        <w:t>:</w:t>
      </w:r>
    </w:p>
    <w:p w:rsidR="004D14B5" w:rsidRDefault="004D14B5" w:rsidP="004D14B5">
      <w:pPr>
        <w:jc w:val="both"/>
        <w:rPr>
          <w:sz w:val="28"/>
          <w:szCs w:val="28"/>
        </w:rPr>
      </w:pPr>
    </w:p>
    <w:p w:rsidR="00017202" w:rsidRDefault="001D70F1" w:rsidP="005A77A7">
      <w:pPr>
        <w:ind w:firstLine="426"/>
        <w:jc w:val="both"/>
        <w:rPr>
          <w:sz w:val="28"/>
          <w:szCs w:val="28"/>
        </w:rPr>
      </w:pPr>
      <w:r>
        <w:rPr>
          <w:sz w:val="28"/>
          <w:szCs w:val="28"/>
        </w:rPr>
        <w:t>Муниципальное образование «Воробейнское сельское поселение» Жирятинского района Брянской области в соответствии с п.4 статьи 12 Федерального закона от 24.07.2002 года №101-ФЗ «Об обороте земель сельскохозяйственного назначения» извещает сельскохозяйственные организации и крестьянские (фермерские) хозяйства, использующие земельные участки, находящиеся в долевой собственности, о возможности заключения договора купли – продажи земельных долей: 15 (пятнадцати) земельных долей площадью. 6,7 га каждая (площадь долей 100,5 га) в праве общей долевой собственности земельного участка, расположенный на территории Воробейнского сельского поселения, с кадастровым номером 32:07:0000000:85, расположенный по адресу: Брянская область, р-н Жирятинский, СПК «Воробейнский».</w:t>
      </w:r>
    </w:p>
    <w:p w:rsidR="001D70F1" w:rsidRDefault="001D70F1" w:rsidP="005A77A7">
      <w:pPr>
        <w:ind w:firstLine="426"/>
        <w:jc w:val="both"/>
        <w:rPr>
          <w:sz w:val="28"/>
          <w:szCs w:val="28"/>
        </w:rPr>
      </w:pPr>
      <w:r>
        <w:rPr>
          <w:sz w:val="28"/>
          <w:szCs w:val="28"/>
        </w:rPr>
        <w:t>Цель использования: - для сельскохозяйственного производства.</w:t>
      </w:r>
    </w:p>
    <w:p w:rsidR="001D70F1" w:rsidRDefault="001D70F1" w:rsidP="005A77A7">
      <w:pPr>
        <w:ind w:firstLine="426"/>
        <w:jc w:val="both"/>
        <w:rPr>
          <w:sz w:val="28"/>
          <w:szCs w:val="28"/>
        </w:rPr>
      </w:pPr>
      <w:r>
        <w:rPr>
          <w:sz w:val="28"/>
          <w:szCs w:val="28"/>
        </w:rPr>
        <w:t>Предметом купли – продажи является 15 (пятнадцать) земельных долей.</w:t>
      </w:r>
    </w:p>
    <w:p w:rsidR="001D70F1" w:rsidRDefault="001D70F1" w:rsidP="005A77A7">
      <w:pPr>
        <w:ind w:firstLine="426"/>
        <w:jc w:val="both"/>
        <w:rPr>
          <w:sz w:val="28"/>
          <w:szCs w:val="28"/>
        </w:rPr>
      </w:pPr>
      <w:r>
        <w:rPr>
          <w:sz w:val="28"/>
          <w:szCs w:val="28"/>
        </w:rPr>
        <w:t xml:space="preserve"> Стоимость одной земельной доли составляет – 46 933 руб. 50 коп (сорок шесть тысяч девятьсот тридцать три рубля 50 копеек), общая стоимость пятнадцати земельных долей составляет 704 002 руб. 50 коп. (семьсот четыре тысячи два рубля 50 копеек).</w:t>
      </w:r>
    </w:p>
    <w:p w:rsidR="001D70F1" w:rsidRPr="00A606FC" w:rsidRDefault="001D70F1" w:rsidP="005A77A7">
      <w:pPr>
        <w:ind w:firstLine="426"/>
        <w:jc w:val="both"/>
        <w:rPr>
          <w:sz w:val="28"/>
          <w:szCs w:val="28"/>
        </w:rPr>
      </w:pPr>
      <w:r>
        <w:rPr>
          <w:sz w:val="28"/>
          <w:szCs w:val="28"/>
        </w:rPr>
        <w:t xml:space="preserve">Для заключения договора купли – продажи указанных земельных долей сельскохозяйственными предприятиями или крестьянским (фермерским) хозяйствам, использующим такие земельные участки, находящиеся в долевой собственности, необходимо обратиться с заявлением в муниципальное образование «Воробейнское сельское поселение» по адресу: Брянская область, р-н Жирятинский, с. Воробейня, ул. Центральная, д. 4, телефон (факс) для справок 3-27-45. </w:t>
      </w:r>
    </w:p>
    <w:p w:rsidR="007C4529" w:rsidRPr="00B44DBF" w:rsidRDefault="007C4529" w:rsidP="007C4529">
      <w:pPr>
        <w:ind w:firstLine="709"/>
        <w:jc w:val="both"/>
        <w:rPr>
          <w:sz w:val="24"/>
          <w:szCs w:val="24"/>
        </w:rPr>
      </w:pPr>
    </w:p>
    <w:p w:rsidR="00976D80" w:rsidRDefault="00976D80" w:rsidP="000E3CCB">
      <w:pPr>
        <w:pStyle w:val="u"/>
        <w:spacing w:before="0" w:beforeAutospacing="0" w:after="0" w:afterAutospacing="0"/>
        <w:jc w:val="both"/>
      </w:pPr>
    </w:p>
    <w:p w:rsidR="005A77A7" w:rsidRPr="00A31BDD" w:rsidRDefault="005A77A7" w:rsidP="000E3CCB">
      <w:pPr>
        <w:pStyle w:val="u"/>
        <w:spacing w:before="0" w:beforeAutospacing="0" w:after="0" w:afterAutospacing="0"/>
        <w:jc w:val="both"/>
      </w:pPr>
      <w:bookmarkStart w:id="0" w:name="_GoBack"/>
      <w:bookmarkEnd w:id="0"/>
    </w:p>
    <w:sectPr w:rsidR="005A77A7" w:rsidRPr="00A31BDD" w:rsidSect="00041D6E">
      <w:pgSz w:w="11909" w:h="16834"/>
      <w:pgMar w:top="677" w:right="994" w:bottom="360" w:left="140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06232"/>
    <w:multiLevelType w:val="hybridMultilevel"/>
    <w:tmpl w:val="D8E2EF7C"/>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15:restartNumberingAfterBreak="0">
    <w:nsid w:val="55E9170A"/>
    <w:multiLevelType w:val="hybridMultilevel"/>
    <w:tmpl w:val="5D3A0B8E"/>
    <w:lvl w:ilvl="0" w:tplc="8E5E5174">
      <w:start w:val="1"/>
      <w:numFmt w:val="decimal"/>
      <w:lvlText w:val="%1."/>
      <w:lvlJc w:val="left"/>
      <w:pPr>
        <w:tabs>
          <w:tab w:val="num" w:pos="1968"/>
        </w:tabs>
        <w:ind w:left="1968" w:hanging="1128"/>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15:restartNumberingAfterBreak="0">
    <w:nsid w:val="56E84E59"/>
    <w:multiLevelType w:val="hybridMultilevel"/>
    <w:tmpl w:val="C6DEB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5E02440B"/>
    <w:multiLevelType w:val="hybridMultilevel"/>
    <w:tmpl w:val="2A06B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3B2615"/>
    <w:rsid w:val="000123C6"/>
    <w:rsid w:val="00015774"/>
    <w:rsid w:val="00017202"/>
    <w:rsid w:val="000259CA"/>
    <w:rsid w:val="00033245"/>
    <w:rsid w:val="000357D0"/>
    <w:rsid w:val="0004027D"/>
    <w:rsid w:val="00041D6E"/>
    <w:rsid w:val="000462C9"/>
    <w:rsid w:val="00061825"/>
    <w:rsid w:val="00072F1B"/>
    <w:rsid w:val="0009118E"/>
    <w:rsid w:val="000B3014"/>
    <w:rsid w:val="000B3D73"/>
    <w:rsid w:val="000C4D0C"/>
    <w:rsid w:val="000E3CCB"/>
    <w:rsid w:val="000E4879"/>
    <w:rsid w:val="000E5934"/>
    <w:rsid w:val="000E693B"/>
    <w:rsid w:val="000F1973"/>
    <w:rsid w:val="001015DD"/>
    <w:rsid w:val="00113473"/>
    <w:rsid w:val="00113DA4"/>
    <w:rsid w:val="00116EB9"/>
    <w:rsid w:val="00132115"/>
    <w:rsid w:val="0014601F"/>
    <w:rsid w:val="001548BC"/>
    <w:rsid w:val="00162DE2"/>
    <w:rsid w:val="001717EF"/>
    <w:rsid w:val="00171F10"/>
    <w:rsid w:val="00184308"/>
    <w:rsid w:val="00192BE5"/>
    <w:rsid w:val="001B41DE"/>
    <w:rsid w:val="001B4F11"/>
    <w:rsid w:val="001B6C59"/>
    <w:rsid w:val="001D33F2"/>
    <w:rsid w:val="001D70F1"/>
    <w:rsid w:val="001F2FBF"/>
    <w:rsid w:val="00201856"/>
    <w:rsid w:val="00204ED7"/>
    <w:rsid w:val="00211A6C"/>
    <w:rsid w:val="00223EB1"/>
    <w:rsid w:val="002250B7"/>
    <w:rsid w:val="00234817"/>
    <w:rsid w:val="002458E8"/>
    <w:rsid w:val="0025286F"/>
    <w:rsid w:val="00267E15"/>
    <w:rsid w:val="00281393"/>
    <w:rsid w:val="0029350F"/>
    <w:rsid w:val="00297A19"/>
    <w:rsid w:val="002A76EA"/>
    <w:rsid w:val="002A7FE1"/>
    <w:rsid w:val="002C7732"/>
    <w:rsid w:val="002D3B31"/>
    <w:rsid w:val="002F3433"/>
    <w:rsid w:val="002F7769"/>
    <w:rsid w:val="00300795"/>
    <w:rsid w:val="00303112"/>
    <w:rsid w:val="00310D04"/>
    <w:rsid w:val="00320866"/>
    <w:rsid w:val="00323898"/>
    <w:rsid w:val="003359B2"/>
    <w:rsid w:val="00340D9A"/>
    <w:rsid w:val="00344E1D"/>
    <w:rsid w:val="00356431"/>
    <w:rsid w:val="00363ABA"/>
    <w:rsid w:val="00372634"/>
    <w:rsid w:val="00376394"/>
    <w:rsid w:val="0038671C"/>
    <w:rsid w:val="00393898"/>
    <w:rsid w:val="003A2617"/>
    <w:rsid w:val="003B2615"/>
    <w:rsid w:val="003E5B82"/>
    <w:rsid w:val="003F157E"/>
    <w:rsid w:val="003F1B22"/>
    <w:rsid w:val="00404CA6"/>
    <w:rsid w:val="00420F05"/>
    <w:rsid w:val="0042514B"/>
    <w:rsid w:val="004257A8"/>
    <w:rsid w:val="00437969"/>
    <w:rsid w:val="00446BDE"/>
    <w:rsid w:val="00490FEC"/>
    <w:rsid w:val="004B19AA"/>
    <w:rsid w:val="004D14B5"/>
    <w:rsid w:val="004D6C94"/>
    <w:rsid w:val="004D7478"/>
    <w:rsid w:val="004E2823"/>
    <w:rsid w:val="004E2CCB"/>
    <w:rsid w:val="004E4F18"/>
    <w:rsid w:val="004F49F2"/>
    <w:rsid w:val="005029AE"/>
    <w:rsid w:val="00504797"/>
    <w:rsid w:val="00504C5D"/>
    <w:rsid w:val="00516657"/>
    <w:rsid w:val="00521B2C"/>
    <w:rsid w:val="005335E2"/>
    <w:rsid w:val="00537620"/>
    <w:rsid w:val="00550A68"/>
    <w:rsid w:val="00567B97"/>
    <w:rsid w:val="005763C7"/>
    <w:rsid w:val="00580DBB"/>
    <w:rsid w:val="005A2643"/>
    <w:rsid w:val="005A77A7"/>
    <w:rsid w:val="005B2C6D"/>
    <w:rsid w:val="005B38C3"/>
    <w:rsid w:val="005D3427"/>
    <w:rsid w:val="005E685F"/>
    <w:rsid w:val="005E78EF"/>
    <w:rsid w:val="005F0981"/>
    <w:rsid w:val="005F0D7A"/>
    <w:rsid w:val="005F3ED0"/>
    <w:rsid w:val="00601696"/>
    <w:rsid w:val="00622E02"/>
    <w:rsid w:val="00625370"/>
    <w:rsid w:val="00632D1F"/>
    <w:rsid w:val="0063466B"/>
    <w:rsid w:val="00642E50"/>
    <w:rsid w:val="00653456"/>
    <w:rsid w:val="00667CA4"/>
    <w:rsid w:val="00682AA7"/>
    <w:rsid w:val="006A1D57"/>
    <w:rsid w:val="006A7AE3"/>
    <w:rsid w:val="006B00C3"/>
    <w:rsid w:val="006B6CB8"/>
    <w:rsid w:val="006C0074"/>
    <w:rsid w:val="006C00A6"/>
    <w:rsid w:val="006D7E25"/>
    <w:rsid w:val="006F0EB3"/>
    <w:rsid w:val="00701DAF"/>
    <w:rsid w:val="00721BC7"/>
    <w:rsid w:val="00723DC9"/>
    <w:rsid w:val="00732801"/>
    <w:rsid w:val="0073486B"/>
    <w:rsid w:val="00735B64"/>
    <w:rsid w:val="00742839"/>
    <w:rsid w:val="00753B04"/>
    <w:rsid w:val="00753E06"/>
    <w:rsid w:val="007619BA"/>
    <w:rsid w:val="0076257F"/>
    <w:rsid w:val="00763364"/>
    <w:rsid w:val="0077473F"/>
    <w:rsid w:val="0078393B"/>
    <w:rsid w:val="00783DEC"/>
    <w:rsid w:val="007951E5"/>
    <w:rsid w:val="007A3AEF"/>
    <w:rsid w:val="007B05E1"/>
    <w:rsid w:val="007C4529"/>
    <w:rsid w:val="007E1FB7"/>
    <w:rsid w:val="007E28AE"/>
    <w:rsid w:val="007E6C5C"/>
    <w:rsid w:val="00802E77"/>
    <w:rsid w:val="00805CAD"/>
    <w:rsid w:val="00817705"/>
    <w:rsid w:val="00824CB8"/>
    <w:rsid w:val="008257FF"/>
    <w:rsid w:val="00834238"/>
    <w:rsid w:val="0084091A"/>
    <w:rsid w:val="00851E7F"/>
    <w:rsid w:val="00852518"/>
    <w:rsid w:val="0085485D"/>
    <w:rsid w:val="00863ECE"/>
    <w:rsid w:val="00875749"/>
    <w:rsid w:val="00883F03"/>
    <w:rsid w:val="00897467"/>
    <w:rsid w:val="008978E9"/>
    <w:rsid w:val="008A070A"/>
    <w:rsid w:val="008B2992"/>
    <w:rsid w:val="008B2CCA"/>
    <w:rsid w:val="008B496F"/>
    <w:rsid w:val="008D54E2"/>
    <w:rsid w:val="008E6F03"/>
    <w:rsid w:val="00935197"/>
    <w:rsid w:val="009419BB"/>
    <w:rsid w:val="00941F20"/>
    <w:rsid w:val="0094236E"/>
    <w:rsid w:val="0096232A"/>
    <w:rsid w:val="009649CC"/>
    <w:rsid w:val="00970C67"/>
    <w:rsid w:val="0097307A"/>
    <w:rsid w:val="00975FBD"/>
    <w:rsid w:val="0097611A"/>
    <w:rsid w:val="00976D80"/>
    <w:rsid w:val="009774DF"/>
    <w:rsid w:val="009A1AC2"/>
    <w:rsid w:val="009D1DE4"/>
    <w:rsid w:val="009E2794"/>
    <w:rsid w:val="009E33DD"/>
    <w:rsid w:val="009E3E27"/>
    <w:rsid w:val="009E4C63"/>
    <w:rsid w:val="009E60AF"/>
    <w:rsid w:val="00A1444B"/>
    <w:rsid w:val="00A14AE2"/>
    <w:rsid w:val="00A15B69"/>
    <w:rsid w:val="00A163D9"/>
    <w:rsid w:val="00A31BDD"/>
    <w:rsid w:val="00A32858"/>
    <w:rsid w:val="00A37079"/>
    <w:rsid w:val="00A446C3"/>
    <w:rsid w:val="00A51272"/>
    <w:rsid w:val="00A61CD4"/>
    <w:rsid w:val="00A8284B"/>
    <w:rsid w:val="00A85840"/>
    <w:rsid w:val="00AA2F54"/>
    <w:rsid w:val="00AA68E0"/>
    <w:rsid w:val="00AB0B5D"/>
    <w:rsid w:val="00AB26B1"/>
    <w:rsid w:val="00AB2E2C"/>
    <w:rsid w:val="00AC0C2D"/>
    <w:rsid w:val="00AC35F5"/>
    <w:rsid w:val="00AC785A"/>
    <w:rsid w:val="00AD1E21"/>
    <w:rsid w:val="00AD4A4F"/>
    <w:rsid w:val="00AD4D61"/>
    <w:rsid w:val="00AD6E8E"/>
    <w:rsid w:val="00AE13C2"/>
    <w:rsid w:val="00AE6495"/>
    <w:rsid w:val="00AF2B46"/>
    <w:rsid w:val="00AF3E2D"/>
    <w:rsid w:val="00B00293"/>
    <w:rsid w:val="00B02E86"/>
    <w:rsid w:val="00B10BDA"/>
    <w:rsid w:val="00B151C1"/>
    <w:rsid w:val="00B153B7"/>
    <w:rsid w:val="00B312F7"/>
    <w:rsid w:val="00B359AB"/>
    <w:rsid w:val="00B44759"/>
    <w:rsid w:val="00B44DBF"/>
    <w:rsid w:val="00B4575A"/>
    <w:rsid w:val="00B51E50"/>
    <w:rsid w:val="00B549B0"/>
    <w:rsid w:val="00B5703B"/>
    <w:rsid w:val="00B64EA9"/>
    <w:rsid w:val="00B938C5"/>
    <w:rsid w:val="00BA0971"/>
    <w:rsid w:val="00BA1D31"/>
    <w:rsid w:val="00BA2565"/>
    <w:rsid w:val="00BA4E52"/>
    <w:rsid w:val="00BB3919"/>
    <w:rsid w:val="00BD023F"/>
    <w:rsid w:val="00C01BFD"/>
    <w:rsid w:val="00C11774"/>
    <w:rsid w:val="00C1260C"/>
    <w:rsid w:val="00C234A3"/>
    <w:rsid w:val="00C42A39"/>
    <w:rsid w:val="00C56A58"/>
    <w:rsid w:val="00C63146"/>
    <w:rsid w:val="00C65EC1"/>
    <w:rsid w:val="00C71069"/>
    <w:rsid w:val="00C77E02"/>
    <w:rsid w:val="00C80F54"/>
    <w:rsid w:val="00C8228D"/>
    <w:rsid w:val="00C90044"/>
    <w:rsid w:val="00C90DE3"/>
    <w:rsid w:val="00C94F3A"/>
    <w:rsid w:val="00C96425"/>
    <w:rsid w:val="00CB1CFE"/>
    <w:rsid w:val="00CB277E"/>
    <w:rsid w:val="00CB34D3"/>
    <w:rsid w:val="00CD425E"/>
    <w:rsid w:val="00CD6AA9"/>
    <w:rsid w:val="00CD77E8"/>
    <w:rsid w:val="00CE7007"/>
    <w:rsid w:val="00D0522F"/>
    <w:rsid w:val="00D05B54"/>
    <w:rsid w:val="00D10708"/>
    <w:rsid w:val="00D154A0"/>
    <w:rsid w:val="00D33B3F"/>
    <w:rsid w:val="00D404DA"/>
    <w:rsid w:val="00D70169"/>
    <w:rsid w:val="00D91672"/>
    <w:rsid w:val="00DA45DC"/>
    <w:rsid w:val="00DB1052"/>
    <w:rsid w:val="00DB415A"/>
    <w:rsid w:val="00DC2881"/>
    <w:rsid w:val="00DC440B"/>
    <w:rsid w:val="00DC4E68"/>
    <w:rsid w:val="00DD0663"/>
    <w:rsid w:val="00E130BF"/>
    <w:rsid w:val="00E15AE7"/>
    <w:rsid w:val="00E26EAA"/>
    <w:rsid w:val="00E30ABB"/>
    <w:rsid w:val="00E40EE6"/>
    <w:rsid w:val="00E43A7E"/>
    <w:rsid w:val="00E4412A"/>
    <w:rsid w:val="00E52342"/>
    <w:rsid w:val="00E5576D"/>
    <w:rsid w:val="00E62B0B"/>
    <w:rsid w:val="00E62BE8"/>
    <w:rsid w:val="00E640D3"/>
    <w:rsid w:val="00E669A1"/>
    <w:rsid w:val="00E66DAC"/>
    <w:rsid w:val="00E81567"/>
    <w:rsid w:val="00E85F55"/>
    <w:rsid w:val="00E9448A"/>
    <w:rsid w:val="00E97AE6"/>
    <w:rsid w:val="00EA1A12"/>
    <w:rsid w:val="00EA26CE"/>
    <w:rsid w:val="00EA7B5E"/>
    <w:rsid w:val="00EC5EFB"/>
    <w:rsid w:val="00ED6CCC"/>
    <w:rsid w:val="00EF58A3"/>
    <w:rsid w:val="00F03E3A"/>
    <w:rsid w:val="00F43035"/>
    <w:rsid w:val="00F4334D"/>
    <w:rsid w:val="00F50B73"/>
    <w:rsid w:val="00F560DD"/>
    <w:rsid w:val="00F63D87"/>
    <w:rsid w:val="00F653D0"/>
    <w:rsid w:val="00F67588"/>
    <w:rsid w:val="00F7522F"/>
    <w:rsid w:val="00F84B5E"/>
    <w:rsid w:val="00FB37DA"/>
    <w:rsid w:val="00FE08A7"/>
    <w:rsid w:val="00FE222F"/>
    <w:rsid w:val="00FF2B54"/>
    <w:rsid w:val="00FF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906F9CE-87F9-443B-A032-B20BB747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615"/>
    <w:pPr>
      <w:widowControl w:val="0"/>
      <w:autoSpaceDE w:val="0"/>
      <w:autoSpaceDN w:val="0"/>
      <w:adjustRightInd w:val="0"/>
    </w:pPr>
  </w:style>
  <w:style w:type="paragraph" w:styleId="3">
    <w:name w:val="heading 3"/>
    <w:basedOn w:val="a"/>
    <w:next w:val="a"/>
    <w:link w:val="30"/>
    <w:uiPriority w:val="9"/>
    <w:qFormat/>
    <w:rsid w:val="005E78EF"/>
    <w:pPr>
      <w:keepNext/>
      <w:widowControl/>
      <w:autoSpaceDE/>
      <w:autoSpaceDN/>
      <w:adjustRightInd/>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rsid w:val="003B2615"/>
    <w:pPr>
      <w:widowControl/>
      <w:autoSpaceDE/>
      <w:autoSpaceDN/>
      <w:adjustRightInd/>
      <w:spacing w:before="100" w:beforeAutospacing="1" w:after="100" w:afterAutospacing="1"/>
    </w:pPr>
    <w:rPr>
      <w:rFonts w:ascii="Tahoma" w:hAnsi="Tahoma"/>
      <w:lang w:val="en-US" w:eastAsia="en-US"/>
    </w:rPr>
  </w:style>
  <w:style w:type="paragraph" w:styleId="2">
    <w:name w:val="Body Text 2"/>
    <w:basedOn w:val="a"/>
    <w:rsid w:val="003B2615"/>
    <w:pPr>
      <w:widowControl/>
      <w:autoSpaceDE/>
      <w:autoSpaceDN/>
      <w:adjustRightInd/>
      <w:spacing w:after="120" w:line="480" w:lineRule="auto"/>
    </w:pPr>
    <w:rPr>
      <w:sz w:val="28"/>
      <w:szCs w:val="28"/>
    </w:rPr>
  </w:style>
  <w:style w:type="paragraph" w:styleId="a3">
    <w:name w:val="Body Text"/>
    <w:basedOn w:val="a"/>
    <w:rsid w:val="003B2615"/>
    <w:pPr>
      <w:widowControl/>
      <w:autoSpaceDE/>
      <w:autoSpaceDN/>
      <w:adjustRightInd/>
      <w:spacing w:after="120"/>
    </w:pPr>
    <w:rPr>
      <w:sz w:val="28"/>
      <w:szCs w:val="28"/>
    </w:rPr>
  </w:style>
  <w:style w:type="paragraph" w:styleId="a4">
    <w:name w:val="Block Text"/>
    <w:basedOn w:val="a"/>
    <w:rsid w:val="003B2615"/>
    <w:pPr>
      <w:widowControl/>
      <w:autoSpaceDE/>
      <w:autoSpaceDN/>
      <w:adjustRightInd/>
      <w:spacing w:line="260" w:lineRule="auto"/>
      <w:ind w:left="360" w:right="200"/>
      <w:jc w:val="center"/>
    </w:pPr>
    <w:rPr>
      <w:rFonts w:ascii="TimesET" w:hAnsi="TimesET"/>
      <w:b/>
      <w:bCs/>
      <w:vanish/>
      <w:color w:val="3366FF"/>
      <w:sz w:val="16"/>
      <w:szCs w:val="16"/>
    </w:rPr>
  </w:style>
  <w:style w:type="character" w:styleId="a5">
    <w:name w:val="Hyperlink"/>
    <w:basedOn w:val="a0"/>
    <w:rsid w:val="003B2615"/>
    <w:rPr>
      <w:color w:val="0000FF"/>
      <w:u w:val="single"/>
    </w:rPr>
  </w:style>
  <w:style w:type="paragraph" w:styleId="a6">
    <w:name w:val="Signature"/>
    <w:basedOn w:val="a"/>
    <w:rsid w:val="00D33B3F"/>
    <w:pPr>
      <w:widowControl/>
      <w:autoSpaceDE/>
      <w:autoSpaceDN/>
      <w:adjustRightInd/>
      <w:ind w:left="4252"/>
    </w:pPr>
    <w:rPr>
      <w:sz w:val="28"/>
      <w:szCs w:val="28"/>
    </w:rPr>
  </w:style>
  <w:style w:type="paragraph" w:styleId="a7">
    <w:name w:val="Title"/>
    <w:basedOn w:val="a"/>
    <w:qFormat/>
    <w:rsid w:val="00D33B3F"/>
    <w:pPr>
      <w:widowControl/>
      <w:autoSpaceDE/>
      <w:autoSpaceDN/>
      <w:adjustRightInd/>
      <w:jc w:val="center"/>
    </w:pPr>
    <w:rPr>
      <w:b/>
      <w:bCs/>
      <w:sz w:val="28"/>
    </w:rPr>
  </w:style>
  <w:style w:type="paragraph" w:styleId="a8">
    <w:name w:val="Balloon Text"/>
    <w:basedOn w:val="a"/>
    <w:semiHidden/>
    <w:rsid w:val="00B10BDA"/>
    <w:rPr>
      <w:rFonts w:ascii="Tahoma" w:hAnsi="Tahoma" w:cs="Tahoma"/>
      <w:sz w:val="16"/>
      <w:szCs w:val="16"/>
    </w:rPr>
  </w:style>
  <w:style w:type="paragraph" w:customStyle="1" w:styleId="a9">
    <w:name w:val="Знак"/>
    <w:basedOn w:val="a"/>
    <w:rsid w:val="00975FBD"/>
    <w:pPr>
      <w:widowControl/>
      <w:autoSpaceDE/>
      <w:autoSpaceDN/>
      <w:adjustRightInd/>
      <w:spacing w:after="160" w:line="240" w:lineRule="exact"/>
    </w:pPr>
    <w:rPr>
      <w:rFonts w:ascii="Verdana" w:hAnsi="Verdana"/>
      <w:lang w:val="en-US" w:eastAsia="en-US"/>
    </w:rPr>
  </w:style>
  <w:style w:type="table" w:styleId="aa">
    <w:name w:val="Table Grid"/>
    <w:basedOn w:val="a1"/>
    <w:rsid w:val="0097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192BE5"/>
    <w:pPr>
      <w:tabs>
        <w:tab w:val="center" w:pos="4153"/>
        <w:tab w:val="right" w:pos="8306"/>
      </w:tabs>
    </w:pPr>
  </w:style>
  <w:style w:type="character" w:customStyle="1" w:styleId="30">
    <w:name w:val="Заголовок 3 Знак"/>
    <w:basedOn w:val="a0"/>
    <w:link w:val="3"/>
    <w:uiPriority w:val="9"/>
    <w:rsid w:val="005E78EF"/>
    <w:rPr>
      <w:b/>
      <w:sz w:val="28"/>
    </w:rPr>
  </w:style>
  <w:style w:type="paragraph" w:styleId="31">
    <w:name w:val="Body Text 3"/>
    <w:basedOn w:val="a"/>
    <w:link w:val="32"/>
    <w:rsid w:val="00A31BDD"/>
    <w:pPr>
      <w:spacing w:after="120"/>
    </w:pPr>
    <w:rPr>
      <w:sz w:val="16"/>
      <w:szCs w:val="16"/>
    </w:rPr>
  </w:style>
  <w:style w:type="character" w:customStyle="1" w:styleId="32">
    <w:name w:val="Основной текст 3 Знак"/>
    <w:basedOn w:val="a0"/>
    <w:link w:val="31"/>
    <w:rsid w:val="00A31BDD"/>
    <w:rPr>
      <w:sz w:val="16"/>
      <w:szCs w:val="16"/>
    </w:rPr>
  </w:style>
  <w:style w:type="paragraph" w:customStyle="1" w:styleId="u">
    <w:name w:val="u"/>
    <w:basedOn w:val="a"/>
    <w:rsid w:val="00A31BDD"/>
    <w:pPr>
      <w:widowControl/>
      <w:autoSpaceDE/>
      <w:autoSpaceDN/>
      <w:adjustRightInd/>
      <w:spacing w:before="100" w:beforeAutospacing="1" w:after="100" w:afterAutospacing="1"/>
    </w:pPr>
    <w:rPr>
      <w:sz w:val="24"/>
      <w:szCs w:val="24"/>
    </w:rPr>
  </w:style>
  <w:style w:type="paragraph" w:styleId="ac">
    <w:name w:val="List Paragraph"/>
    <w:basedOn w:val="a"/>
    <w:uiPriority w:val="34"/>
    <w:qFormat/>
    <w:rsid w:val="001F2FBF"/>
    <w:pPr>
      <w:ind w:left="720"/>
      <w:contextualSpacing/>
    </w:pPr>
  </w:style>
  <w:style w:type="paragraph" w:styleId="ad">
    <w:name w:val="Body Text Indent"/>
    <w:basedOn w:val="a"/>
    <w:link w:val="ae"/>
    <w:rsid w:val="007C4529"/>
    <w:pPr>
      <w:spacing w:after="120"/>
      <w:ind w:left="283"/>
    </w:pPr>
  </w:style>
  <w:style w:type="character" w:customStyle="1" w:styleId="ae">
    <w:name w:val="Основной текст с отступом Знак"/>
    <w:basedOn w:val="a0"/>
    <w:link w:val="ad"/>
    <w:rsid w:val="007C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6649">
      <w:bodyDiv w:val="1"/>
      <w:marLeft w:val="0"/>
      <w:marRight w:val="0"/>
      <w:marTop w:val="0"/>
      <w:marBottom w:val="0"/>
      <w:divBdr>
        <w:top w:val="none" w:sz="0" w:space="0" w:color="auto"/>
        <w:left w:val="none" w:sz="0" w:space="0" w:color="auto"/>
        <w:bottom w:val="none" w:sz="0" w:space="0" w:color="auto"/>
        <w:right w:val="none" w:sz="0" w:space="0" w:color="auto"/>
      </w:divBdr>
    </w:div>
    <w:div w:id="497963984">
      <w:bodyDiv w:val="1"/>
      <w:marLeft w:val="0"/>
      <w:marRight w:val="0"/>
      <w:marTop w:val="0"/>
      <w:marBottom w:val="0"/>
      <w:divBdr>
        <w:top w:val="none" w:sz="0" w:space="0" w:color="auto"/>
        <w:left w:val="none" w:sz="0" w:space="0" w:color="auto"/>
        <w:bottom w:val="none" w:sz="0" w:space="0" w:color="auto"/>
        <w:right w:val="none" w:sz="0" w:space="0" w:color="auto"/>
      </w:divBdr>
    </w:div>
    <w:div w:id="1419016496">
      <w:bodyDiv w:val="1"/>
      <w:marLeft w:val="0"/>
      <w:marRight w:val="0"/>
      <w:marTop w:val="0"/>
      <w:marBottom w:val="0"/>
      <w:divBdr>
        <w:top w:val="none" w:sz="0" w:space="0" w:color="auto"/>
        <w:left w:val="none" w:sz="0" w:space="0" w:color="auto"/>
        <w:bottom w:val="none" w:sz="0" w:space="0" w:color="auto"/>
        <w:right w:val="none" w:sz="0" w:space="0" w:color="auto"/>
      </w:divBdr>
    </w:div>
    <w:div w:id="204875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280</Words>
  <Characters>1599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АДМИНИСТРАЦИЯ ПРЕЗИДЕНТА</vt:lpstr>
    </vt:vector>
  </TitlesOfParts>
  <Company>АППП в ЦФО</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ПРЕЗИДЕНТА</dc:title>
  <dc:subject/>
  <dc:creator>Рожков В. Н.</dc:creator>
  <cp:keywords/>
  <dc:description/>
  <cp:lastModifiedBy>Ulia</cp:lastModifiedBy>
  <cp:revision>29</cp:revision>
  <cp:lastPrinted>2016-07-26T12:13:00Z</cp:lastPrinted>
  <dcterms:created xsi:type="dcterms:W3CDTF">2014-01-13T08:25:00Z</dcterms:created>
  <dcterms:modified xsi:type="dcterms:W3CDTF">2016-10-17T09:25:00Z</dcterms:modified>
</cp:coreProperties>
</file>