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147F08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8368E8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8368E8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8368E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8368E8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0362" w:rsidRPr="0009054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  <w:lang w:val="en-US"/>
        </w:rPr>
      </w:pPr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C42565">
        <w:rPr>
          <w:rFonts w:ascii="Times New Roman" w:hAnsi="Times New Roman"/>
          <w:sz w:val="24"/>
          <w:szCs w:val="24"/>
        </w:rPr>
        <w:t xml:space="preserve"> </w:t>
      </w:r>
      <w:r w:rsidR="0042115B">
        <w:rPr>
          <w:rFonts w:ascii="Times New Roman" w:hAnsi="Times New Roman"/>
          <w:sz w:val="24"/>
          <w:szCs w:val="24"/>
        </w:rPr>
        <w:t xml:space="preserve">   </w:t>
      </w:r>
      <w:r w:rsidR="007450EB">
        <w:rPr>
          <w:rFonts w:ascii="Times New Roman" w:hAnsi="Times New Roman"/>
          <w:sz w:val="24"/>
          <w:szCs w:val="24"/>
        </w:rPr>
        <w:t>21</w:t>
      </w:r>
      <w:r w:rsidR="0042115B">
        <w:rPr>
          <w:rFonts w:ascii="Times New Roman" w:hAnsi="Times New Roman"/>
          <w:sz w:val="24"/>
          <w:szCs w:val="24"/>
        </w:rPr>
        <w:t xml:space="preserve"> </w:t>
      </w:r>
      <w:r w:rsidR="006A6FB9">
        <w:rPr>
          <w:rFonts w:ascii="Times New Roman" w:hAnsi="Times New Roman"/>
          <w:sz w:val="24"/>
          <w:szCs w:val="24"/>
        </w:rPr>
        <w:t>.</w:t>
      </w:r>
      <w:r w:rsidR="007450EB">
        <w:rPr>
          <w:rFonts w:ascii="Times New Roman" w:hAnsi="Times New Roman"/>
          <w:sz w:val="24"/>
          <w:szCs w:val="24"/>
        </w:rPr>
        <w:t>0</w:t>
      </w:r>
      <w:r w:rsidR="00E54217">
        <w:rPr>
          <w:rFonts w:ascii="Times New Roman" w:hAnsi="Times New Roman"/>
          <w:sz w:val="24"/>
          <w:szCs w:val="24"/>
          <w:lang w:val="en-US"/>
        </w:rPr>
        <w:t>2</w:t>
      </w:r>
      <w:r w:rsidR="0050235B">
        <w:rPr>
          <w:rFonts w:ascii="Times New Roman" w:hAnsi="Times New Roman"/>
          <w:sz w:val="24"/>
          <w:szCs w:val="24"/>
        </w:rPr>
        <w:t>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7450EB">
        <w:rPr>
          <w:rFonts w:ascii="Times New Roman" w:hAnsi="Times New Roman"/>
          <w:sz w:val="24"/>
          <w:szCs w:val="24"/>
        </w:rPr>
        <w:t>20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8368E8">
        <w:rPr>
          <w:rFonts w:ascii="Times New Roman" w:hAnsi="Times New Roman"/>
          <w:sz w:val="24"/>
          <w:szCs w:val="24"/>
        </w:rPr>
        <w:t>№</w:t>
      </w:r>
      <w:r w:rsidR="00626D18">
        <w:rPr>
          <w:rFonts w:ascii="Times New Roman" w:hAnsi="Times New Roman"/>
          <w:sz w:val="24"/>
          <w:szCs w:val="24"/>
        </w:rPr>
        <w:t xml:space="preserve">  </w:t>
      </w:r>
      <w:r w:rsidR="0051646F">
        <w:rPr>
          <w:rFonts w:ascii="Times New Roman" w:hAnsi="Times New Roman"/>
          <w:sz w:val="24"/>
          <w:szCs w:val="24"/>
        </w:rPr>
        <w:t>4</w:t>
      </w:r>
      <w:proofErr w:type="gramEnd"/>
      <w:r w:rsidR="0051646F">
        <w:rPr>
          <w:rFonts w:ascii="Times New Roman" w:hAnsi="Times New Roman"/>
          <w:sz w:val="24"/>
          <w:szCs w:val="24"/>
        </w:rPr>
        <w:t>-</w:t>
      </w:r>
      <w:r w:rsidR="00011169">
        <w:rPr>
          <w:rFonts w:ascii="Times New Roman" w:hAnsi="Times New Roman"/>
          <w:sz w:val="24"/>
          <w:szCs w:val="24"/>
        </w:rPr>
        <w:t>39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D62A9" w:rsidRPr="008368E8">
        <w:rPr>
          <w:rFonts w:ascii="Times New Roman" w:hAnsi="Times New Roman"/>
          <w:sz w:val="24"/>
          <w:szCs w:val="24"/>
        </w:rPr>
        <w:t>В</w:t>
      </w:r>
      <w:r w:rsidR="00966E99" w:rsidRPr="008368E8">
        <w:rPr>
          <w:rFonts w:ascii="Times New Roman" w:hAnsi="Times New Roman"/>
          <w:sz w:val="24"/>
          <w:szCs w:val="24"/>
        </w:rPr>
        <w:t>о</w:t>
      </w:r>
      <w:r w:rsidR="00BD62A9" w:rsidRPr="008368E8">
        <w:rPr>
          <w:rFonts w:ascii="Times New Roman" w:hAnsi="Times New Roman"/>
          <w:sz w:val="24"/>
          <w:szCs w:val="24"/>
        </w:rPr>
        <w:t>робейня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835EBE" w:rsidRPr="00C42565" w:rsidTr="00715BE7">
        <w:tc>
          <w:tcPr>
            <w:tcW w:w="5778" w:type="dxa"/>
            <w:shd w:val="clear" w:color="auto" w:fill="auto"/>
          </w:tcPr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и </w:t>
            </w:r>
            <w:proofErr w:type="gramStart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дополнений  в</w:t>
            </w:r>
            <w:proofErr w:type="gramEnd"/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решение Воробейнского сельского Совета народных депутатов от 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6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.12.201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г. № 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4-32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«О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бюджет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е Воробейнско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 w:rsidR="009D3833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 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>на 20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7733E0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>и на плановый период 20</w:t>
            </w:r>
            <w:r w:rsidR="00B87C4D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="00715BE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7450EB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F61927" w:rsidRPr="00C42565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58164A" w:rsidRPr="00C42565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:rsidR="00835EBE" w:rsidRPr="00C42565" w:rsidRDefault="00835EBE" w:rsidP="001F241B">
            <w:pPr>
              <w:widowControl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835EBE" w:rsidRPr="00C42565" w:rsidRDefault="00835EBE" w:rsidP="001F241B">
            <w:pPr>
              <w:widowControl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</w:tc>
      </w:tr>
    </w:tbl>
    <w:p w:rsidR="00835EBE" w:rsidRPr="00C42565" w:rsidRDefault="00835EBE" w:rsidP="00147F08">
      <w:pPr>
        <w:widowControl/>
        <w:outlineLvl w:val="0"/>
        <w:rPr>
          <w:rFonts w:ascii="Times New Roman" w:hAnsi="Times New Roman"/>
          <w:snapToGrid/>
          <w:sz w:val="26"/>
          <w:szCs w:val="26"/>
        </w:rPr>
      </w:pPr>
    </w:p>
    <w:p w:rsidR="00CB50F5" w:rsidRPr="00C42565" w:rsidRDefault="0058164A" w:rsidP="0030493C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58164A" w:rsidRPr="00C42565" w:rsidRDefault="0058164A" w:rsidP="00C42565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</w:p>
    <w:p w:rsidR="0058164A" w:rsidRPr="00C42565" w:rsidRDefault="0058164A" w:rsidP="00C42565">
      <w:pPr>
        <w:widowControl/>
        <w:spacing w:line="360" w:lineRule="auto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>РЕШИЛ:</w:t>
      </w:r>
    </w:p>
    <w:p w:rsidR="0058164A" w:rsidRPr="00C42565" w:rsidRDefault="0058164A" w:rsidP="00C42565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C42565">
        <w:rPr>
          <w:rFonts w:ascii="Times New Roman" w:hAnsi="Times New Roman"/>
          <w:snapToGrid/>
          <w:sz w:val="26"/>
          <w:szCs w:val="26"/>
        </w:rPr>
        <w:tab/>
        <w:t xml:space="preserve">Внести в решение Воробейнского сельского Совета народных депутатов </w:t>
      </w:r>
      <w:r w:rsidR="0042115B">
        <w:rPr>
          <w:rFonts w:ascii="Times New Roman" w:hAnsi="Times New Roman"/>
          <w:snapToGrid/>
          <w:sz w:val="26"/>
          <w:szCs w:val="26"/>
        </w:rPr>
        <w:t xml:space="preserve">         </w:t>
      </w:r>
      <w:r w:rsidRPr="00C42565">
        <w:rPr>
          <w:rFonts w:ascii="Times New Roman" w:hAnsi="Times New Roman"/>
          <w:snapToGrid/>
          <w:sz w:val="26"/>
          <w:szCs w:val="26"/>
        </w:rPr>
        <w:t>от</w:t>
      </w:r>
      <w:r w:rsidR="0042115B">
        <w:rPr>
          <w:rFonts w:ascii="Times New Roman" w:hAnsi="Times New Roman"/>
          <w:snapToGrid/>
          <w:sz w:val="26"/>
          <w:szCs w:val="26"/>
        </w:rPr>
        <w:t xml:space="preserve"> </w:t>
      </w:r>
      <w:r w:rsidRPr="00C42565">
        <w:rPr>
          <w:rFonts w:ascii="Times New Roman" w:hAnsi="Times New Roman"/>
          <w:snapToGrid/>
          <w:sz w:val="26"/>
          <w:szCs w:val="26"/>
        </w:rPr>
        <w:t>1</w:t>
      </w:r>
      <w:r w:rsidR="002D3D43">
        <w:rPr>
          <w:rFonts w:ascii="Times New Roman" w:hAnsi="Times New Roman"/>
          <w:snapToGrid/>
          <w:sz w:val="26"/>
          <w:szCs w:val="26"/>
        </w:rPr>
        <w:t>6</w:t>
      </w:r>
      <w:r w:rsidRPr="00C42565">
        <w:rPr>
          <w:rFonts w:ascii="Times New Roman" w:hAnsi="Times New Roman"/>
          <w:snapToGrid/>
          <w:sz w:val="26"/>
          <w:szCs w:val="26"/>
        </w:rPr>
        <w:t>.12.201</w:t>
      </w:r>
      <w:r w:rsidR="002D3D43">
        <w:rPr>
          <w:rFonts w:ascii="Times New Roman" w:hAnsi="Times New Roman"/>
          <w:snapToGrid/>
          <w:sz w:val="26"/>
          <w:szCs w:val="26"/>
        </w:rPr>
        <w:t>9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года № </w:t>
      </w:r>
      <w:r w:rsidR="002D3D43">
        <w:rPr>
          <w:rFonts w:ascii="Times New Roman" w:hAnsi="Times New Roman"/>
          <w:snapToGrid/>
          <w:sz w:val="26"/>
          <w:szCs w:val="26"/>
        </w:rPr>
        <w:t>4-32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«О бюджете Воробейнско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2D3D43">
        <w:rPr>
          <w:rFonts w:ascii="Times New Roman" w:hAnsi="Times New Roman"/>
          <w:snapToGrid/>
          <w:sz w:val="26"/>
          <w:szCs w:val="26"/>
        </w:rPr>
        <w:t>го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2D3D43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 и на плановый период 20</w:t>
      </w:r>
      <w:r w:rsidR="00B87C4D">
        <w:rPr>
          <w:rFonts w:ascii="Times New Roman" w:hAnsi="Times New Roman"/>
          <w:snapToGrid/>
          <w:sz w:val="26"/>
          <w:szCs w:val="26"/>
        </w:rPr>
        <w:t>2</w:t>
      </w:r>
      <w:r w:rsidR="002D3D43">
        <w:rPr>
          <w:rFonts w:ascii="Times New Roman" w:hAnsi="Times New Roman"/>
          <w:snapToGrid/>
          <w:sz w:val="26"/>
          <w:szCs w:val="26"/>
        </w:rPr>
        <w:t>1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3D43">
        <w:rPr>
          <w:rFonts w:ascii="Times New Roman" w:hAnsi="Times New Roman"/>
          <w:snapToGrid/>
          <w:sz w:val="26"/>
          <w:szCs w:val="26"/>
        </w:rPr>
        <w:t>2</w:t>
      </w:r>
      <w:r w:rsidRPr="00C42565">
        <w:rPr>
          <w:rFonts w:ascii="Times New Roman" w:hAnsi="Times New Roman"/>
          <w:snapToGrid/>
          <w:sz w:val="26"/>
          <w:szCs w:val="26"/>
        </w:rPr>
        <w:t xml:space="preserve"> годов» следующие изменения и дополнения:</w:t>
      </w:r>
    </w:p>
    <w:p w:rsidR="00D36595" w:rsidRPr="00C42565" w:rsidRDefault="00D36595" w:rsidP="00146F9C">
      <w:pPr>
        <w:widowControl/>
        <w:ind w:left="284"/>
        <w:jc w:val="center"/>
        <w:rPr>
          <w:rFonts w:ascii="Times New Roman" w:hAnsi="Times New Roman"/>
          <w:snapToGrid/>
          <w:sz w:val="26"/>
          <w:szCs w:val="26"/>
        </w:rPr>
      </w:pPr>
    </w:p>
    <w:p w:rsidR="0058164A" w:rsidRDefault="007B280E" w:rsidP="007B280E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F61927" w:rsidRPr="00AD2DC4">
        <w:rPr>
          <w:rFonts w:ascii="Times New Roman" w:hAnsi="Times New Roman"/>
          <w:snapToGrid/>
          <w:sz w:val="26"/>
          <w:szCs w:val="26"/>
        </w:rPr>
        <w:t>1.</w:t>
      </w:r>
      <w:r w:rsidR="0058164A">
        <w:rPr>
          <w:rFonts w:ascii="Times New Roman" w:hAnsi="Times New Roman"/>
          <w:snapToGrid/>
          <w:sz w:val="26"/>
          <w:szCs w:val="26"/>
        </w:rPr>
        <w:t>Пункт 1</w:t>
      </w:r>
      <w:r w:rsidR="004A6A9E">
        <w:rPr>
          <w:rFonts w:ascii="Times New Roman" w:hAnsi="Times New Roman"/>
          <w:snapToGrid/>
          <w:sz w:val="26"/>
          <w:szCs w:val="26"/>
        </w:rPr>
        <w:t xml:space="preserve"> решения</w:t>
      </w:r>
      <w:r w:rsidR="0058164A">
        <w:rPr>
          <w:rFonts w:ascii="Times New Roman" w:hAnsi="Times New Roman"/>
          <w:snapToGrid/>
          <w:sz w:val="26"/>
          <w:szCs w:val="26"/>
        </w:rPr>
        <w:t xml:space="preserve"> изложить в редакции:</w:t>
      </w:r>
    </w:p>
    <w:p w:rsidR="00F61927" w:rsidRPr="00AD2DC4" w:rsidRDefault="007B280E" w:rsidP="007B280E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ab/>
      </w:r>
      <w:r w:rsidR="0058164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58164A">
        <w:rPr>
          <w:rFonts w:ascii="Times New Roman" w:hAnsi="Times New Roman"/>
          <w:snapToGrid/>
          <w:sz w:val="26"/>
          <w:szCs w:val="26"/>
        </w:rPr>
        <w:t>1.</w:t>
      </w:r>
      <w:r w:rsidR="00F61927" w:rsidRPr="00AD2DC4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58164A" w:rsidRPr="00C42565">
        <w:rPr>
          <w:rFonts w:ascii="Times New Roman" w:hAnsi="Times New Roman"/>
          <w:snapToGrid/>
          <w:sz w:val="26"/>
          <w:szCs w:val="26"/>
        </w:rPr>
        <w:t xml:space="preserve">муниципального образования «Воробейнское сельское поселение» </w:t>
      </w:r>
      <w:r w:rsidR="0058164A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на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9D3833">
        <w:rPr>
          <w:rFonts w:ascii="Times New Roman" w:hAnsi="Times New Roman"/>
          <w:snapToGrid/>
          <w:sz w:val="26"/>
          <w:szCs w:val="26"/>
        </w:rPr>
        <w:t>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5221897,00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</w:t>
      </w:r>
      <w:r w:rsidR="00703447" w:rsidRPr="00C723D7">
        <w:rPr>
          <w:rFonts w:ascii="Times New Roman" w:hAnsi="Times New Roman"/>
          <w:snapToGrid/>
          <w:sz w:val="26"/>
          <w:szCs w:val="26"/>
        </w:rPr>
        <w:t>у</w:t>
      </w:r>
      <w:r w:rsidR="0058164A" w:rsidRPr="00C723D7">
        <w:rPr>
          <w:rFonts w:ascii="Times New Roman" w:hAnsi="Times New Roman"/>
          <w:snapToGrid/>
          <w:sz w:val="26"/>
          <w:szCs w:val="26"/>
        </w:rPr>
        <w:t>бл</w:t>
      </w:r>
      <w:r w:rsidR="00480BDD">
        <w:rPr>
          <w:rFonts w:ascii="Times New Roman" w:hAnsi="Times New Roman"/>
          <w:snapToGrid/>
          <w:sz w:val="26"/>
          <w:szCs w:val="26"/>
        </w:rPr>
        <w:t>ей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52B1C">
        <w:rPr>
          <w:rFonts w:ascii="Times New Roman" w:hAnsi="Times New Roman"/>
          <w:snapToGrid/>
          <w:sz w:val="26"/>
          <w:szCs w:val="26"/>
        </w:rPr>
        <w:t>5785474,00</w:t>
      </w:r>
      <w:r w:rsidR="002D3D43" w:rsidRPr="002D3D43">
        <w:rPr>
          <w:rFonts w:ascii="Times New Roman" w:hAnsi="Times New Roman"/>
          <w:snapToGrid/>
          <w:sz w:val="26"/>
          <w:szCs w:val="26"/>
        </w:rPr>
        <w:t xml:space="preserve"> </w:t>
      </w:r>
      <w:r w:rsidR="0058164A" w:rsidRPr="00C723D7">
        <w:rPr>
          <w:rFonts w:ascii="Times New Roman" w:hAnsi="Times New Roman"/>
          <w:snapToGrid/>
          <w:sz w:val="26"/>
          <w:szCs w:val="26"/>
        </w:rPr>
        <w:t>рубл</w:t>
      </w:r>
      <w:r w:rsidR="00AD24ED">
        <w:rPr>
          <w:rFonts w:ascii="Times New Roman" w:hAnsi="Times New Roman"/>
          <w:snapToGrid/>
          <w:sz w:val="26"/>
          <w:szCs w:val="26"/>
        </w:rPr>
        <w:t>я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C723D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58164A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C52B1C">
        <w:rPr>
          <w:rFonts w:ascii="Times New Roman" w:hAnsi="Times New Roman"/>
          <w:snapToGrid/>
          <w:sz w:val="26"/>
          <w:szCs w:val="26"/>
        </w:rPr>
        <w:t>563577,00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2D3D43">
        <w:rPr>
          <w:rFonts w:ascii="Times New Roman" w:hAnsi="Times New Roman"/>
          <w:snapToGrid/>
          <w:sz w:val="26"/>
          <w:szCs w:val="26"/>
        </w:rPr>
        <w:t>ей</w:t>
      </w:r>
      <w:r w:rsidRPr="00C723D7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507C50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2D3D43">
        <w:rPr>
          <w:rFonts w:ascii="Times New Roman" w:hAnsi="Times New Roman"/>
          <w:snapToGrid/>
          <w:sz w:val="26"/>
          <w:szCs w:val="26"/>
        </w:rPr>
        <w:t>1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C723D7">
        <w:rPr>
          <w:rFonts w:ascii="Times New Roman" w:hAnsi="Times New Roman"/>
          <w:snapToGrid/>
          <w:sz w:val="26"/>
          <w:szCs w:val="26"/>
        </w:rPr>
        <w:t>,00</w:t>
      </w:r>
      <w:r w:rsidR="00AD24ED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58164A" w:rsidRPr="00C723D7">
        <w:rPr>
          <w:rFonts w:ascii="Times New Roman" w:hAnsi="Times New Roman"/>
          <w:snapToGrid/>
          <w:sz w:val="26"/>
          <w:szCs w:val="26"/>
        </w:rPr>
        <w:t>»</w:t>
      </w:r>
      <w:r w:rsidR="00AD24ED">
        <w:rPr>
          <w:rFonts w:ascii="Times New Roman" w:hAnsi="Times New Roman"/>
          <w:snapToGrid/>
          <w:sz w:val="26"/>
          <w:szCs w:val="26"/>
        </w:rPr>
        <w:t>.</w:t>
      </w:r>
    </w:p>
    <w:p w:rsidR="000D25E5" w:rsidRDefault="000D25E5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>2.</w:t>
      </w:r>
      <w:r w:rsidRPr="000D25E5">
        <w:rPr>
          <w:rFonts w:hint="eastAsia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Внести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в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приложение</w:t>
      </w:r>
      <w:r>
        <w:rPr>
          <w:rFonts w:ascii="Times New Roman" w:hAnsi="Times New Roman"/>
          <w:snapToGrid/>
          <w:sz w:val="26"/>
          <w:szCs w:val="26"/>
        </w:rPr>
        <w:t xml:space="preserve"> 3 «Перечень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  </w:t>
      </w:r>
      <w:proofErr w:type="gramStart"/>
      <w:r w:rsidRPr="000D25E5">
        <w:rPr>
          <w:rFonts w:ascii="Times New Roman" w:hAnsi="Times New Roman" w:hint="eastAsia"/>
          <w:snapToGrid/>
          <w:sz w:val="26"/>
          <w:szCs w:val="26"/>
        </w:rPr>
        <w:t>главных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 </w:t>
      </w:r>
      <w:r w:rsidRPr="000D25E5">
        <w:rPr>
          <w:rFonts w:ascii="Times New Roman" w:hAnsi="Times New Roman" w:hint="eastAsia"/>
          <w:snapToGrid/>
          <w:sz w:val="26"/>
          <w:szCs w:val="26"/>
        </w:rPr>
        <w:t>администраторов</w:t>
      </w:r>
      <w:proofErr w:type="gramEnd"/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доходов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Pr="000D25E5">
        <w:rPr>
          <w:rFonts w:ascii="Times New Roman" w:hAnsi="Times New Roman" w:hint="eastAsia"/>
          <w:snapToGrid/>
          <w:sz w:val="26"/>
          <w:szCs w:val="26"/>
        </w:rPr>
        <w:t>области</w:t>
      </w:r>
      <w:r>
        <w:rPr>
          <w:rFonts w:ascii="Times New Roman" w:hAnsi="Times New Roman"/>
          <w:snapToGrid/>
          <w:sz w:val="26"/>
          <w:szCs w:val="26"/>
        </w:rPr>
        <w:t>»</w:t>
      </w:r>
      <w:r w:rsidR="00D01218">
        <w:rPr>
          <w:rFonts w:ascii="Times New Roman" w:hAnsi="Times New Roman"/>
          <w:snapToGrid/>
          <w:sz w:val="26"/>
          <w:szCs w:val="26"/>
        </w:rPr>
        <w:t>:</w:t>
      </w:r>
    </w:p>
    <w:p w:rsidR="000D25E5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62E71">
        <w:rPr>
          <w:rFonts w:ascii="Times New Roman" w:hAnsi="Times New Roman"/>
          <w:snapToGrid/>
          <w:sz w:val="26"/>
          <w:szCs w:val="26"/>
        </w:rPr>
        <w:t>исключить</w:t>
      </w:r>
      <w:r w:rsidR="000D25E5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4492B" w:rsidRPr="00B62E71">
        <w:rPr>
          <w:rFonts w:ascii="Times New Roman" w:hAnsi="Times New Roman"/>
          <w:snapToGrid/>
          <w:sz w:val="26"/>
          <w:szCs w:val="26"/>
        </w:rPr>
        <w:t xml:space="preserve">код бюджетной </w:t>
      </w:r>
      <w:proofErr w:type="gramStart"/>
      <w:r w:rsidR="0074492B" w:rsidRPr="00B62E71">
        <w:rPr>
          <w:rFonts w:ascii="Times New Roman" w:hAnsi="Times New Roman"/>
          <w:snapToGrid/>
          <w:sz w:val="26"/>
          <w:szCs w:val="26"/>
        </w:rPr>
        <w:t>классификации</w:t>
      </w:r>
      <w:r w:rsidR="0074492B" w:rsidRPr="00C41E55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 w:rsid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/>
          <w:snapToGrid/>
          <w:sz w:val="26"/>
          <w:szCs w:val="26"/>
        </w:rPr>
        <w:t>922</w:t>
      </w:r>
      <w:proofErr w:type="gramEnd"/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1 08 04020 01 1000 110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="000D25E5">
        <w:rPr>
          <w:rFonts w:ascii="Times New Roman" w:hAnsi="Times New Roman"/>
          <w:snapToGrid/>
          <w:sz w:val="26"/>
          <w:szCs w:val="26"/>
        </w:rPr>
        <w:t xml:space="preserve"> «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Государственная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пошлина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должностными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лицами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местного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самоуправления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,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уполномоченными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законодательными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актами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(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сумма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платежа</w:t>
      </w:r>
      <w:r w:rsidR="000D25E5" w:rsidRPr="000D25E5">
        <w:rPr>
          <w:rFonts w:ascii="Times New Roman" w:hAnsi="Times New Roman"/>
          <w:snapToGrid/>
          <w:sz w:val="26"/>
          <w:szCs w:val="26"/>
        </w:rPr>
        <w:t>)</w:t>
      </w:r>
      <w:r>
        <w:rPr>
          <w:rFonts w:ascii="Times New Roman" w:hAnsi="Times New Roman"/>
          <w:snapToGrid/>
          <w:sz w:val="26"/>
          <w:szCs w:val="26"/>
        </w:rPr>
        <w:t>»;</w:t>
      </w:r>
    </w:p>
    <w:p w:rsidR="00C41E55" w:rsidRPr="00B62E71" w:rsidRDefault="00C41E55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62E71">
        <w:rPr>
          <w:rFonts w:ascii="Times New Roman" w:hAnsi="Times New Roman"/>
          <w:snapToGrid/>
          <w:sz w:val="26"/>
          <w:szCs w:val="26"/>
        </w:rPr>
        <w:t xml:space="preserve"> исключить код бюджетной классификации 922 108 04020014000110 «Государстве</w:t>
      </w:r>
      <w:r w:rsidRPr="00B62E71">
        <w:rPr>
          <w:rFonts w:ascii="Times New Roman" w:hAnsi="Times New Roman"/>
          <w:snapToGrid/>
          <w:sz w:val="26"/>
          <w:szCs w:val="26"/>
        </w:rPr>
        <w:t>н</w:t>
      </w:r>
      <w:r w:rsidRPr="00B62E71">
        <w:rPr>
          <w:rFonts w:ascii="Times New Roman" w:hAnsi="Times New Roman"/>
          <w:snapToGrid/>
          <w:sz w:val="26"/>
          <w:szCs w:val="26"/>
        </w:rPr>
        <w:t>ная пошлина за совершение нотариальных действий должностными лицами органов мес</w:t>
      </w:r>
      <w:r w:rsidRPr="00B62E71">
        <w:rPr>
          <w:rFonts w:ascii="Times New Roman" w:hAnsi="Times New Roman"/>
          <w:snapToGrid/>
          <w:sz w:val="26"/>
          <w:szCs w:val="26"/>
        </w:rPr>
        <w:t>т</w:t>
      </w:r>
      <w:r w:rsidRPr="00B62E71">
        <w:rPr>
          <w:rFonts w:ascii="Times New Roman" w:hAnsi="Times New Roman"/>
          <w:snapToGrid/>
          <w:sz w:val="26"/>
          <w:szCs w:val="26"/>
        </w:rPr>
        <w:t>ного самоуправления, уполномоченными в соответствии с законодательными актами Российской Ф</w:t>
      </w:r>
      <w:r w:rsidRPr="00B62E71">
        <w:rPr>
          <w:rFonts w:ascii="Times New Roman" w:hAnsi="Times New Roman"/>
          <w:snapToGrid/>
          <w:sz w:val="26"/>
          <w:szCs w:val="26"/>
        </w:rPr>
        <w:t>е</w:t>
      </w:r>
      <w:r w:rsidRPr="00B62E71">
        <w:rPr>
          <w:rFonts w:ascii="Times New Roman" w:hAnsi="Times New Roman"/>
          <w:snapToGrid/>
          <w:sz w:val="26"/>
          <w:szCs w:val="26"/>
        </w:rPr>
        <w:t>дерации на совершение нотариальных действий (прочие поступления)»;</w:t>
      </w:r>
    </w:p>
    <w:p w:rsidR="000D25E5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B62E71">
        <w:rPr>
          <w:rFonts w:ascii="Times New Roman" w:hAnsi="Times New Roman"/>
          <w:snapToGrid/>
          <w:sz w:val="26"/>
          <w:szCs w:val="26"/>
        </w:rPr>
        <w:t>д</w:t>
      </w:r>
      <w:r w:rsidR="000D25E5" w:rsidRPr="00B62E71">
        <w:rPr>
          <w:rFonts w:ascii="Times New Roman" w:hAnsi="Times New Roman"/>
          <w:snapToGrid/>
          <w:sz w:val="26"/>
          <w:szCs w:val="26"/>
        </w:rPr>
        <w:t xml:space="preserve">обавить </w:t>
      </w:r>
      <w:r w:rsidR="0074492B" w:rsidRPr="00B62E71">
        <w:rPr>
          <w:rFonts w:ascii="Times New Roman" w:hAnsi="Times New Roman"/>
          <w:snapToGrid/>
          <w:sz w:val="26"/>
          <w:szCs w:val="26"/>
        </w:rPr>
        <w:t xml:space="preserve">код бюджетной </w:t>
      </w:r>
      <w:proofErr w:type="gramStart"/>
      <w:r w:rsidR="0074492B" w:rsidRPr="00B62E71">
        <w:rPr>
          <w:rFonts w:ascii="Times New Roman" w:hAnsi="Times New Roman"/>
          <w:snapToGrid/>
          <w:sz w:val="26"/>
          <w:szCs w:val="26"/>
        </w:rPr>
        <w:t>классификации</w:t>
      </w:r>
      <w:r w:rsid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922</w:t>
      </w:r>
      <w:proofErr w:type="gramEnd"/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 1 08 04020 01 </w:t>
      </w:r>
      <w:r w:rsidR="000D25E5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 xml:space="preserve">000 110 </w:t>
      </w:r>
      <w:r w:rsidR="000D25E5" w:rsidRPr="000D25E5">
        <w:rPr>
          <w:rFonts w:ascii="Times New Roman" w:hAnsi="Times New Roman"/>
          <w:snapToGrid/>
          <w:sz w:val="26"/>
          <w:szCs w:val="26"/>
        </w:rPr>
        <w:t>«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Государственная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пошлина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должностными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лицами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местного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самоуправления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,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уполномоченными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в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законодательными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актами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на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совершение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нотариальных</w:t>
      </w:r>
      <w:r w:rsidR="000D25E5" w:rsidRPr="000D25E5">
        <w:rPr>
          <w:rFonts w:ascii="Times New Roman" w:hAnsi="Times New Roman"/>
          <w:snapToGrid/>
          <w:sz w:val="26"/>
          <w:szCs w:val="26"/>
        </w:rPr>
        <w:t xml:space="preserve"> </w:t>
      </w:r>
      <w:r w:rsidR="000D25E5" w:rsidRPr="000D25E5">
        <w:rPr>
          <w:rFonts w:ascii="Times New Roman" w:hAnsi="Times New Roman" w:hint="eastAsia"/>
          <w:snapToGrid/>
          <w:sz w:val="26"/>
          <w:szCs w:val="26"/>
        </w:rPr>
        <w:t>действий</w:t>
      </w:r>
      <w:r>
        <w:rPr>
          <w:rFonts w:ascii="Times New Roman" w:hAnsi="Times New Roman"/>
          <w:snapToGrid/>
          <w:sz w:val="26"/>
          <w:szCs w:val="26"/>
        </w:rPr>
        <w:t xml:space="preserve"> »;</w:t>
      </w:r>
    </w:p>
    <w:p w:rsidR="007A436B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д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обавить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4492B" w:rsidRPr="00B62E71">
        <w:rPr>
          <w:rFonts w:ascii="Times New Roman" w:hAnsi="Times New Roman"/>
          <w:snapToGrid/>
          <w:sz w:val="26"/>
          <w:szCs w:val="26"/>
        </w:rPr>
        <w:t>код бюджетной классификации</w:t>
      </w:r>
      <w:r w:rsidR="0074492B" w:rsidRPr="00C41E55">
        <w:rPr>
          <w:rFonts w:ascii="Times New Roman" w:hAnsi="Times New Roman"/>
          <w:snapToGrid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  922 2 02 16001 10 0000 </w:t>
      </w:r>
      <w:proofErr w:type="gramStart"/>
      <w:r>
        <w:rPr>
          <w:rFonts w:ascii="Times New Roman" w:hAnsi="Times New Roman"/>
          <w:snapToGrid/>
          <w:sz w:val="26"/>
          <w:szCs w:val="26"/>
        </w:rPr>
        <w:t xml:space="preserve">150 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>
        <w:rPr>
          <w:rFonts w:ascii="Times New Roman" w:hAnsi="Times New Roman"/>
          <w:snapToGrid/>
          <w:sz w:val="26"/>
          <w:szCs w:val="26"/>
        </w:rPr>
        <w:t>«</w:t>
      </w:r>
      <w:proofErr w:type="gramEnd"/>
      <w:r w:rsidR="007A436B" w:rsidRPr="007A436B">
        <w:rPr>
          <w:rFonts w:ascii="Times New Roman" w:hAnsi="Times New Roman" w:hint="eastAsia"/>
          <w:snapToGrid/>
          <w:sz w:val="26"/>
          <w:szCs w:val="26"/>
        </w:rPr>
        <w:t>Дотации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бюджетам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сельских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поселений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на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выравнивание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обеспеченности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из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бюджетов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муниципальных</w:t>
      </w:r>
      <w:r w:rsidR="007A436B" w:rsidRPr="007A436B">
        <w:rPr>
          <w:rFonts w:ascii="Times New Roman" w:hAnsi="Times New Roman"/>
          <w:snapToGrid/>
          <w:sz w:val="26"/>
          <w:szCs w:val="26"/>
        </w:rPr>
        <w:t xml:space="preserve"> </w:t>
      </w:r>
      <w:r w:rsidR="007A436B" w:rsidRPr="007A436B">
        <w:rPr>
          <w:rFonts w:ascii="Times New Roman" w:hAnsi="Times New Roman" w:hint="eastAsia"/>
          <w:snapToGrid/>
          <w:sz w:val="26"/>
          <w:szCs w:val="26"/>
        </w:rPr>
        <w:t>районов</w:t>
      </w:r>
      <w:r w:rsidR="007A436B">
        <w:rPr>
          <w:rFonts w:ascii="Times New Roman" w:hAnsi="Times New Roman"/>
          <w:snapToGrid/>
          <w:sz w:val="26"/>
          <w:szCs w:val="26"/>
        </w:rPr>
        <w:t>»</w:t>
      </w:r>
      <w:r>
        <w:rPr>
          <w:rFonts w:ascii="Times New Roman" w:hAnsi="Times New Roman"/>
          <w:snapToGrid/>
          <w:sz w:val="26"/>
          <w:szCs w:val="26"/>
        </w:rPr>
        <w:t>;</w:t>
      </w:r>
    </w:p>
    <w:p w:rsidR="000D25E5" w:rsidRPr="005307BE" w:rsidRDefault="00524EC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5307BE">
        <w:rPr>
          <w:rFonts w:ascii="Times New Roman" w:hAnsi="Times New Roman"/>
          <w:snapToGrid/>
          <w:sz w:val="26"/>
          <w:szCs w:val="26"/>
        </w:rPr>
        <w:t>д</w:t>
      </w:r>
      <w:r w:rsidR="000D25E5" w:rsidRPr="005307BE">
        <w:rPr>
          <w:rFonts w:ascii="Times New Roman" w:hAnsi="Times New Roman" w:hint="eastAsia"/>
          <w:snapToGrid/>
          <w:sz w:val="26"/>
          <w:szCs w:val="26"/>
        </w:rPr>
        <w:t>обавить</w:t>
      </w:r>
      <w:r w:rsidR="000D25E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74492B" w:rsidRPr="00B62E71">
        <w:rPr>
          <w:rFonts w:ascii="Times New Roman" w:hAnsi="Times New Roman"/>
          <w:snapToGrid/>
          <w:sz w:val="26"/>
          <w:szCs w:val="26"/>
        </w:rPr>
        <w:t>код бюджетной классификации</w:t>
      </w:r>
      <w:r w:rsidR="000D25E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Pr="005307BE">
        <w:rPr>
          <w:rFonts w:ascii="Times New Roman" w:hAnsi="Times New Roman"/>
          <w:snapToGrid/>
          <w:sz w:val="26"/>
          <w:szCs w:val="26"/>
        </w:rPr>
        <w:t xml:space="preserve">922 202 25299 10 0000 </w:t>
      </w:r>
      <w:proofErr w:type="gramStart"/>
      <w:r w:rsidRPr="005307BE">
        <w:rPr>
          <w:rFonts w:ascii="Times New Roman" w:hAnsi="Times New Roman"/>
          <w:snapToGrid/>
          <w:sz w:val="26"/>
          <w:szCs w:val="26"/>
        </w:rPr>
        <w:t xml:space="preserve">150 </w:t>
      </w:r>
      <w:r w:rsidR="000D25E5" w:rsidRPr="005307BE">
        <w:rPr>
          <w:rFonts w:ascii="Times New Roman" w:hAnsi="Times New Roman"/>
          <w:snapToGrid/>
          <w:sz w:val="26"/>
          <w:szCs w:val="26"/>
        </w:rPr>
        <w:t xml:space="preserve"> «</w:t>
      </w:r>
      <w:proofErr w:type="gramEnd"/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Субсидии бюджетам сельских поселений на софинансирование расходных обязательств субъектов Российской Федерации, связанных </w:t>
      </w:r>
      <w:r w:rsidR="005307BE" w:rsidRPr="005307BE">
        <w:rPr>
          <w:rFonts w:ascii="Times New Roman" w:hAnsi="Times New Roman"/>
          <w:snapToGrid/>
          <w:color w:val="0070C0"/>
          <w:sz w:val="26"/>
          <w:szCs w:val="26"/>
        </w:rPr>
        <w:t>с</w:t>
      </w:r>
      <w:r w:rsidR="005307BE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/>
          <w:snapToGrid/>
          <w:sz w:val="26"/>
          <w:szCs w:val="26"/>
        </w:rPr>
        <w:t>р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еализаци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ей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федеральной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целевой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программы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"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Увековечение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памяти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погибших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при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защите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Отечества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на</w:t>
      </w:r>
      <w:r w:rsidR="00D61765" w:rsidRPr="005307BE">
        <w:rPr>
          <w:rFonts w:ascii="Times New Roman" w:hAnsi="Times New Roman"/>
          <w:snapToGrid/>
          <w:sz w:val="26"/>
          <w:szCs w:val="26"/>
        </w:rPr>
        <w:t xml:space="preserve"> 2019-2024 </w:t>
      </w:r>
      <w:r w:rsidR="00D61765" w:rsidRPr="005307BE">
        <w:rPr>
          <w:rFonts w:ascii="Times New Roman" w:hAnsi="Times New Roman" w:hint="eastAsia"/>
          <w:snapToGrid/>
          <w:sz w:val="26"/>
          <w:szCs w:val="26"/>
        </w:rPr>
        <w:t>годы</w:t>
      </w:r>
      <w:r w:rsidR="00D61765" w:rsidRPr="005307BE">
        <w:rPr>
          <w:rFonts w:ascii="Times New Roman" w:hAnsi="Times New Roman"/>
          <w:snapToGrid/>
          <w:sz w:val="26"/>
          <w:szCs w:val="26"/>
        </w:rPr>
        <w:t>"</w:t>
      </w:r>
      <w:r w:rsidR="0074492B">
        <w:rPr>
          <w:rFonts w:ascii="Times New Roman" w:hAnsi="Times New Roman"/>
          <w:snapToGrid/>
          <w:sz w:val="26"/>
          <w:szCs w:val="26"/>
        </w:rPr>
        <w:t>.</w:t>
      </w:r>
    </w:p>
    <w:p w:rsidR="00703447" w:rsidRPr="00C723D7" w:rsidRDefault="000D25E5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3</w:t>
      </w:r>
      <w:r w:rsidR="00703447" w:rsidRPr="00777BB5">
        <w:rPr>
          <w:rFonts w:ascii="Times New Roman" w:hAnsi="Times New Roman"/>
          <w:snapToGrid/>
          <w:sz w:val="26"/>
          <w:szCs w:val="26"/>
        </w:rPr>
        <w:t xml:space="preserve">. </w:t>
      </w:r>
      <w:r w:rsidR="00E9561F" w:rsidRPr="00B62E71">
        <w:rPr>
          <w:rFonts w:ascii="Times New Roman" w:hAnsi="Times New Roman"/>
          <w:snapToGrid/>
          <w:sz w:val="26"/>
          <w:szCs w:val="26"/>
        </w:rPr>
        <w:t>Дополнить решение</w:t>
      </w:r>
      <w:r w:rsidR="00E9561F" w:rsidRPr="00C723D7">
        <w:rPr>
          <w:rFonts w:ascii="Times New Roman" w:hAnsi="Times New Roman"/>
          <w:snapToGrid/>
          <w:sz w:val="26"/>
          <w:szCs w:val="26"/>
        </w:rPr>
        <w:t xml:space="preserve"> приложение</w:t>
      </w:r>
      <w:r w:rsidR="00E9561F">
        <w:rPr>
          <w:rFonts w:ascii="Times New Roman" w:hAnsi="Times New Roman"/>
          <w:snapToGrid/>
          <w:sz w:val="26"/>
          <w:szCs w:val="26"/>
        </w:rPr>
        <w:t>м</w:t>
      </w:r>
      <w:r w:rsidR="00E9561F" w:rsidRPr="00C723D7">
        <w:rPr>
          <w:rFonts w:ascii="Times New Roman" w:hAnsi="Times New Roman"/>
          <w:snapToGrid/>
          <w:sz w:val="26"/>
          <w:szCs w:val="26"/>
        </w:rPr>
        <w:t xml:space="preserve"> 6.1 </w:t>
      </w:r>
      <w:r w:rsidR="00703447" w:rsidRPr="00C723D7">
        <w:rPr>
          <w:rFonts w:ascii="Times New Roman" w:hAnsi="Times New Roman"/>
          <w:snapToGrid/>
          <w:sz w:val="26"/>
          <w:szCs w:val="26"/>
        </w:rPr>
        <w:t>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бюджетных ассигнований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>),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группам (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)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видов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 xml:space="preserve"> расходов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классификации расходов </w:t>
      </w:r>
      <w:r w:rsidR="007475F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75F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70F62">
        <w:rPr>
          <w:rFonts w:ascii="Times New Roman" w:hAnsi="Times New Roman"/>
          <w:snapToGrid/>
          <w:sz w:val="26"/>
          <w:szCs w:val="26"/>
        </w:rPr>
        <w:t>»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2D3D43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</w:t>
      </w:r>
      <w:r w:rsidR="009D3833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9D3833">
        <w:rPr>
          <w:rFonts w:ascii="Times New Roman" w:hAnsi="Times New Roman"/>
          <w:snapToGrid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E9561F" w:rsidRPr="00E9561F">
        <w:rPr>
          <w:rFonts w:ascii="Times New Roman" w:hAnsi="Times New Roman"/>
          <w:snapToGrid/>
          <w:color w:val="0070C0"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703447" w:rsidRDefault="000D25E5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. </w:t>
      </w:r>
      <w:r w:rsidR="00E9561F" w:rsidRPr="00B62E71">
        <w:rPr>
          <w:rFonts w:ascii="Times New Roman" w:hAnsi="Times New Roman"/>
          <w:snapToGrid/>
          <w:sz w:val="26"/>
          <w:szCs w:val="26"/>
        </w:rPr>
        <w:t xml:space="preserve">Дополнить </w:t>
      </w:r>
      <w:proofErr w:type="gramStart"/>
      <w:r w:rsidR="00E9561F" w:rsidRPr="00B62E71">
        <w:rPr>
          <w:rFonts w:ascii="Times New Roman" w:hAnsi="Times New Roman"/>
          <w:snapToGrid/>
          <w:sz w:val="26"/>
          <w:szCs w:val="26"/>
        </w:rPr>
        <w:t>решение</w:t>
      </w:r>
      <w:r w:rsidR="00E9561F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36451C">
        <w:rPr>
          <w:rFonts w:ascii="Times New Roman" w:hAnsi="Times New Roman"/>
          <w:snapToGrid/>
          <w:sz w:val="26"/>
          <w:szCs w:val="26"/>
        </w:rPr>
        <w:t xml:space="preserve"> приложение</w:t>
      </w:r>
      <w:r w:rsidR="00E9561F">
        <w:rPr>
          <w:rFonts w:ascii="Times New Roman" w:hAnsi="Times New Roman"/>
          <w:snapToGrid/>
          <w:sz w:val="26"/>
          <w:szCs w:val="26"/>
        </w:rPr>
        <w:t>м</w:t>
      </w:r>
      <w:proofErr w:type="gramEnd"/>
      <w:r w:rsidR="0036451C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/>
          <w:snapToGrid/>
          <w:sz w:val="26"/>
          <w:szCs w:val="26"/>
        </w:rPr>
        <w:t>7.1 «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703447" w:rsidRPr="00C723D7">
        <w:rPr>
          <w:rFonts w:ascii="Times New Roman" w:hAnsi="Times New Roman"/>
          <w:snapToGrid/>
          <w:sz w:val="26"/>
          <w:szCs w:val="26"/>
        </w:rPr>
        <w:t>в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ой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ы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9D3833" w:rsidRPr="009D3833">
        <w:rPr>
          <w:rFonts w:ascii="Times New Roman" w:hAnsi="Times New Roman"/>
          <w:snapToGrid/>
          <w:sz w:val="26"/>
          <w:szCs w:val="26"/>
        </w:rPr>
        <w:t xml:space="preserve"> </w:t>
      </w:r>
      <w:r w:rsidR="009D3833" w:rsidRPr="009D3833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9D3833">
        <w:rPr>
          <w:rFonts w:ascii="Times New Roman" w:hAnsi="Times New Roman"/>
          <w:snapToGrid/>
          <w:sz w:val="26"/>
          <w:szCs w:val="26"/>
        </w:rPr>
        <w:t>20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на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</w:t>
      </w:r>
      <w:r w:rsidR="00C723D7" w:rsidRPr="00C723D7">
        <w:rPr>
          <w:rFonts w:ascii="Times New Roman" w:hAnsi="Times New Roman"/>
          <w:snapToGrid/>
          <w:sz w:val="26"/>
          <w:szCs w:val="26"/>
        </w:rPr>
        <w:t>2</w:t>
      </w:r>
      <w:r w:rsidR="009D3833">
        <w:rPr>
          <w:rFonts w:ascii="Times New Roman" w:hAnsi="Times New Roman"/>
          <w:snapToGrid/>
          <w:sz w:val="26"/>
          <w:szCs w:val="26"/>
        </w:rPr>
        <w:t>1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и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202</w:t>
      </w:r>
      <w:r w:rsidR="009D3833">
        <w:rPr>
          <w:rFonts w:ascii="Times New Roman" w:hAnsi="Times New Roman"/>
          <w:snapToGrid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703447" w:rsidRPr="00C723D7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 w:rsidR="00E9561F" w:rsidRPr="00E9561F">
        <w:rPr>
          <w:rFonts w:ascii="Times New Roman" w:hAnsi="Times New Roman"/>
          <w:snapToGrid/>
          <w:color w:val="0070C0"/>
          <w:sz w:val="26"/>
          <w:szCs w:val="26"/>
        </w:rPr>
        <w:t>2</w:t>
      </w:r>
      <w:r w:rsidR="00703447" w:rsidRPr="00C723D7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561F" w:rsidRPr="00B62E71" w:rsidRDefault="00E9561F" w:rsidP="00703447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5.</w:t>
      </w:r>
      <w:r w:rsidRPr="00E9561F">
        <w:rPr>
          <w:rFonts w:ascii="Times New Roman" w:hAnsi="Times New Roman"/>
          <w:snapToGrid/>
          <w:sz w:val="26"/>
          <w:szCs w:val="26"/>
        </w:rPr>
        <w:t xml:space="preserve"> </w:t>
      </w:r>
      <w:r w:rsidRPr="00B62E71">
        <w:rPr>
          <w:rFonts w:ascii="Times New Roman" w:hAnsi="Times New Roman"/>
          <w:snapToGrid/>
          <w:sz w:val="26"/>
          <w:szCs w:val="26"/>
        </w:rPr>
        <w:t xml:space="preserve">Приложение 9 «Источники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внутреннего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финансирования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дефицита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F4543" w:rsidRPr="00B62E71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на</w:t>
      </w:r>
      <w:proofErr w:type="gramEnd"/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2020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год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и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на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2021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и</w:t>
      </w:r>
      <w:r w:rsidR="007F4543" w:rsidRPr="00B62E71">
        <w:rPr>
          <w:rFonts w:ascii="Times New Roman" w:hAnsi="Times New Roman"/>
          <w:snapToGrid/>
          <w:sz w:val="26"/>
          <w:szCs w:val="26"/>
        </w:rPr>
        <w:t xml:space="preserve"> 2022 </w:t>
      </w:r>
      <w:r w:rsidR="007F4543" w:rsidRPr="00B62E71">
        <w:rPr>
          <w:rFonts w:ascii="Times New Roman" w:hAnsi="Times New Roman" w:hint="eastAsia"/>
          <w:snapToGrid/>
          <w:sz w:val="26"/>
          <w:szCs w:val="26"/>
        </w:rPr>
        <w:t>годов</w:t>
      </w:r>
      <w:r w:rsidR="007F4543" w:rsidRPr="00B62E71">
        <w:rPr>
          <w:rFonts w:ascii="Times New Roman" w:hAnsi="Times New Roman"/>
          <w:snapToGrid/>
          <w:sz w:val="26"/>
          <w:szCs w:val="26"/>
        </w:rPr>
        <w:t>»</w:t>
      </w:r>
      <w:r w:rsidRPr="00B62E71">
        <w:rPr>
          <w:rFonts w:ascii="Times New Roman" w:hAnsi="Times New Roman"/>
          <w:snapToGrid/>
          <w:sz w:val="26"/>
          <w:szCs w:val="26"/>
        </w:rPr>
        <w:t xml:space="preserve">  изложить в редакции согласно приложению 3 к настоящему решению</w:t>
      </w:r>
    </w:p>
    <w:p w:rsidR="00703447" w:rsidRPr="00C723D7" w:rsidRDefault="00E9561F" w:rsidP="00703447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703447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703447" w:rsidRPr="00C723D7" w:rsidRDefault="00703447" w:rsidP="00703447">
      <w:pPr>
        <w:spacing w:line="360" w:lineRule="auto"/>
        <w:ind w:left="705"/>
        <w:jc w:val="both"/>
        <w:rPr>
          <w:rFonts w:ascii="Times New Roman" w:hAnsi="Times New Roman"/>
          <w:snapToGrid/>
          <w:sz w:val="26"/>
          <w:szCs w:val="26"/>
        </w:rPr>
      </w:pPr>
    </w:p>
    <w:p w:rsidR="00FB37E1" w:rsidRPr="00C723D7" w:rsidRDefault="00FB37E1" w:rsidP="00FB37E1">
      <w:pPr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</w:p>
    <w:p w:rsidR="00EF3EE5" w:rsidRPr="00C723D7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C723D7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C723D7" w:rsidRDefault="00BF5C9C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146F9C" w:rsidRPr="00C723D7">
        <w:rPr>
          <w:rFonts w:ascii="Times New Roman" w:hAnsi="Times New Roman"/>
          <w:snapToGrid/>
          <w:sz w:val="26"/>
          <w:szCs w:val="26"/>
        </w:rPr>
        <w:t>Глава</w:t>
      </w:r>
      <w:r w:rsidRPr="00C723D7">
        <w:rPr>
          <w:rFonts w:ascii="Times New Roman" w:hAnsi="Times New Roman"/>
          <w:snapToGrid/>
          <w:sz w:val="26"/>
          <w:szCs w:val="26"/>
        </w:rPr>
        <w:t xml:space="preserve"> </w:t>
      </w:r>
      <w:r w:rsidR="00BD62A9" w:rsidRPr="00C723D7">
        <w:rPr>
          <w:rFonts w:ascii="Times New Roman" w:hAnsi="Times New Roman"/>
          <w:snapToGrid/>
          <w:sz w:val="26"/>
          <w:szCs w:val="26"/>
        </w:rPr>
        <w:t>Воробейнского</w:t>
      </w:r>
    </w:p>
    <w:p w:rsidR="004C707F" w:rsidRPr="00C723D7" w:rsidRDefault="000D3E89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C723D7">
        <w:rPr>
          <w:rFonts w:ascii="Times New Roman" w:hAnsi="Times New Roman"/>
          <w:snapToGrid/>
          <w:sz w:val="26"/>
          <w:szCs w:val="26"/>
        </w:rPr>
        <w:t xml:space="preserve"> сельского поселения</w:t>
      </w:r>
      <w:r w:rsidR="000E3D61" w:rsidRPr="00C723D7">
        <w:rPr>
          <w:rFonts w:ascii="Times New Roman" w:hAnsi="Times New Roman"/>
          <w:snapToGrid/>
          <w:sz w:val="26"/>
          <w:szCs w:val="26"/>
        </w:rPr>
        <w:t xml:space="preserve">    </w:t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50228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0E3D61" w:rsidRPr="00C723D7">
        <w:rPr>
          <w:rFonts w:ascii="Times New Roman" w:hAnsi="Times New Roman"/>
          <w:snapToGrid/>
          <w:sz w:val="26"/>
          <w:szCs w:val="26"/>
        </w:rPr>
        <w:tab/>
      </w:r>
      <w:r w:rsidR="00B10DCF" w:rsidRPr="00C723D7">
        <w:rPr>
          <w:rFonts w:ascii="Times New Roman" w:hAnsi="Times New Roman"/>
          <w:snapToGrid/>
          <w:sz w:val="26"/>
          <w:szCs w:val="26"/>
        </w:rPr>
        <w:t>В.В. Дожидаев</w:t>
      </w:r>
    </w:p>
    <w:sectPr w:rsidR="004C707F" w:rsidRPr="00C723D7" w:rsidSect="00BE03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11169"/>
    <w:rsid w:val="00064072"/>
    <w:rsid w:val="0008331F"/>
    <w:rsid w:val="0009054A"/>
    <w:rsid w:val="000A075B"/>
    <w:rsid w:val="000D25E5"/>
    <w:rsid w:val="000D3E89"/>
    <w:rsid w:val="000D5918"/>
    <w:rsid w:val="000E1B09"/>
    <w:rsid w:val="000E3D61"/>
    <w:rsid w:val="00124DEF"/>
    <w:rsid w:val="0012680A"/>
    <w:rsid w:val="00136AC5"/>
    <w:rsid w:val="00146F9C"/>
    <w:rsid w:val="00147F08"/>
    <w:rsid w:val="00150D1D"/>
    <w:rsid w:val="0015502E"/>
    <w:rsid w:val="00155E07"/>
    <w:rsid w:val="0016430E"/>
    <w:rsid w:val="001B0482"/>
    <w:rsid w:val="001C749B"/>
    <w:rsid w:val="001D09A3"/>
    <w:rsid w:val="001D5EF2"/>
    <w:rsid w:val="001F241B"/>
    <w:rsid w:val="00221F54"/>
    <w:rsid w:val="00223F21"/>
    <w:rsid w:val="00233FA2"/>
    <w:rsid w:val="0023512B"/>
    <w:rsid w:val="00244AF6"/>
    <w:rsid w:val="00252FE7"/>
    <w:rsid w:val="002667F6"/>
    <w:rsid w:val="00275ACF"/>
    <w:rsid w:val="002A2952"/>
    <w:rsid w:val="002C286E"/>
    <w:rsid w:val="002C577E"/>
    <w:rsid w:val="002D3D43"/>
    <w:rsid w:val="002D3E3D"/>
    <w:rsid w:val="002E0E52"/>
    <w:rsid w:val="0030493C"/>
    <w:rsid w:val="00305F7C"/>
    <w:rsid w:val="0031262E"/>
    <w:rsid w:val="00315A49"/>
    <w:rsid w:val="00315BB9"/>
    <w:rsid w:val="00326FED"/>
    <w:rsid w:val="00341BBF"/>
    <w:rsid w:val="003448E0"/>
    <w:rsid w:val="00350709"/>
    <w:rsid w:val="00360EF3"/>
    <w:rsid w:val="0036451C"/>
    <w:rsid w:val="00383160"/>
    <w:rsid w:val="00393D87"/>
    <w:rsid w:val="003A56C6"/>
    <w:rsid w:val="003A7649"/>
    <w:rsid w:val="003E0AC9"/>
    <w:rsid w:val="00400B10"/>
    <w:rsid w:val="00404094"/>
    <w:rsid w:val="0042115B"/>
    <w:rsid w:val="004311B9"/>
    <w:rsid w:val="00431441"/>
    <w:rsid w:val="0046676C"/>
    <w:rsid w:val="004749BC"/>
    <w:rsid w:val="00480BDD"/>
    <w:rsid w:val="00483E9A"/>
    <w:rsid w:val="00492248"/>
    <w:rsid w:val="004A5CBA"/>
    <w:rsid w:val="004A6A9E"/>
    <w:rsid w:val="004C707F"/>
    <w:rsid w:val="004D460D"/>
    <w:rsid w:val="004E3315"/>
    <w:rsid w:val="004E5F35"/>
    <w:rsid w:val="00500C20"/>
    <w:rsid w:val="00502281"/>
    <w:rsid w:val="0050235B"/>
    <w:rsid w:val="00507C50"/>
    <w:rsid w:val="0051646F"/>
    <w:rsid w:val="00524ECD"/>
    <w:rsid w:val="005307BE"/>
    <w:rsid w:val="005565C7"/>
    <w:rsid w:val="005625E7"/>
    <w:rsid w:val="00566EDA"/>
    <w:rsid w:val="005670DF"/>
    <w:rsid w:val="00574A5D"/>
    <w:rsid w:val="0058164A"/>
    <w:rsid w:val="00585331"/>
    <w:rsid w:val="005915A0"/>
    <w:rsid w:val="00592347"/>
    <w:rsid w:val="005A63FA"/>
    <w:rsid w:val="005B13A4"/>
    <w:rsid w:val="005D044E"/>
    <w:rsid w:val="005E07DD"/>
    <w:rsid w:val="005E260F"/>
    <w:rsid w:val="00605920"/>
    <w:rsid w:val="00610D3E"/>
    <w:rsid w:val="00626D18"/>
    <w:rsid w:val="006275ED"/>
    <w:rsid w:val="00635644"/>
    <w:rsid w:val="00641E0F"/>
    <w:rsid w:val="00643988"/>
    <w:rsid w:val="006456FD"/>
    <w:rsid w:val="006A6FB9"/>
    <w:rsid w:val="006B14A7"/>
    <w:rsid w:val="006B3434"/>
    <w:rsid w:val="006B4519"/>
    <w:rsid w:val="006E1892"/>
    <w:rsid w:val="006F014F"/>
    <w:rsid w:val="006F103C"/>
    <w:rsid w:val="006F6F4E"/>
    <w:rsid w:val="00701648"/>
    <w:rsid w:val="00703447"/>
    <w:rsid w:val="00706B05"/>
    <w:rsid w:val="00715BE7"/>
    <w:rsid w:val="00732E39"/>
    <w:rsid w:val="0074492B"/>
    <w:rsid w:val="007450EB"/>
    <w:rsid w:val="007475F7"/>
    <w:rsid w:val="007507DD"/>
    <w:rsid w:val="007556C4"/>
    <w:rsid w:val="00770F62"/>
    <w:rsid w:val="007733E0"/>
    <w:rsid w:val="00775E49"/>
    <w:rsid w:val="00777BB5"/>
    <w:rsid w:val="00793F05"/>
    <w:rsid w:val="007A436B"/>
    <w:rsid w:val="007A4659"/>
    <w:rsid w:val="007B0916"/>
    <w:rsid w:val="007B253E"/>
    <w:rsid w:val="007B280E"/>
    <w:rsid w:val="007D0ED5"/>
    <w:rsid w:val="007D2C24"/>
    <w:rsid w:val="007D5FBC"/>
    <w:rsid w:val="007E0D6B"/>
    <w:rsid w:val="007F4543"/>
    <w:rsid w:val="008073F6"/>
    <w:rsid w:val="00816758"/>
    <w:rsid w:val="00835EBE"/>
    <w:rsid w:val="00836431"/>
    <w:rsid w:val="008368E8"/>
    <w:rsid w:val="00841EBE"/>
    <w:rsid w:val="00845E94"/>
    <w:rsid w:val="00877067"/>
    <w:rsid w:val="00891B73"/>
    <w:rsid w:val="00896750"/>
    <w:rsid w:val="008C0137"/>
    <w:rsid w:val="008C0D1A"/>
    <w:rsid w:val="008C4901"/>
    <w:rsid w:val="008D2E1C"/>
    <w:rsid w:val="00910259"/>
    <w:rsid w:val="009261DD"/>
    <w:rsid w:val="00932B2C"/>
    <w:rsid w:val="009334EC"/>
    <w:rsid w:val="00935B9C"/>
    <w:rsid w:val="00950EB5"/>
    <w:rsid w:val="009523CC"/>
    <w:rsid w:val="00966E99"/>
    <w:rsid w:val="00975253"/>
    <w:rsid w:val="00975F6E"/>
    <w:rsid w:val="009A5B41"/>
    <w:rsid w:val="009B4B49"/>
    <w:rsid w:val="009B4C39"/>
    <w:rsid w:val="009B614E"/>
    <w:rsid w:val="009C045B"/>
    <w:rsid w:val="009C7DC0"/>
    <w:rsid w:val="009D3833"/>
    <w:rsid w:val="009D3EB3"/>
    <w:rsid w:val="009F50F7"/>
    <w:rsid w:val="00A040F3"/>
    <w:rsid w:val="00A06DF7"/>
    <w:rsid w:val="00A13B46"/>
    <w:rsid w:val="00A243B1"/>
    <w:rsid w:val="00A82290"/>
    <w:rsid w:val="00AD24ED"/>
    <w:rsid w:val="00AE30A2"/>
    <w:rsid w:val="00B008CE"/>
    <w:rsid w:val="00B051C2"/>
    <w:rsid w:val="00B10DCF"/>
    <w:rsid w:val="00B21BFB"/>
    <w:rsid w:val="00B37D86"/>
    <w:rsid w:val="00B528C5"/>
    <w:rsid w:val="00B54B66"/>
    <w:rsid w:val="00B62E71"/>
    <w:rsid w:val="00B64C07"/>
    <w:rsid w:val="00B74C27"/>
    <w:rsid w:val="00B75B0B"/>
    <w:rsid w:val="00B771BF"/>
    <w:rsid w:val="00B856E6"/>
    <w:rsid w:val="00B87C4D"/>
    <w:rsid w:val="00B96B9D"/>
    <w:rsid w:val="00BA1AB3"/>
    <w:rsid w:val="00BA5D0D"/>
    <w:rsid w:val="00BA7215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14505"/>
    <w:rsid w:val="00C17411"/>
    <w:rsid w:val="00C301CE"/>
    <w:rsid w:val="00C3452D"/>
    <w:rsid w:val="00C41E55"/>
    <w:rsid w:val="00C42565"/>
    <w:rsid w:val="00C44C02"/>
    <w:rsid w:val="00C47FB7"/>
    <w:rsid w:val="00C52915"/>
    <w:rsid w:val="00C52B1C"/>
    <w:rsid w:val="00C66B04"/>
    <w:rsid w:val="00C723D7"/>
    <w:rsid w:val="00C7688C"/>
    <w:rsid w:val="00C86D00"/>
    <w:rsid w:val="00CA5FBA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1218"/>
    <w:rsid w:val="00D04FA4"/>
    <w:rsid w:val="00D06A2A"/>
    <w:rsid w:val="00D20497"/>
    <w:rsid w:val="00D300C4"/>
    <w:rsid w:val="00D36595"/>
    <w:rsid w:val="00D5209C"/>
    <w:rsid w:val="00D61765"/>
    <w:rsid w:val="00D62761"/>
    <w:rsid w:val="00D93BA6"/>
    <w:rsid w:val="00DA232A"/>
    <w:rsid w:val="00DA2B25"/>
    <w:rsid w:val="00DA7338"/>
    <w:rsid w:val="00DD057A"/>
    <w:rsid w:val="00DE43E5"/>
    <w:rsid w:val="00DE5F19"/>
    <w:rsid w:val="00DF0BF1"/>
    <w:rsid w:val="00DF74A8"/>
    <w:rsid w:val="00E0654A"/>
    <w:rsid w:val="00E10362"/>
    <w:rsid w:val="00E130F1"/>
    <w:rsid w:val="00E16C08"/>
    <w:rsid w:val="00E238C7"/>
    <w:rsid w:val="00E36448"/>
    <w:rsid w:val="00E449D0"/>
    <w:rsid w:val="00E54217"/>
    <w:rsid w:val="00E638F3"/>
    <w:rsid w:val="00E6485E"/>
    <w:rsid w:val="00E67BE9"/>
    <w:rsid w:val="00E71F7F"/>
    <w:rsid w:val="00E81B80"/>
    <w:rsid w:val="00E82F9F"/>
    <w:rsid w:val="00E9561F"/>
    <w:rsid w:val="00EB41DE"/>
    <w:rsid w:val="00EB7B2A"/>
    <w:rsid w:val="00EC1D34"/>
    <w:rsid w:val="00EE4D73"/>
    <w:rsid w:val="00EF3EE5"/>
    <w:rsid w:val="00F120B4"/>
    <w:rsid w:val="00F236B9"/>
    <w:rsid w:val="00F30E74"/>
    <w:rsid w:val="00F41431"/>
    <w:rsid w:val="00F4653C"/>
    <w:rsid w:val="00F6185F"/>
    <w:rsid w:val="00F61927"/>
    <w:rsid w:val="00F811E2"/>
    <w:rsid w:val="00FB2A9A"/>
    <w:rsid w:val="00FB37E1"/>
    <w:rsid w:val="00FB5F28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7BC7-C8F4-46C2-A281-C7C15B1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2020-02-20T06:09:00Z</cp:lastPrinted>
  <dcterms:created xsi:type="dcterms:W3CDTF">2020-03-30T13:48:00Z</dcterms:created>
  <dcterms:modified xsi:type="dcterms:W3CDTF">2020-03-30T13:48:00Z</dcterms:modified>
</cp:coreProperties>
</file>