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7E" w:rsidRDefault="006B057E" w:rsidP="00260E5F">
      <w:pPr>
        <w:tabs>
          <w:tab w:val="left" w:pos="0"/>
          <w:tab w:val="left" w:pos="9639"/>
        </w:tabs>
        <w:jc w:val="right"/>
      </w:pPr>
      <w:bookmarkStart w:id="0" w:name="_GoBack"/>
      <w:bookmarkEnd w:id="0"/>
      <w:r>
        <w:t xml:space="preserve">                                                                                              </w:t>
      </w:r>
    </w:p>
    <w:p w:rsidR="004114BA" w:rsidRDefault="004114BA" w:rsidP="004114BA">
      <w:pPr>
        <w:tabs>
          <w:tab w:val="left" w:pos="8130"/>
        </w:tabs>
        <w:rPr>
          <w:b/>
          <w:sz w:val="32"/>
          <w:szCs w:val="32"/>
        </w:rPr>
      </w:pPr>
      <w:r>
        <w:rPr>
          <w:b/>
          <w:sz w:val="32"/>
          <w:szCs w:val="32"/>
        </w:rPr>
        <w:tab/>
      </w:r>
    </w:p>
    <w:p w:rsidR="004114BA" w:rsidRDefault="004114BA" w:rsidP="00A73970">
      <w:pPr>
        <w:jc w:val="center"/>
        <w:rPr>
          <w:b/>
          <w:sz w:val="32"/>
          <w:szCs w:val="32"/>
        </w:rPr>
      </w:pPr>
    </w:p>
    <w:p w:rsidR="00A73970" w:rsidRPr="00423901" w:rsidRDefault="00423901" w:rsidP="00A73970">
      <w:pPr>
        <w:jc w:val="center"/>
        <w:rPr>
          <w:b/>
          <w:sz w:val="32"/>
          <w:szCs w:val="32"/>
        </w:rPr>
      </w:pPr>
      <w:r w:rsidRPr="00423901">
        <w:rPr>
          <w:b/>
          <w:sz w:val="32"/>
          <w:szCs w:val="32"/>
        </w:rPr>
        <w:t>АДМИНИСТРАЦИЯ ЖИРЯТИНСКОГО РАЙОНА</w:t>
      </w:r>
    </w:p>
    <w:p w:rsidR="00A73970" w:rsidRPr="00423901" w:rsidRDefault="00A73970" w:rsidP="00A73970">
      <w:pPr>
        <w:jc w:val="center"/>
        <w:rPr>
          <w:b/>
          <w:sz w:val="32"/>
          <w:szCs w:val="32"/>
        </w:rPr>
      </w:pPr>
    </w:p>
    <w:p w:rsidR="00A73970" w:rsidRPr="00423901" w:rsidRDefault="00A73970" w:rsidP="00A73970">
      <w:pPr>
        <w:jc w:val="center"/>
        <w:rPr>
          <w:b/>
          <w:sz w:val="28"/>
          <w:szCs w:val="28"/>
        </w:rPr>
      </w:pPr>
      <w:r w:rsidRPr="00423901">
        <w:rPr>
          <w:b/>
          <w:sz w:val="28"/>
          <w:szCs w:val="28"/>
        </w:rPr>
        <w:t>П О С Т А Н О В Л Е Н И Е</w:t>
      </w:r>
    </w:p>
    <w:p w:rsidR="00A73970" w:rsidRDefault="00A73970" w:rsidP="00A73970">
      <w:pPr>
        <w:jc w:val="center"/>
        <w:rPr>
          <w:b/>
          <w:sz w:val="36"/>
        </w:rPr>
      </w:pPr>
    </w:p>
    <w:p w:rsidR="0019136F" w:rsidRDefault="0019136F" w:rsidP="00F30FE0">
      <w:pPr>
        <w:jc w:val="both"/>
        <w:rPr>
          <w:b/>
          <w:sz w:val="36"/>
        </w:rPr>
      </w:pPr>
    </w:p>
    <w:p w:rsidR="006B057E" w:rsidRDefault="00DD533F" w:rsidP="00F30FE0">
      <w:pPr>
        <w:jc w:val="both"/>
        <w:rPr>
          <w:sz w:val="26"/>
        </w:rPr>
      </w:pPr>
      <w:r>
        <w:rPr>
          <w:sz w:val="26"/>
        </w:rPr>
        <w:t>от 10.02.2016 г. №84</w:t>
      </w:r>
    </w:p>
    <w:p w:rsidR="00423901" w:rsidRPr="0019136F" w:rsidRDefault="00423901" w:rsidP="00F30FE0">
      <w:pPr>
        <w:jc w:val="both"/>
      </w:pPr>
      <w:r>
        <w:rPr>
          <w:sz w:val="26"/>
        </w:rPr>
        <w:t xml:space="preserve">   </w:t>
      </w:r>
      <w:r w:rsidRPr="0019136F">
        <w:t xml:space="preserve">с.Жирятино </w:t>
      </w:r>
    </w:p>
    <w:p w:rsidR="00423901" w:rsidRDefault="00423901" w:rsidP="00F30FE0">
      <w:pPr>
        <w:jc w:val="both"/>
        <w:rPr>
          <w:sz w:val="26"/>
        </w:rPr>
      </w:pPr>
    </w:p>
    <w:p w:rsidR="00423901" w:rsidRDefault="00423901" w:rsidP="00F30FE0">
      <w:pPr>
        <w:jc w:val="both"/>
        <w:rPr>
          <w:b/>
          <w:szCs w:val="28"/>
        </w:rPr>
      </w:pPr>
    </w:p>
    <w:p w:rsidR="00A36F56" w:rsidRPr="00A36F56" w:rsidRDefault="00666CEC" w:rsidP="00F30FE0">
      <w:pPr>
        <w:shd w:val="clear" w:color="auto" w:fill="FFFFFF"/>
        <w:jc w:val="both"/>
        <w:rPr>
          <w:bCs/>
        </w:rPr>
      </w:pPr>
      <w:r w:rsidRPr="00A36F56">
        <w:rPr>
          <w:bCs/>
        </w:rPr>
        <w:t>О внесении изменений</w:t>
      </w:r>
      <w:r w:rsidR="00A36F56" w:rsidRPr="00A36F56">
        <w:rPr>
          <w:bCs/>
        </w:rPr>
        <w:t xml:space="preserve"> и дополнений </w:t>
      </w:r>
    </w:p>
    <w:p w:rsidR="00A36F56" w:rsidRPr="00A36F56" w:rsidRDefault="00666CEC" w:rsidP="00F30FE0">
      <w:pPr>
        <w:shd w:val="clear" w:color="auto" w:fill="FFFFFF"/>
        <w:jc w:val="both"/>
        <w:rPr>
          <w:bCs/>
        </w:rPr>
      </w:pPr>
      <w:r w:rsidRPr="00A36F56">
        <w:rPr>
          <w:bCs/>
        </w:rPr>
        <w:t xml:space="preserve"> в административный </w:t>
      </w:r>
      <w:r w:rsidR="00A36F56" w:rsidRPr="00A36F56">
        <w:rPr>
          <w:bCs/>
        </w:rPr>
        <w:t>р</w:t>
      </w:r>
      <w:r w:rsidRPr="00A36F56">
        <w:rPr>
          <w:bCs/>
        </w:rPr>
        <w:t xml:space="preserve">егламент </w:t>
      </w:r>
    </w:p>
    <w:p w:rsidR="00756899" w:rsidRPr="00A36F56" w:rsidRDefault="00756899" w:rsidP="00F30FE0">
      <w:pPr>
        <w:shd w:val="clear" w:color="auto" w:fill="FFFFFF"/>
        <w:jc w:val="both"/>
      </w:pPr>
      <w:r w:rsidRPr="00A36F56">
        <w:t xml:space="preserve">по исполнению муниципальной функции </w:t>
      </w:r>
    </w:p>
    <w:p w:rsidR="00756899" w:rsidRPr="00A36F56" w:rsidRDefault="00974C45" w:rsidP="00F30FE0">
      <w:pPr>
        <w:shd w:val="clear" w:color="auto" w:fill="FFFFFF"/>
        <w:jc w:val="both"/>
      </w:pPr>
      <w:r w:rsidRPr="00A36F56">
        <w:t>осуществления</w:t>
      </w:r>
      <w:r w:rsidR="00756899" w:rsidRPr="00A36F56">
        <w:t xml:space="preserve"> муниципального контроля </w:t>
      </w:r>
    </w:p>
    <w:p w:rsidR="00756899" w:rsidRPr="00A36F56" w:rsidRDefault="00756899" w:rsidP="00F30FE0">
      <w:pPr>
        <w:shd w:val="clear" w:color="auto" w:fill="FFFFFF"/>
        <w:jc w:val="both"/>
      </w:pPr>
      <w:r w:rsidRPr="00A36F56">
        <w:t xml:space="preserve">в сфере торговой деятельности </w:t>
      </w:r>
    </w:p>
    <w:p w:rsidR="00666CEC" w:rsidRPr="00A36F56" w:rsidRDefault="00756899" w:rsidP="00F30FE0">
      <w:pPr>
        <w:shd w:val="clear" w:color="auto" w:fill="FFFFFF"/>
        <w:jc w:val="both"/>
      </w:pPr>
      <w:r w:rsidRPr="00A36F56">
        <w:t>на территории Жирятинского района</w:t>
      </w:r>
    </w:p>
    <w:p w:rsidR="00756899" w:rsidRPr="00756899" w:rsidRDefault="00756899" w:rsidP="00F30FE0">
      <w:pPr>
        <w:shd w:val="clear" w:color="auto" w:fill="FFFFFF"/>
        <w:jc w:val="both"/>
        <w:rPr>
          <w:sz w:val="28"/>
          <w:szCs w:val="28"/>
        </w:rPr>
      </w:pPr>
    </w:p>
    <w:p w:rsidR="00423901" w:rsidRDefault="00423901" w:rsidP="00F30FE0">
      <w:pPr>
        <w:shd w:val="clear" w:color="auto" w:fill="FFFFFF"/>
        <w:ind w:firstLine="851"/>
        <w:jc w:val="both"/>
        <w:rPr>
          <w:sz w:val="28"/>
          <w:szCs w:val="28"/>
        </w:rPr>
      </w:pPr>
    </w:p>
    <w:p w:rsidR="00A36F56" w:rsidRPr="00A36F56" w:rsidRDefault="00F30FE0" w:rsidP="00F30FE0">
      <w:pPr>
        <w:shd w:val="clear" w:color="auto" w:fill="FFFFFF"/>
        <w:ind w:firstLine="851"/>
        <w:jc w:val="both"/>
      </w:pPr>
      <w:r w:rsidRPr="00093D75">
        <w:t>В соответствии с Федеральным закон</w:t>
      </w:r>
      <w:r>
        <w:t>о</w:t>
      </w:r>
      <w:r w:rsidRPr="00093D75">
        <w:t>м от 27 июля 2010 г. N 210-ФЗ "Об организации предоставления государственных и муниципальных услуг</w:t>
      </w:r>
      <w:r w:rsidR="009C2ABD" w:rsidRPr="00A36F56">
        <w:t xml:space="preserve">», </w:t>
      </w:r>
      <w:r w:rsidR="00A36F56" w:rsidRPr="00A36F56">
        <w:t xml:space="preserve"> рассмотрев протест </w:t>
      </w:r>
      <w:r>
        <w:t xml:space="preserve">заместителя </w:t>
      </w:r>
      <w:r w:rsidR="00A36F56" w:rsidRPr="00A36F56">
        <w:t xml:space="preserve">прокурора  Жирятинского района от </w:t>
      </w:r>
      <w:r>
        <w:t>22</w:t>
      </w:r>
      <w:r w:rsidR="00A36F56" w:rsidRPr="00A36F56">
        <w:t>.0</w:t>
      </w:r>
      <w:r>
        <w:t>6</w:t>
      </w:r>
      <w:r w:rsidR="00A36F56" w:rsidRPr="00A36F56">
        <w:t>.20</w:t>
      </w:r>
      <w:r>
        <w:t>2</w:t>
      </w:r>
      <w:r w:rsidR="00A36F56" w:rsidRPr="00A36F56">
        <w:t xml:space="preserve">1 </w:t>
      </w:r>
      <w:r w:rsidR="0019136F">
        <w:t xml:space="preserve">  </w:t>
      </w:r>
    </w:p>
    <w:p w:rsidR="0019136F" w:rsidRDefault="0019136F" w:rsidP="00F30FE0">
      <w:pPr>
        <w:shd w:val="clear" w:color="auto" w:fill="FFFFFF"/>
        <w:ind w:firstLine="851"/>
        <w:jc w:val="both"/>
        <w:rPr>
          <w:b/>
        </w:rPr>
      </w:pPr>
    </w:p>
    <w:p w:rsidR="00C668E7" w:rsidRDefault="007339CF" w:rsidP="00F30FE0">
      <w:pPr>
        <w:shd w:val="clear" w:color="auto" w:fill="FFFFFF"/>
        <w:jc w:val="both"/>
        <w:rPr>
          <w:b/>
        </w:rPr>
      </w:pPr>
      <w:r>
        <w:rPr>
          <w:b/>
        </w:rPr>
        <w:t xml:space="preserve">         </w:t>
      </w:r>
      <w:r w:rsidR="009E1FCC" w:rsidRPr="00A36F56">
        <w:rPr>
          <w:b/>
        </w:rPr>
        <w:t>ПОСТАНОВЛЯЮ:</w:t>
      </w:r>
    </w:p>
    <w:p w:rsidR="0019136F" w:rsidRPr="00A36F56" w:rsidRDefault="0019136F" w:rsidP="00F30FE0">
      <w:pPr>
        <w:shd w:val="clear" w:color="auto" w:fill="FFFFFF"/>
        <w:ind w:firstLine="851"/>
        <w:jc w:val="both"/>
        <w:rPr>
          <w:b/>
        </w:rPr>
      </w:pPr>
    </w:p>
    <w:p w:rsidR="00756899" w:rsidRPr="00F30FE0" w:rsidRDefault="00756899" w:rsidP="00F30FE0">
      <w:pPr>
        <w:shd w:val="clear" w:color="auto" w:fill="FFFFFF"/>
        <w:jc w:val="both"/>
      </w:pPr>
      <w:r w:rsidRPr="00A36F56">
        <w:t xml:space="preserve">         </w:t>
      </w:r>
      <w:r w:rsidR="00A744CA" w:rsidRPr="00A36F56">
        <w:t>1.</w:t>
      </w:r>
      <w:r w:rsidR="00DC3AFC" w:rsidRPr="00A36F56">
        <w:t> </w:t>
      </w:r>
      <w:r w:rsidR="00A36F56" w:rsidRPr="00A36F56">
        <w:t>Внести в</w:t>
      </w:r>
      <w:r w:rsidR="00A36F56" w:rsidRPr="00A36F56">
        <w:rPr>
          <w:bCs/>
        </w:rPr>
        <w:t xml:space="preserve"> </w:t>
      </w:r>
      <w:r w:rsidR="00A744CA" w:rsidRPr="00A36F56">
        <w:t>а</w:t>
      </w:r>
      <w:r w:rsidR="00DC3AFC" w:rsidRPr="00A36F56">
        <w:t xml:space="preserve">дминистративный регламент </w:t>
      </w:r>
      <w:r w:rsidRPr="00A36F56">
        <w:t>по исп</w:t>
      </w:r>
      <w:r w:rsidR="00974C45" w:rsidRPr="00A36F56">
        <w:t>олнению муниципальной функции осуществления</w:t>
      </w:r>
      <w:r w:rsidRPr="00A36F56">
        <w:t xml:space="preserve"> муниципального контроля в сфере торговой деятельности на территории Жирятинского района</w:t>
      </w:r>
      <w:r w:rsidR="00F30FE0">
        <w:t xml:space="preserve">, утвержденный </w:t>
      </w:r>
      <w:r w:rsidR="00F30FE0" w:rsidRPr="00F30FE0">
        <w:t>постановлением администрации Жирятинского района от 25.05.2015 г. №262 (в редакции постановления  администрации района от 19.11.2015 г №504, от 10.02.2016 г. №84, от 23.06.2016 г. №274,</w:t>
      </w:r>
      <w:r w:rsidR="00F30FE0">
        <w:t xml:space="preserve"> </w:t>
      </w:r>
      <w:r w:rsidR="00F30FE0" w:rsidRPr="00F30FE0">
        <w:t>от 26.12.2016 г. № 521 )</w:t>
      </w:r>
      <w:r w:rsidR="00F30FE0">
        <w:t xml:space="preserve"> </w:t>
      </w:r>
      <w:r w:rsidR="00A36F56" w:rsidRPr="00F30FE0">
        <w:t xml:space="preserve"> следующие </w:t>
      </w:r>
      <w:r w:rsidR="00A36F56" w:rsidRPr="00F30FE0">
        <w:rPr>
          <w:bCs/>
        </w:rPr>
        <w:t>изменения и дополнения</w:t>
      </w:r>
      <w:r w:rsidR="0019136F" w:rsidRPr="00F30FE0">
        <w:rPr>
          <w:bCs/>
        </w:rPr>
        <w:t>:</w:t>
      </w:r>
      <w:r w:rsidR="00DC3AFC" w:rsidRPr="00F30FE0">
        <w:t xml:space="preserve"> </w:t>
      </w:r>
    </w:p>
    <w:p w:rsidR="00A36F56" w:rsidRPr="00A36F56" w:rsidRDefault="00A36F56" w:rsidP="00F30FE0">
      <w:pPr>
        <w:autoSpaceDE w:val="0"/>
        <w:autoSpaceDN w:val="0"/>
        <w:adjustRightInd w:val="0"/>
        <w:jc w:val="both"/>
        <w:outlineLvl w:val="1"/>
      </w:pPr>
      <w:r w:rsidRPr="00A36F56">
        <w:t xml:space="preserve">         1.1.</w:t>
      </w:r>
      <w:r>
        <w:t xml:space="preserve"> Пункт </w:t>
      </w:r>
      <w:r w:rsidR="00F30FE0">
        <w:t>1</w:t>
      </w:r>
      <w:r>
        <w:t>.5.</w:t>
      </w:r>
      <w:r w:rsidR="009C2ABD" w:rsidRPr="00A36F56">
        <w:t xml:space="preserve"> </w:t>
      </w:r>
      <w:r w:rsidRPr="00A36F56">
        <w:t xml:space="preserve">административного регламента </w:t>
      </w:r>
      <w:r w:rsidR="00F30FE0">
        <w:t>изложить в следующей редакции</w:t>
      </w:r>
      <w:r w:rsidR="00B85928">
        <w:t>:</w:t>
      </w:r>
    </w:p>
    <w:p w:rsidR="00F30FE0" w:rsidRDefault="00F30FE0" w:rsidP="00F30FE0">
      <w:pPr>
        <w:shd w:val="clear" w:color="auto" w:fill="FFFFFF"/>
        <w:jc w:val="both"/>
      </w:pPr>
      <w:r>
        <w:t xml:space="preserve">        «1.5. </w:t>
      </w:r>
      <w:r w:rsidRPr="004114BA">
        <w:t>Предметом муниципального контроля в сфере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Жирятинского района (далее - обязательные требования).</w:t>
      </w:r>
      <w:r w:rsidRPr="00F30FE0">
        <w:rPr>
          <w:lang w:eastAsia="en-US"/>
        </w:rPr>
        <w:t xml:space="preserve"> </w:t>
      </w:r>
      <w:r w:rsidRPr="00FC7048">
        <w:rPr>
          <w:lang w:eastAsia="en-US"/>
        </w:rPr>
        <w:t xml:space="preserve">а также </w:t>
      </w:r>
      <w:r w:rsidRPr="00FC7048">
        <w:rPr>
          <w:bCs/>
        </w:rPr>
        <w:t xml:space="preserve">организация и проведение мероприятий по профилактике нарушений  требований, </w:t>
      </w:r>
      <w:r w:rsidRPr="00FC7048">
        <w:t>установленных законодательством Российской Федерации, Брянской области и муниципальными правовыми актами</w:t>
      </w:r>
      <w:r w:rsidRPr="00FC7048">
        <w:rPr>
          <w:bCs/>
        </w:rPr>
        <w:t>, мероприятий по контролю, осуществляемых без взаимодействия с юридическими лицами, индивидуальными предпринимателями</w:t>
      </w:r>
      <w:r>
        <w:rPr>
          <w:bCs/>
        </w:rPr>
        <w:t>.»</w:t>
      </w:r>
    </w:p>
    <w:p w:rsidR="009C2ABD" w:rsidRDefault="00091584" w:rsidP="00F30FE0">
      <w:pPr>
        <w:shd w:val="clear" w:color="auto" w:fill="FFFFFF"/>
        <w:jc w:val="both"/>
      </w:pPr>
      <w:r w:rsidRPr="00091584">
        <w:t xml:space="preserve">         1.2. Подпункт </w:t>
      </w:r>
      <w:r w:rsidR="00F30FE0">
        <w:t>1</w:t>
      </w:r>
      <w:r w:rsidRPr="00091584">
        <w:t>3</w:t>
      </w:r>
      <w:r w:rsidR="00F30FE0">
        <w:t xml:space="preserve"> </w:t>
      </w:r>
      <w:r w:rsidRPr="00091584">
        <w:t xml:space="preserve"> пункта </w:t>
      </w:r>
      <w:r w:rsidR="00F30FE0">
        <w:t>1.6</w:t>
      </w:r>
      <w:r w:rsidRPr="00091584">
        <w:t>. административного регламента дополнить словами</w:t>
      </w:r>
      <w:r w:rsidR="00BC1C48">
        <w:t xml:space="preserve"> «(при наличии)».</w:t>
      </w:r>
    </w:p>
    <w:p w:rsidR="00BC1C48" w:rsidRDefault="00BC1C48" w:rsidP="00BC1C48">
      <w:pPr>
        <w:shd w:val="clear" w:color="auto" w:fill="FFFFFF"/>
        <w:jc w:val="both"/>
      </w:pPr>
      <w:r w:rsidRPr="00091584">
        <w:t xml:space="preserve">         1.</w:t>
      </w:r>
      <w:r>
        <w:t>3</w:t>
      </w:r>
      <w:r w:rsidRPr="00091584">
        <w:t xml:space="preserve">. </w:t>
      </w:r>
      <w:r>
        <w:t>П</w:t>
      </w:r>
      <w:r w:rsidRPr="00091584">
        <w:t xml:space="preserve">ункт </w:t>
      </w:r>
      <w:r>
        <w:t>1.7</w:t>
      </w:r>
      <w:r w:rsidRPr="00091584">
        <w:t xml:space="preserve">. административного регламента дополнить </w:t>
      </w:r>
      <w:r>
        <w:t>подпунктами 8) и 9) следующего содержания:</w:t>
      </w:r>
    </w:p>
    <w:p w:rsidR="00BC1C48" w:rsidRPr="00474D89" w:rsidRDefault="00BC1C48" w:rsidP="00BC1C48">
      <w:pPr>
        <w:pStyle w:val="ConsPlusNormal"/>
        <w:ind w:firstLine="540"/>
        <w:jc w:val="both"/>
        <w:rPr>
          <w:shd w:val="clear" w:color="auto" w:fill="FFFFFF"/>
        </w:rPr>
      </w:pPr>
      <w:r>
        <w:t xml:space="preserve">«8) </w:t>
      </w:r>
      <w:r w:rsidRPr="00474D89">
        <w:t>т</w:t>
      </w:r>
      <w:r w:rsidRPr="00474D89">
        <w:rPr>
          <w:shd w:val="clear" w:color="auto" w:fill="FFFFFF"/>
          <w:lang w:eastAsia="en-US"/>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7" w:anchor="dst100007" w:history="1">
        <w:r w:rsidRPr="00474D89">
          <w:rPr>
            <w:u w:val="single"/>
            <w:shd w:val="clear" w:color="auto" w:fill="FFFFFF"/>
            <w:lang w:eastAsia="en-US"/>
          </w:rPr>
          <w:t>перечень</w:t>
        </w:r>
      </w:hyperlink>
      <w:r w:rsidRPr="00474D89">
        <w:rPr>
          <w:shd w:val="clear" w:color="auto" w:fill="FFFFFF"/>
          <w:lang w:eastAsia="en-US"/>
        </w:rPr>
        <w:t>;</w:t>
      </w:r>
      <w:r w:rsidRPr="00474D89">
        <w:rPr>
          <w:shd w:val="clear" w:color="auto" w:fill="FFFFFF"/>
        </w:rPr>
        <w:t xml:space="preserve"> </w:t>
      </w:r>
    </w:p>
    <w:p w:rsidR="00BC1C48" w:rsidRPr="00474D89" w:rsidRDefault="00BC1C48" w:rsidP="00BC1C48">
      <w:pPr>
        <w:pStyle w:val="ConsPlusNormal"/>
        <w:ind w:firstLine="540"/>
        <w:jc w:val="both"/>
      </w:pPr>
      <w:r>
        <w:rPr>
          <w:shd w:val="clear" w:color="auto" w:fill="FFFFFF"/>
        </w:rPr>
        <w:t xml:space="preserve">9) </w:t>
      </w:r>
      <w:r w:rsidRPr="00474D89">
        <w:rPr>
          <w:shd w:val="clear" w:color="auto" w:fill="FFFFFF"/>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w:t>
      </w:r>
      <w:r w:rsidRPr="00474D89">
        <w:rPr>
          <w:shd w:val="clear" w:color="auto" w:fill="FFFFFF"/>
        </w:rPr>
        <w:lastRenderedPageBreak/>
        <w:t>запрашивать необходимые документы и (или) информацию в рамках межведомственного информационного взаимодействия.</w:t>
      </w:r>
      <w:r>
        <w:rPr>
          <w:shd w:val="clear" w:color="auto" w:fill="FFFFFF"/>
        </w:rPr>
        <w:t>»</w:t>
      </w:r>
    </w:p>
    <w:p w:rsidR="007339CF" w:rsidRDefault="007339CF" w:rsidP="00091584">
      <w:pPr>
        <w:pStyle w:val="ConsPlusNormal"/>
        <w:ind w:firstLine="540"/>
        <w:jc w:val="both"/>
      </w:pPr>
    </w:p>
    <w:p w:rsidR="00BC1C48" w:rsidRPr="00E45E15" w:rsidRDefault="00BC1C48" w:rsidP="00BC1C48">
      <w:pPr>
        <w:pStyle w:val="ConsPlusNormal"/>
        <w:ind w:firstLine="540"/>
        <w:jc w:val="both"/>
      </w:pPr>
      <w:r>
        <w:rPr>
          <w:lang w:eastAsia="ar-SA"/>
        </w:rPr>
        <w:t xml:space="preserve">1.4. </w:t>
      </w:r>
      <w:r w:rsidRPr="00E45E15">
        <w:t>В</w:t>
      </w:r>
      <w:r w:rsidRPr="00E45E15">
        <w:rPr>
          <w:rFonts w:eastAsia="Andale Sans UI"/>
          <w:kern w:val="1"/>
        </w:rPr>
        <w:t xml:space="preserve"> пункт</w:t>
      </w:r>
      <w:r w:rsidR="004B0BB4">
        <w:rPr>
          <w:rFonts w:eastAsia="Andale Sans UI"/>
          <w:kern w:val="1"/>
        </w:rPr>
        <w:t>е</w:t>
      </w:r>
      <w:r w:rsidRPr="00E45E15">
        <w:rPr>
          <w:rFonts w:eastAsia="Andale Sans UI"/>
          <w:kern w:val="1"/>
        </w:rPr>
        <w:t xml:space="preserve"> 2.1</w:t>
      </w:r>
      <w:r>
        <w:rPr>
          <w:rFonts w:eastAsia="Andale Sans UI"/>
          <w:kern w:val="1"/>
        </w:rPr>
        <w:t>..</w:t>
      </w:r>
      <w:r w:rsidRPr="00E45E15">
        <w:rPr>
          <w:rFonts w:eastAsia="Andale Sans UI"/>
          <w:kern w:val="1"/>
        </w:rPr>
        <w:t xml:space="preserve"> </w:t>
      </w:r>
      <w:r w:rsidRPr="00E45E15">
        <w:t>административного</w:t>
      </w:r>
      <w:r w:rsidRPr="00E45E15">
        <w:rPr>
          <w:rFonts w:eastAsia="Andale Sans UI"/>
          <w:kern w:val="1"/>
        </w:rPr>
        <w:t xml:space="preserve"> регламента  слова «zhadm@online.debryansk.ru» заменить на слова «adm@juratino.ru».</w:t>
      </w:r>
      <w:r w:rsidRPr="00E45E15">
        <w:t xml:space="preserve">        </w:t>
      </w:r>
    </w:p>
    <w:p w:rsidR="00BC1C48" w:rsidRPr="00E45E15" w:rsidRDefault="00BC1C48" w:rsidP="00BC1C48">
      <w:pPr>
        <w:pStyle w:val="ConsPlusNormal"/>
        <w:ind w:firstLine="540"/>
        <w:jc w:val="both"/>
      </w:pPr>
      <w:r w:rsidRPr="00E45E15">
        <w:t>1.</w:t>
      </w:r>
      <w:r>
        <w:t>5</w:t>
      </w:r>
      <w:r w:rsidRPr="00E45E15">
        <w:t>.  П</w:t>
      </w:r>
      <w:r w:rsidR="00BA7827">
        <w:rPr>
          <w:rFonts w:eastAsia="Andale Sans UI"/>
          <w:kern w:val="1"/>
        </w:rPr>
        <w:t>ункт 3. 2.9</w:t>
      </w:r>
      <w:r w:rsidRPr="00E45E15">
        <w:rPr>
          <w:rFonts w:eastAsia="Andale Sans UI"/>
          <w:kern w:val="1"/>
        </w:rPr>
        <w:t xml:space="preserve">  </w:t>
      </w:r>
      <w:r w:rsidRPr="00E45E15">
        <w:t>административного</w:t>
      </w:r>
      <w:r w:rsidRPr="00E45E15">
        <w:rPr>
          <w:rFonts w:eastAsia="Andale Sans UI"/>
          <w:kern w:val="1"/>
        </w:rPr>
        <w:t xml:space="preserve"> регламента  </w:t>
      </w:r>
      <w:r w:rsidRPr="00E45E15">
        <w:t>исключить.</w:t>
      </w:r>
    </w:p>
    <w:p w:rsidR="00BC1C48" w:rsidRPr="00A36F56" w:rsidRDefault="00BC1C48" w:rsidP="00BC1C48">
      <w:pPr>
        <w:autoSpaceDE w:val="0"/>
        <w:autoSpaceDN w:val="0"/>
        <w:adjustRightInd w:val="0"/>
        <w:jc w:val="both"/>
        <w:outlineLvl w:val="1"/>
      </w:pPr>
      <w:r>
        <w:t xml:space="preserve">         </w:t>
      </w:r>
      <w:r w:rsidRPr="00A36F56">
        <w:t>1.</w:t>
      </w:r>
      <w:r>
        <w:t>6</w:t>
      </w:r>
      <w:r w:rsidRPr="00A36F56">
        <w:t>.</w:t>
      </w:r>
      <w:r>
        <w:t xml:space="preserve"> Пункт 3.3.1.</w:t>
      </w:r>
      <w:r w:rsidRPr="00A36F56">
        <w:t xml:space="preserve"> административного регламента </w:t>
      </w:r>
      <w:r>
        <w:t>изложить в следующей редакции:</w:t>
      </w:r>
    </w:p>
    <w:p w:rsidR="00BA7827" w:rsidRDefault="00BA7827" w:rsidP="00BA7827">
      <w:pPr>
        <w:autoSpaceDE w:val="0"/>
        <w:autoSpaceDN w:val="0"/>
        <w:adjustRightInd w:val="0"/>
        <w:jc w:val="both"/>
      </w:pPr>
      <w:r>
        <w:t xml:space="preserve">     «3.3.1. Основанием для проведения внеплановой проверки является:</w:t>
      </w:r>
    </w:p>
    <w:p w:rsidR="00BA7827" w:rsidRDefault="00BA7827" w:rsidP="00BA7827">
      <w:pPr>
        <w:autoSpaceDE w:val="0"/>
        <w:autoSpaceDN w:val="0"/>
        <w:adjustRightInd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7827" w:rsidRDefault="00BA7827" w:rsidP="00BA7827">
      <w:pPr>
        <w:autoSpaceDE w:val="0"/>
        <w:autoSpaceDN w:val="0"/>
        <w:adjustRightInd w:val="0"/>
        <w:jc w:val="both"/>
      </w:pPr>
      <w:r>
        <w:t xml:space="preserve">       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A7827" w:rsidRDefault="00BA7827" w:rsidP="00BA7827">
      <w:pPr>
        <w:autoSpaceDE w:val="0"/>
        <w:autoSpaceDN w:val="0"/>
        <w:adjustRightInd w:val="0"/>
        <w:ind w:firstLine="540"/>
        <w:jc w:val="both"/>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A7827" w:rsidRDefault="00BA7827" w:rsidP="00BA7827">
      <w:pPr>
        <w:autoSpaceDE w:val="0"/>
        <w:autoSpaceDN w:val="0"/>
        <w:adjustRightInd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A7827" w:rsidRDefault="00BA7827" w:rsidP="00BA7827">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7827" w:rsidRDefault="00BA7827" w:rsidP="00BA7827">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7827" w:rsidRPr="004114BA" w:rsidRDefault="00BA7827" w:rsidP="00BA7827">
      <w:pPr>
        <w:autoSpaceDE w:val="0"/>
        <w:autoSpaceDN w:val="0"/>
        <w:adjustRightInd w:val="0"/>
        <w:ind w:firstLine="540"/>
        <w:jc w:val="both"/>
      </w:pPr>
      <w:r>
        <w:t xml:space="preserve">3) </w:t>
      </w:r>
      <w:r w:rsidRPr="004114BA">
        <w:t>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p>
    <w:p w:rsidR="004B0BB4" w:rsidRPr="00EB428E" w:rsidRDefault="00BA7827" w:rsidP="004B0BB4">
      <w:pPr>
        <w:pStyle w:val="ConsPlusNormal"/>
        <w:ind w:firstLine="540"/>
        <w:jc w:val="both"/>
      </w:pPr>
      <w:r>
        <w:t xml:space="preserve">         </w:t>
      </w:r>
      <w:r w:rsidRPr="00A36F56">
        <w:t>1.</w:t>
      </w:r>
      <w:r>
        <w:t>7</w:t>
      </w:r>
      <w:r w:rsidRPr="00A36F56">
        <w:t>.</w:t>
      </w:r>
      <w:r>
        <w:t xml:space="preserve"> </w:t>
      </w:r>
      <w:hyperlink r:id="rId8" w:tooltip="Постановление Брянской городской администрации от 02.12.2013 N 3062-п (ред. от 07.07.2017) &quot;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Брянска&quot;------------ Недействующая редакция{КонсультантПлюс}" w:history="1">
        <w:r w:rsidR="004B0BB4" w:rsidRPr="00EB428E">
          <w:rPr>
            <w:color w:val="0000FF"/>
          </w:rPr>
          <w:t>Раздел 3</w:t>
        </w:r>
      </w:hyperlink>
      <w:r w:rsidR="004B0BB4" w:rsidRPr="00EB428E">
        <w:t xml:space="preserve"> административного р</w:t>
      </w:r>
      <w:r w:rsidR="004B0BB4">
        <w:t>егламента дополнить пунктами 3.7 и 3.8</w:t>
      </w:r>
      <w:r w:rsidR="004B0BB4" w:rsidRPr="00EB428E">
        <w:t>. следующего содержания:</w:t>
      </w:r>
    </w:p>
    <w:p w:rsidR="004B0BB4" w:rsidRPr="00EB428E" w:rsidRDefault="004B0BB4" w:rsidP="004B0BB4">
      <w:pPr>
        <w:pStyle w:val="ConsPlusNormal"/>
        <w:ind w:firstLine="540"/>
        <w:jc w:val="both"/>
      </w:pPr>
      <w:r w:rsidRPr="00EB428E">
        <w:t>"</w:t>
      </w:r>
      <w:r>
        <w:rPr>
          <w:b/>
        </w:rPr>
        <w:t>3.7</w:t>
      </w:r>
      <w:r w:rsidRPr="00EB428E">
        <w:rPr>
          <w:b/>
        </w:rPr>
        <w:t xml:space="preserve"> "Организация и проведение мероприятий по профилактике нарушений обязательных требований"</w:t>
      </w:r>
      <w:r w:rsidRPr="00EB428E">
        <w:t xml:space="preserve"> </w:t>
      </w:r>
    </w:p>
    <w:p w:rsidR="004B0BB4" w:rsidRPr="00EB428E" w:rsidRDefault="004B0BB4" w:rsidP="004B0BB4">
      <w:pPr>
        <w:pStyle w:val="ConsPlusNormal"/>
        <w:ind w:firstLine="540"/>
        <w:jc w:val="both"/>
      </w:pPr>
      <w:r w:rsidRPr="00EB428E">
        <w:lastRenderedPageBreak/>
        <w:t>3.</w:t>
      </w:r>
      <w:r>
        <w:t>7</w:t>
      </w:r>
      <w:r w:rsidRPr="00EB428E">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B0BB4" w:rsidRPr="00EB428E" w:rsidRDefault="004B0BB4" w:rsidP="004B0BB4">
      <w:pPr>
        <w:pStyle w:val="ConsPlusNormal"/>
        <w:ind w:firstLine="540"/>
        <w:jc w:val="both"/>
      </w:pPr>
      <w:r>
        <w:t>3.7</w:t>
      </w:r>
      <w:r w:rsidRPr="00EB428E">
        <w:t>.2. В целях профилактики нарушений обязательных требований орган муниципального контроля:</w:t>
      </w:r>
    </w:p>
    <w:p w:rsidR="004B0BB4" w:rsidRPr="00EB428E" w:rsidRDefault="004B0BB4" w:rsidP="004B0BB4">
      <w:pPr>
        <w:pStyle w:val="ConsPlusNormal"/>
        <w:ind w:firstLine="540"/>
        <w:jc w:val="both"/>
      </w:pPr>
      <w:r w:rsidRPr="00EB428E">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B0BB4" w:rsidRPr="00EB428E" w:rsidRDefault="004B0BB4" w:rsidP="004B0BB4">
      <w:pPr>
        <w:pStyle w:val="ConsPlusNormal"/>
        <w:ind w:firstLine="540"/>
        <w:jc w:val="both"/>
      </w:pPr>
      <w:r w:rsidRPr="00EB428E">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B0BB4" w:rsidRPr="00EB428E" w:rsidRDefault="004B0BB4" w:rsidP="004B0BB4">
      <w:pPr>
        <w:pStyle w:val="ConsPlusNormal"/>
        <w:ind w:firstLine="540"/>
        <w:jc w:val="both"/>
      </w:pPr>
      <w:r w:rsidRPr="00EB428E">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B0BB4" w:rsidRPr="00EB428E" w:rsidRDefault="004B0BB4" w:rsidP="004B0BB4">
      <w:pPr>
        <w:pStyle w:val="ConsPlusNormal"/>
        <w:ind w:firstLine="540"/>
        <w:jc w:val="both"/>
      </w:pPr>
      <w:r w:rsidRPr="00EB428E">
        <w:t xml:space="preserve">4) выдают предостережения о недопустимости нарушения обязательных требований в соответствии с </w:t>
      </w:r>
      <w:hyperlink r:id="rId9"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color w:val="0000FF"/>
          </w:rPr>
          <w:t>частями 5</w:t>
        </w:r>
      </w:hyperlink>
      <w:r w:rsidRPr="00EB428E">
        <w:t xml:space="preserve"> - </w:t>
      </w:r>
      <w:hyperlink r:id="rId10"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color w:val="0000FF"/>
          </w:rPr>
          <w:t>7 статьи 8.2</w:t>
        </w:r>
      </w:hyperlink>
      <w:r w:rsidRPr="00EB428E">
        <w:t xml:space="preserve"> Федерального закона N 294-ФЗ, если иной порядок не установлен федеральным законом.</w:t>
      </w:r>
    </w:p>
    <w:p w:rsidR="004B0BB4" w:rsidRPr="00EB428E" w:rsidRDefault="004B0BB4" w:rsidP="004B0BB4">
      <w:pPr>
        <w:pStyle w:val="ConsPlusNormal"/>
        <w:ind w:firstLine="540"/>
        <w:jc w:val="both"/>
      </w:pPr>
      <w:r w:rsidRPr="00EB428E">
        <w:t>3.</w:t>
      </w:r>
      <w:r>
        <w:t>7</w:t>
      </w:r>
      <w:r w:rsidRPr="00EB428E">
        <w:t>.3.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B0BB4" w:rsidRPr="00EB428E" w:rsidRDefault="004B0BB4" w:rsidP="004B0BB4">
      <w:pPr>
        <w:pStyle w:val="ConsPlusNormal"/>
        <w:ind w:firstLine="540"/>
        <w:jc w:val="both"/>
      </w:pPr>
      <w:r w:rsidRPr="00EB428E">
        <w:t>3.</w:t>
      </w:r>
      <w:r>
        <w:t>7</w:t>
      </w:r>
      <w:r w:rsidRPr="00EB428E">
        <w:t xml:space="preserve">.4. Предостережение о недопустимости нарушения обязательных требований составляется и направляется органом муниципального контроля юридическому лицу, лицом, индивидуальному предпринимателю в порядке, установленном </w:t>
      </w:r>
      <w:hyperlink r:id="rId11"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Pr="00EB428E">
          <w:rPr>
            <w:color w:val="0000FF"/>
          </w:rPr>
          <w:t>Постановлением</w:t>
        </w:r>
      </w:hyperlink>
      <w:r w:rsidRPr="00EB428E">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w:t>
      </w:r>
      <w:r w:rsidRPr="00EB428E">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N 166).</w:t>
      </w:r>
    </w:p>
    <w:p w:rsidR="004B0BB4" w:rsidRPr="00EB428E" w:rsidRDefault="004B0BB4" w:rsidP="004B0BB4">
      <w:pPr>
        <w:pStyle w:val="ConsPlusNormal"/>
        <w:ind w:firstLine="540"/>
        <w:jc w:val="both"/>
      </w:pPr>
      <w:r w:rsidRPr="00EB428E">
        <w:t>3.</w:t>
      </w:r>
      <w:r>
        <w:t>7</w:t>
      </w:r>
      <w:r w:rsidRPr="00EB428E">
        <w:t xml:space="preserve">.5. В случае подачи юридическим лицом, индивидуальным предпринимателем возражений на предостережение о недопустимости нарушения обязательных требований,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2"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quot;------------ Недействующая редакция{КонсультантПлюс}" w:history="1">
        <w:r w:rsidRPr="00EB428E">
          <w:rPr>
            <w:color w:val="0000FF"/>
          </w:rPr>
          <w:t>пунктом 6</w:t>
        </w:r>
      </w:hyperlink>
      <w:r w:rsidRPr="00EB428E">
        <w:t xml:space="preserve"> Правил N 166.</w:t>
      </w:r>
    </w:p>
    <w:p w:rsidR="004B0BB4" w:rsidRPr="00EB428E" w:rsidRDefault="004B0BB4" w:rsidP="004B0BB4">
      <w:pPr>
        <w:pStyle w:val="ConsPlusNormal"/>
        <w:ind w:firstLine="540"/>
        <w:jc w:val="both"/>
      </w:pPr>
      <w:r w:rsidRPr="00EB428E">
        <w:t>3.</w:t>
      </w:r>
      <w:r>
        <w:t>7</w:t>
      </w:r>
      <w:r w:rsidRPr="00EB428E">
        <w:t>.6.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B0BB4" w:rsidRPr="00EB428E" w:rsidRDefault="004B0BB4" w:rsidP="004B0BB4">
      <w:pPr>
        <w:pStyle w:val="ConsPlusNormal"/>
        <w:spacing w:before="200"/>
        <w:ind w:firstLine="540"/>
        <w:jc w:val="both"/>
      </w:pPr>
      <w:r w:rsidRPr="00EB428E">
        <w:rPr>
          <w:b/>
        </w:rPr>
        <w:t>3.</w:t>
      </w:r>
      <w:r>
        <w:rPr>
          <w:b/>
        </w:rPr>
        <w:t>8</w:t>
      </w:r>
      <w:r w:rsidRPr="00EB428E">
        <w:rPr>
          <w:b/>
        </w:rPr>
        <w:t xml:space="preserve"> "Организация и проведение мероприятий по контролю без взаимодействия с юридическими лицами, индивидуальными предпринимателями"</w:t>
      </w:r>
      <w:r w:rsidRPr="00EB428E">
        <w:t xml:space="preserve"> </w:t>
      </w:r>
    </w:p>
    <w:p w:rsidR="004B0BB4" w:rsidRPr="00EB428E" w:rsidRDefault="004B0BB4" w:rsidP="004B0BB4">
      <w:pPr>
        <w:pStyle w:val="ConsPlusNormal"/>
        <w:ind w:firstLine="540"/>
        <w:jc w:val="both"/>
      </w:pPr>
      <w:r w:rsidRPr="00EB428E">
        <w:t>3.</w:t>
      </w:r>
      <w:r>
        <w:t>8</w:t>
      </w:r>
      <w:r w:rsidRPr="00EB428E">
        <w:t xml:space="preserve">.1.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(на которых осуществляется торговая деятельность) в соответствии со </w:t>
      </w:r>
      <w:hyperlink r:id="rId13"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color w:val="0000FF"/>
          </w:rPr>
          <w:t>статьей 13.2</w:t>
        </w:r>
      </w:hyperlink>
      <w:r w:rsidRPr="00EB428E">
        <w:t xml:space="preserve"> Федерального закона N 294-ФЗ, другие виды и формы мероприятий по контролю, установленные федеральными законами.</w:t>
      </w:r>
    </w:p>
    <w:p w:rsidR="004B0BB4" w:rsidRPr="00EB428E" w:rsidRDefault="004B0BB4" w:rsidP="004B0BB4">
      <w:pPr>
        <w:pStyle w:val="ConsPlusNormal"/>
        <w:ind w:firstLine="540"/>
        <w:jc w:val="both"/>
      </w:pPr>
      <w:r w:rsidRPr="00EB428E">
        <w:t>3.</w:t>
      </w:r>
      <w:r>
        <w:t>8</w:t>
      </w:r>
      <w:r w:rsidRPr="00EB428E">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 (Главой администрации района).</w:t>
      </w:r>
    </w:p>
    <w:p w:rsidR="004B0BB4" w:rsidRPr="00EB428E" w:rsidRDefault="004B0BB4" w:rsidP="004B0BB4">
      <w:pPr>
        <w:pStyle w:val="ConsPlusNormal"/>
        <w:ind w:firstLine="540"/>
        <w:jc w:val="both"/>
      </w:pPr>
      <w:r>
        <w:t>3.8</w:t>
      </w:r>
      <w:r w:rsidRPr="00EB428E">
        <w:t>.3.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4B0BB4" w:rsidRPr="00EB428E" w:rsidRDefault="004B0BB4" w:rsidP="004B0BB4">
      <w:pPr>
        <w:pStyle w:val="ConsPlusNormal"/>
        <w:ind w:firstLine="540"/>
        <w:jc w:val="both"/>
      </w:pPr>
      <w:r w:rsidRPr="00EB428E">
        <w:t>3.</w:t>
      </w:r>
      <w:r>
        <w:t>8</w:t>
      </w:r>
      <w:r w:rsidRPr="00EB428E">
        <w:t>.4. Порядок оформления и содержание заданий на проведение мероприятия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B0BB4" w:rsidRPr="00EB428E" w:rsidRDefault="004B0BB4" w:rsidP="004B0BB4">
      <w:pPr>
        <w:pStyle w:val="ConsPlusNormal"/>
        <w:ind w:firstLine="540"/>
        <w:jc w:val="both"/>
      </w:pPr>
      <w:r w:rsidRPr="00EB428E">
        <w:t>3.</w:t>
      </w:r>
      <w:r>
        <w:t>8</w:t>
      </w:r>
      <w:r w:rsidRPr="00EB428E">
        <w:t xml:space="preserve">.5. В случае выявления при проведении мероприятий по контролю, указанных в части 1 ст. 8.3 Федерального закона N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 Недействующая редакция{КонсультантПлюс}" w:history="1">
        <w:r w:rsidRPr="00EB428E">
          <w:rPr>
            <w:color w:val="0000FF"/>
          </w:rPr>
          <w:t>пункте 2 части 2 статьи 10</w:t>
        </w:r>
      </w:hyperlink>
      <w:r w:rsidRPr="00EB428E">
        <w:t xml:space="preserve"> Федерального закона N 294-ФЗ.".</w:t>
      </w:r>
    </w:p>
    <w:p w:rsidR="003E0496" w:rsidRPr="00B120E5" w:rsidRDefault="004B0BB4" w:rsidP="003E0496">
      <w:pPr>
        <w:autoSpaceDE w:val="0"/>
        <w:autoSpaceDN w:val="0"/>
        <w:adjustRightInd w:val="0"/>
        <w:jc w:val="both"/>
        <w:outlineLvl w:val="1"/>
      </w:pPr>
      <w:r w:rsidRPr="00B120E5">
        <w:t xml:space="preserve">        </w:t>
      </w:r>
      <w:r w:rsidR="007B1CB6">
        <w:t xml:space="preserve">1.8. </w:t>
      </w:r>
      <w:r w:rsidR="003E0496" w:rsidRPr="00B120E5">
        <w:t>Раздел 5 изложить в следующей редакции:</w:t>
      </w:r>
    </w:p>
    <w:p w:rsidR="003E0496" w:rsidRPr="00B120E5" w:rsidRDefault="003E0496" w:rsidP="003E0496">
      <w:pPr>
        <w:autoSpaceDE w:val="0"/>
        <w:autoSpaceDN w:val="0"/>
        <w:adjustRightInd w:val="0"/>
        <w:jc w:val="both"/>
        <w:outlineLvl w:val="1"/>
      </w:pPr>
      <w:r w:rsidRPr="00B120E5">
        <w:t xml:space="preserve">« </w:t>
      </w:r>
      <w:r w:rsidRPr="00B120E5">
        <w:rPr>
          <w:b/>
        </w:rPr>
        <w:t>5.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w:t>
      </w:r>
    </w:p>
    <w:p w:rsidR="003E0496" w:rsidRPr="00B120E5" w:rsidRDefault="003E0496" w:rsidP="003E0496">
      <w:pPr>
        <w:pStyle w:val="ConsPlusNormal"/>
        <w:ind w:firstLine="540"/>
        <w:jc w:val="both"/>
        <w:outlineLvl w:val="0"/>
      </w:pPr>
      <w:bookmarkStart w:id="1" w:name="Par0"/>
      <w:bookmarkEnd w:id="1"/>
      <w:r w:rsidRPr="00B120E5">
        <w:t xml:space="preserve">Досудебный (внесудебный) порядок обжалования решений и действий (бездействия) органов, предоставляющих государственные услуги, и их должностных лиц и органов, предоставляющих муниципальные услуги, и их должностных лиц регулируется </w:t>
      </w:r>
      <w:hyperlink r:id="rId15" w:history="1">
        <w:r w:rsidRPr="00B120E5">
          <w:rPr>
            <w:color w:val="0000FF"/>
          </w:rPr>
          <w:t>главой 2.1</w:t>
        </w:r>
      </w:hyperlink>
      <w:r w:rsidRPr="00B120E5">
        <w:t xml:space="preserve"> Федерального закона от 27 июля 2010 г. N 210-ФЗ "Об организации предоставления государственных и муниципальных услуг" , а также </w:t>
      </w:r>
      <w:hyperlink r:id="rId16" w:history="1">
        <w:r w:rsidRPr="00B120E5">
          <w:rPr>
            <w:color w:val="0000FF"/>
          </w:rPr>
          <w:t>Правилами</w:t>
        </w:r>
      </w:hyperlink>
      <w:r w:rsidRPr="00B120E5">
        <w:t xml:space="preserve">, утвержденными в соответствии с </w:t>
      </w:r>
      <w:hyperlink r:id="rId17" w:history="1">
        <w:r w:rsidRPr="00B120E5">
          <w:rPr>
            <w:color w:val="0000FF"/>
          </w:rPr>
          <w:t>частью 3 статьи 11.2</w:t>
        </w:r>
      </w:hyperlink>
      <w:r w:rsidRPr="00B120E5">
        <w:t xml:space="preserve"> Федерального закона N 210-ФЗ.</w:t>
      </w:r>
    </w:p>
    <w:p w:rsidR="003E0496" w:rsidRPr="00B120E5" w:rsidRDefault="003E0496" w:rsidP="003E0496">
      <w:pPr>
        <w:pStyle w:val="ConsPlusNormal"/>
        <w:ind w:firstLine="540"/>
        <w:jc w:val="both"/>
        <w:outlineLvl w:val="0"/>
        <w:rPr>
          <w:bCs/>
        </w:rPr>
      </w:pPr>
      <w:r w:rsidRPr="00B120E5">
        <w:lastRenderedPageBreak/>
        <w:t xml:space="preserve">5.1. </w:t>
      </w:r>
      <w:r w:rsidRPr="00B120E5">
        <w:rPr>
          <w:bCs/>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и муниципального служащего.</w:t>
      </w:r>
    </w:p>
    <w:p w:rsidR="003E0496" w:rsidRPr="00B120E5" w:rsidRDefault="003E0496" w:rsidP="003E0496">
      <w:pPr>
        <w:autoSpaceDE w:val="0"/>
        <w:autoSpaceDN w:val="0"/>
        <w:adjustRightInd w:val="0"/>
        <w:ind w:firstLine="540"/>
        <w:jc w:val="both"/>
      </w:pPr>
      <w:r w:rsidRPr="00B120E5">
        <w:t>Заявитель может обратиться с жалобой в том числе в следующих случаях:</w:t>
      </w:r>
    </w:p>
    <w:p w:rsidR="003E0496" w:rsidRPr="009B239C" w:rsidRDefault="003E0496" w:rsidP="003E0496">
      <w:pPr>
        <w:autoSpaceDE w:val="0"/>
        <w:autoSpaceDN w:val="0"/>
        <w:adjustRightInd w:val="0"/>
        <w:ind w:firstLine="540"/>
        <w:jc w:val="both"/>
        <w:rPr>
          <w:rFonts w:eastAsia="Calibri"/>
          <w:lang w:eastAsia="en-US"/>
        </w:rPr>
      </w:pPr>
      <w:r w:rsidRPr="00B120E5">
        <w:rPr>
          <w:rFonts w:eastAsia="Calibri"/>
          <w:lang w:eastAsia="en-US"/>
        </w:rPr>
        <w:t>1) нарушение срока регистрации запроса о</w:t>
      </w:r>
      <w:r w:rsidRPr="009B239C">
        <w:rPr>
          <w:rFonts w:eastAsia="Calibri"/>
          <w:lang w:eastAsia="en-US"/>
        </w:rPr>
        <w:t xml:space="preserve"> предоставлении муниципальной услуги, запроса, указанного в </w:t>
      </w:r>
      <w:hyperlink r:id="rId18" w:history="1">
        <w:r w:rsidRPr="009B239C">
          <w:rPr>
            <w:rFonts w:eastAsia="Calibri"/>
            <w:color w:val="0000FF"/>
            <w:lang w:eastAsia="en-US"/>
          </w:rPr>
          <w:t>статье 15.1</w:t>
        </w:r>
      </w:hyperlink>
      <w:r w:rsidRPr="009B239C">
        <w:rPr>
          <w:rFonts w:eastAsia="Calibri"/>
          <w:lang w:eastAsia="en-US"/>
        </w:rPr>
        <w:t xml:space="preserve"> Федерального закона </w:t>
      </w:r>
      <w:r w:rsidRPr="009B239C">
        <w:t>от</w:t>
      </w:r>
      <w:r w:rsidRPr="009B239C">
        <w:rPr>
          <w:color w:val="000000"/>
        </w:rPr>
        <w:t xml:space="preserve"> 27 июля 2010 года № 210-ФЗ «Об организации предоставления государственных и муниципальных услуг»</w:t>
      </w:r>
      <w:r w:rsidRPr="009B239C">
        <w:rPr>
          <w:rFonts w:eastAsia="Calibri"/>
          <w:lang w:eastAsia="en-US"/>
        </w:rPr>
        <w:t>;</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2) нарушение срока предоставления муниципальной услуги.</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p>
    <w:p w:rsidR="003E0496" w:rsidRPr="009B239C" w:rsidRDefault="003E0496" w:rsidP="003E0496">
      <w:pPr>
        <w:autoSpaceDE w:val="0"/>
        <w:autoSpaceDN w:val="0"/>
        <w:adjustRightInd w:val="0"/>
        <w:ind w:firstLine="540"/>
        <w:jc w:val="both"/>
        <w:rPr>
          <w:rFonts w:eastAsia="Calibri"/>
          <w:lang w:eastAsia="en-US"/>
        </w:rPr>
      </w:pPr>
      <w:r w:rsidRPr="009B239C">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E0496" w:rsidRPr="009B239C" w:rsidRDefault="003E0496" w:rsidP="003E0496">
      <w:pPr>
        <w:autoSpaceDE w:val="0"/>
        <w:autoSpaceDN w:val="0"/>
        <w:adjustRightInd w:val="0"/>
        <w:ind w:firstLine="540"/>
        <w:jc w:val="both"/>
        <w:rPr>
          <w:bCs/>
        </w:rPr>
      </w:pPr>
      <w:r w:rsidRPr="009B239C">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9B239C">
          <w:rPr>
            <w:rFonts w:eastAsia="Calibri"/>
            <w:color w:val="0000FF"/>
            <w:lang w:eastAsia="en-US"/>
          </w:rPr>
          <w:t>пунктом  4 части 1 статьи 7</w:t>
        </w:r>
      </w:hyperlink>
      <w:r w:rsidRPr="009B239C">
        <w:rPr>
          <w:rFonts w:eastAsia="Calibri"/>
          <w:lang w:eastAsia="en-US"/>
        </w:rPr>
        <w:t xml:space="preserve"> Федерального закона </w:t>
      </w:r>
      <w:r w:rsidRPr="009B239C">
        <w:t>от</w:t>
      </w:r>
      <w:r w:rsidRPr="009B239C">
        <w:rPr>
          <w:color w:val="000000"/>
        </w:rPr>
        <w:t xml:space="preserve"> 27 июля 2010 года № 210-ФЗ «Об организации предоставления государственных и муниципальных услуг»</w:t>
      </w:r>
      <w:r w:rsidRPr="009B239C">
        <w:rPr>
          <w:rFonts w:eastAsia="Calibri"/>
          <w:lang w:eastAsia="en-US"/>
        </w:rPr>
        <w:t>.</w:t>
      </w:r>
    </w:p>
    <w:p w:rsidR="003E0496" w:rsidRPr="009B239C" w:rsidRDefault="003E0496" w:rsidP="003E0496">
      <w:pPr>
        <w:autoSpaceDE w:val="0"/>
        <w:autoSpaceDN w:val="0"/>
        <w:adjustRightInd w:val="0"/>
        <w:ind w:firstLine="540"/>
        <w:jc w:val="both"/>
        <w:outlineLvl w:val="0"/>
      </w:pPr>
      <w:r w:rsidRPr="009B239C">
        <w:t>5.2. Общие требования к порядку подачи и рассмотрения жалобы</w:t>
      </w:r>
    </w:p>
    <w:p w:rsidR="003E0496" w:rsidRPr="009B239C" w:rsidRDefault="003E0496" w:rsidP="003E0496">
      <w:pPr>
        <w:autoSpaceDE w:val="0"/>
        <w:autoSpaceDN w:val="0"/>
        <w:adjustRightInd w:val="0"/>
        <w:ind w:firstLine="540"/>
        <w:jc w:val="both"/>
      </w:pPr>
      <w:bookmarkStart w:id="2" w:name="Par13"/>
      <w:bookmarkEnd w:id="2"/>
      <w:r w:rsidRPr="009B239C">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0496" w:rsidRPr="009B239C" w:rsidRDefault="003E0496" w:rsidP="003E0496">
      <w:pPr>
        <w:autoSpaceDE w:val="0"/>
        <w:autoSpaceDN w:val="0"/>
        <w:adjustRightInd w:val="0"/>
        <w:ind w:firstLine="540"/>
        <w:jc w:val="both"/>
      </w:pPr>
      <w:r w:rsidRPr="009B239C">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496" w:rsidRPr="009B239C" w:rsidRDefault="003E0496" w:rsidP="003E0496">
      <w:pPr>
        <w:autoSpaceDE w:val="0"/>
        <w:autoSpaceDN w:val="0"/>
        <w:adjustRightInd w:val="0"/>
        <w:ind w:firstLine="540"/>
        <w:jc w:val="both"/>
      </w:pPr>
      <w:r w:rsidRPr="009B239C">
        <w:t xml:space="preserve">5.2.3. </w:t>
      </w:r>
      <w:hyperlink r:id="rId20" w:history="1">
        <w:r w:rsidRPr="009B239C">
          <w:t>Порядок</w:t>
        </w:r>
      </w:hyperlink>
      <w:r w:rsidRPr="009B239C">
        <w:t xml:space="preserve"> подачи и рассмотрения жалоб на решения и действия (бездействие) федеральных органов исполнительной власти и их должностных лиц, муниципальных служащих устанавливается Правительством Российской Федерации.</w:t>
      </w:r>
    </w:p>
    <w:p w:rsidR="003E0496" w:rsidRPr="009B239C" w:rsidRDefault="003E0496" w:rsidP="003E0496">
      <w:pPr>
        <w:autoSpaceDE w:val="0"/>
        <w:autoSpaceDN w:val="0"/>
        <w:adjustRightInd w:val="0"/>
        <w:ind w:firstLine="540"/>
        <w:jc w:val="both"/>
      </w:pPr>
      <w:r w:rsidRPr="009B239C">
        <w:t xml:space="preserve">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sidRPr="009B239C">
        <w:lastRenderedPageBreak/>
        <w:t xml:space="preserve">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9B239C">
          <w:t>статьи 11.1</w:t>
        </w:r>
      </w:hyperlink>
      <w:r w:rsidRPr="009B239C">
        <w:t xml:space="preserve"> Федерального закона № 210-ФЗ от 27.06.2010 года не применяются.</w:t>
      </w:r>
    </w:p>
    <w:p w:rsidR="003E0496" w:rsidRPr="009B239C" w:rsidRDefault="003E0496" w:rsidP="003E0496">
      <w:pPr>
        <w:autoSpaceDE w:val="0"/>
        <w:autoSpaceDN w:val="0"/>
        <w:adjustRightInd w:val="0"/>
        <w:jc w:val="both"/>
      </w:pPr>
      <w:r w:rsidRPr="009B239C">
        <w:t xml:space="preserve">       5.2.3.2. Жалоба на решения и действия (бездействие) органа, предоставляющего муниципальную услугу, или муниципального служащего, руководителя органа, предоставляющего муниципальную услугу, может быть принята при личном приеме заявителя, а также может быть направлена по почте на почтовый адрес администрации района (</w:t>
      </w:r>
      <w:r w:rsidRPr="009B239C">
        <w:rPr>
          <w:color w:val="000000"/>
        </w:rPr>
        <w:t xml:space="preserve">242030 Брянская обл., </w:t>
      </w:r>
      <w:r w:rsidRPr="009B239C">
        <w:t xml:space="preserve">р-н Жирятинский, с. Жирятино, ул. Мира, дом 10); </w:t>
      </w:r>
    </w:p>
    <w:p w:rsidR="003E0496" w:rsidRPr="009B239C" w:rsidRDefault="003E0496" w:rsidP="003E0496">
      <w:pPr>
        <w:autoSpaceDE w:val="0"/>
        <w:autoSpaceDN w:val="0"/>
        <w:adjustRightInd w:val="0"/>
        <w:jc w:val="both"/>
      </w:pPr>
      <w:r w:rsidRPr="009B239C">
        <w:t xml:space="preserve">по электронной почте по адресу : adm@ juratino.ru. ; </w:t>
      </w:r>
    </w:p>
    <w:p w:rsidR="003E0496" w:rsidRPr="009B239C" w:rsidRDefault="003E0496" w:rsidP="003E0496">
      <w:pPr>
        <w:tabs>
          <w:tab w:val="left" w:pos="0"/>
        </w:tabs>
      </w:pPr>
      <w:r w:rsidRPr="009B239C">
        <w:t xml:space="preserve">с использованием официального сайта администрации Жирятинского района: www.juratino.ru ; </w:t>
      </w:r>
    </w:p>
    <w:p w:rsidR="003E0496" w:rsidRPr="009B239C" w:rsidRDefault="003E0496" w:rsidP="003E0496">
      <w:pPr>
        <w:tabs>
          <w:tab w:val="left" w:pos="0"/>
        </w:tabs>
      </w:pPr>
      <w:r w:rsidRPr="009B239C">
        <w:t>единого портала государственных и муниципальных услуг  либо регионального портала государственных и муниципальных услуг.</w:t>
      </w:r>
    </w:p>
    <w:p w:rsidR="003E0496" w:rsidRPr="009B239C" w:rsidRDefault="003E0496" w:rsidP="003E0496">
      <w:pPr>
        <w:tabs>
          <w:tab w:val="left" w:pos="0"/>
        </w:tabs>
      </w:pPr>
      <w:r w:rsidRPr="009B239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496" w:rsidRPr="009B239C" w:rsidRDefault="003E0496" w:rsidP="003E0496">
      <w:pPr>
        <w:autoSpaceDE w:val="0"/>
        <w:autoSpaceDN w:val="0"/>
        <w:adjustRightInd w:val="0"/>
        <w:ind w:firstLine="540"/>
        <w:jc w:val="both"/>
      </w:pPr>
      <w:r w:rsidRPr="009B239C">
        <w:t>5.3.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E0496" w:rsidRPr="009B239C" w:rsidRDefault="003E0496" w:rsidP="003E0496">
      <w:pPr>
        <w:autoSpaceDE w:val="0"/>
        <w:autoSpaceDN w:val="0"/>
        <w:adjustRightInd w:val="0"/>
        <w:ind w:firstLine="540"/>
        <w:jc w:val="both"/>
      </w:pPr>
      <w:r w:rsidRPr="009B239C">
        <w:t>5.4. Жалоба должна содержать:</w:t>
      </w:r>
    </w:p>
    <w:p w:rsidR="003E0496" w:rsidRPr="009B239C" w:rsidRDefault="003E0496" w:rsidP="003E0496">
      <w:pPr>
        <w:autoSpaceDE w:val="0"/>
        <w:autoSpaceDN w:val="0"/>
        <w:adjustRightInd w:val="0"/>
        <w:ind w:firstLine="540"/>
        <w:jc w:val="both"/>
      </w:pPr>
      <w:r w:rsidRPr="009B239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496" w:rsidRPr="009B239C" w:rsidRDefault="003E0496" w:rsidP="003E0496">
      <w:pPr>
        <w:autoSpaceDE w:val="0"/>
        <w:autoSpaceDN w:val="0"/>
        <w:adjustRightInd w:val="0"/>
        <w:ind w:firstLine="540"/>
        <w:jc w:val="both"/>
      </w:pPr>
      <w:r w:rsidRPr="009B239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496" w:rsidRPr="009B239C" w:rsidRDefault="003E0496" w:rsidP="003E0496">
      <w:pPr>
        <w:autoSpaceDE w:val="0"/>
        <w:autoSpaceDN w:val="0"/>
        <w:adjustRightInd w:val="0"/>
        <w:ind w:firstLine="540"/>
        <w:jc w:val="both"/>
      </w:pPr>
      <w:r w:rsidRPr="009B239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496" w:rsidRPr="009B239C" w:rsidRDefault="003E0496" w:rsidP="003E0496">
      <w:pPr>
        <w:autoSpaceDE w:val="0"/>
        <w:autoSpaceDN w:val="0"/>
        <w:adjustRightInd w:val="0"/>
        <w:ind w:firstLine="540"/>
        <w:jc w:val="both"/>
      </w:pPr>
      <w:r w:rsidRPr="009B239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0496" w:rsidRPr="009B239C" w:rsidRDefault="003E0496" w:rsidP="003E0496">
      <w:pPr>
        <w:autoSpaceDE w:val="0"/>
        <w:autoSpaceDN w:val="0"/>
        <w:adjustRightInd w:val="0"/>
        <w:ind w:firstLine="540"/>
        <w:jc w:val="both"/>
      </w:pPr>
      <w:r w:rsidRPr="009B239C">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Par27"/>
      <w:bookmarkEnd w:id="3"/>
    </w:p>
    <w:p w:rsidR="003E0496" w:rsidRPr="009B239C" w:rsidRDefault="003E0496" w:rsidP="003E0496">
      <w:pPr>
        <w:autoSpaceDE w:val="0"/>
        <w:autoSpaceDN w:val="0"/>
        <w:adjustRightInd w:val="0"/>
        <w:ind w:firstLine="540"/>
        <w:jc w:val="both"/>
      </w:pPr>
      <w:r w:rsidRPr="009B239C">
        <w:t>5.6. По результатам рассмотрения жалобы орган, предоставляющий муниципальную услугу, принимает одно из следующих решений:</w:t>
      </w:r>
    </w:p>
    <w:p w:rsidR="003E0496" w:rsidRPr="009B239C" w:rsidRDefault="003E0496" w:rsidP="003E0496">
      <w:pPr>
        <w:autoSpaceDE w:val="0"/>
        <w:autoSpaceDN w:val="0"/>
        <w:adjustRightInd w:val="0"/>
        <w:ind w:firstLine="540"/>
        <w:jc w:val="both"/>
      </w:pPr>
      <w:r w:rsidRPr="009B239C">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0496" w:rsidRPr="009B239C" w:rsidRDefault="003E0496" w:rsidP="003E0496">
      <w:pPr>
        <w:autoSpaceDE w:val="0"/>
        <w:autoSpaceDN w:val="0"/>
        <w:adjustRightInd w:val="0"/>
        <w:ind w:firstLine="540"/>
        <w:jc w:val="both"/>
      </w:pPr>
      <w:r w:rsidRPr="009B239C">
        <w:t>2) отказывает в удовлетворении жалобы.</w:t>
      </w:r>
    </w:p>
    <w:p w:rsidR="003E0496" w:rsidRPr="009B239C" w:rsidRDefault="003E0496" w:rsidP="003E0496">
      <w:pPr>
        <w:autoSpaceDE w:val="0"/>
        <w:autoSpaceDN w:val="0"/>
        <w:adjustRightInd w:val="0"/>
        <w:ind w:firstLine="540"/>
        <w:jc w:val="both"/>
      </w:pPr>
      <w:r w:rsidRPr="009B239C">
        <w:lastRenderedPageBreak/>
        <w:t xml:space="preserve">5.7. Не позднее дня, следующего за днем принятия решения, указанного в </w:t>
      </w:r>
      <w:hyperlink w:anchor="Par27" w:history="1">
        <w:r w:rsidRPr="009B239C">
          <w:t>части 7</w:t>
        </w:r>
      </w:hyperlink>
      <w:r w:rsidRPr="009B239C">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496" w:rsidRDefault="003E0496" w:rsidP="003E0496">
      <w:pPr>
        <w:autoSpaceDE w:val="0"/>
        <w:autoSpaceDN w:val="0"/>
        <w:adjustRightInd w:val="0"/>
        <w:ind w:firstLine="540"/>
        <w:jc w:val="both"/>
      </w:pPr>
      <w:r w:rsidRPr="009B239C">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C1C48" w:rsidRDefault="00BA7827" w:rsidP="004B0BB4">
      <w:pPr>
        <w:autoSpaceDE w:val="0"/>
        <w:autoSpaceDN w:val="0"/>
        <w:adjustRightInd w:val="0"/>
        <w:jc w:val="both"/>
        <w:outlineLvl w:val="1"/>
      </w:pPr>
      <w:r>
        <w:t>:</w:t>
      </w:r>
    </w:p>
    <w:p w:rsidR="00423901" w:rsidRPr="00091584" w:rsidRDefault="00423901" w:rsidP="00423901">
      <w:pPr>
        <w:autoSpaceDE w:val="0"/>
        <w:autoSpaceDN w:val="0"/>
        <w:adjustRightInd w:val="0"/>
        <w:ind w:firstLine="60"/>
        <w:jc w:val="both"/>
      </w:pPr>
      <w:r w:rsidRPr="00091584">
        <w:t xml:space="preserve">       </w:t>
      </w:r>
      <w:r w:rsidR="002911CC" w:rsidRPr="00091584">
        <w:t xml:space="preserve"> </w:t>
      </w:r>
      <w:r w:rsidRPr="00091584">
        <w:t xml:space="preserve">  2. Настоящее постановление опубликовать на официальном сайте администрации Жирятинского района www.</w:t>
      </w:r>
      <w:r w:rsidRPr="00091584">
        <w:t>j</w:t>
      </w:r>
      <w:r w:rsidRPr="00091584">
        <w:t>uratin</w:t>
      </w:r>
      <w:r w:rsidRPr="00091584">
        <w:rPr>
          <w:lang w:val="en-US"/>
        </w:rPr>
        <w:t>o</w:t>
      </w:r>
      <w:r w:rsidRPr="00091584">
        <w:t>.</w:t>
      </w:r>
      <w:r w:rsidRPr="00091584">
        <w:rPr>
          <w:lang w:val="en-US"/>
        </w:rPr>
        <w:t>ru</w:t>
      </w:r>
      <w:r w:rsidRPr="00091584">
        <w:t xml:space="preserve"> и в сборнике муниципальных правовых актов.</w:t>
      </w:r>
    </w:p>
    <w:p w:rsidR="00423901" w:rsidRPr="00091584" w:rsidRDefault="00423901" w:rsidP="00423901">
      <w:pPr>
        <w:autoSpaceDE w:val="0"/>
        <w:autoSpaceDN w:val="0"/>
        <w:adjustRightInd w:val="0"/>
        <w:ind w:left="-187" w:firstLine="60"/>
        <w:jc w:val="both"/>
      </w:pPr>
      <w:r w:rsidRPr="00091584">
        <w:t xml:space="preserve">           </w:t>
      </w:r>
      <w:r w:rsidR="002911CC" w:rsidRPr="00091584">
        <w:t xml:space="preserve"> </w:t>
      </w:r>
      <w:r w:rsidRPr="00091584">
        <w:t>3. Контроль за выполнением административного регламента возложить на заместителя главы администрации района Пожарскую В.П.</w:t>
      </w:r>
    </w:p>
    <w:p w:rsidR="00423901" w:rsidRPr="00091584" w:rsidRDefault="00423901" w:rsidP="00423901">
      <w:pPr>
        <w:autoSpaceDE w:val="0"/>
        <w:autoSpaceDN w:val="0"/>
        <w:adjustRightInd w:val="0"/>
      </w:pPr>
      <w:r w:rsidRPr="00091584">
        <w:t xml:space="preserve"> </w:t>
      </w:r>
    </w:p>
    <w:p w:rsidR="00091584" w:rsidRDefault="00423901" w:rsidP="00423901">
      <w:pPr>
        <w:autoSpaceDE w:val="0"/>
        <w:autoSpaceDN w:val="0"/>
        <w:adjustRightInd w:val="0"/>
      </w:pPr>
      <w:r w:rsidRPr="00091584">
        <w:t xml:space="preserve">       </w:t>
      </w:r>
    </w:p>
    <w:p w:rsidR="00091584" w:rsidRDefault="00091584" w:rsidP="00423901">
      <w:pPr>
        <w:autoSpaceDE w:val="0"/>
        <w:autoSpaceDN w:val="0"/>
        <w:adjustRightInd w:val="0"/>
      </w:pPr>
    </w:p>
    <w:p w:rsidR="00423901" w:rsidRPr="00091584" w:rsidRDefault="00091584" w:rsidP="00423901">
      <w:pPr>
        <w:autoSpaceDE w:val="0"/>
        <w:autoSpaceDN w:val="0"/>
        <w:adjustRightInd w:val="0"/>
      </w:pPr>
      <w:r>
        <w:t xml:space="preserve">        </w:t>
      </w:r>
      <w:r w:rsidR="00423901" w:rsidRPr="00091584">
        <w:t xml:space="preserve">   Глава администрации</w:t>
      </w:r>
    </w:p>
    <w:p w:rsidR="00423901" w:rsidRPr="00091584" w:rsidRDefault="00423901" w:rsidP="00423901">
      <w:pPr>
        <w:autoSpaceDE w:val="0"/>
        <w:autoSpaceDN w:val="0"/>
        <w:adjustRightInd w:val="0"/>
      </w:pPr>
      <w:r w:rsidRPr="00091584">
        <w:t xml:space="preserve">           Жирятинского района                                       </w:t>
      </w:r>
      <w:r w:rsidR="0019136F">
        <w:t xml:space="preserve">     </w:t>
      </w:r>
      <w:r w:rsidRPr="00091584">
        <w:t xml:space="preserve">  </w:t>
      </w:r>
      <w:r w:rsidR="00091584">
        <w:t xml:space="preserve">       </w:t>
      </w:r>
      <w:r w:rsidRPr="00091584">
        <w:t xml:space="preserve">          Л.А. Антюхов </w:t>
      </w:r>
    </w:p>
    <w:p w:rsidR="00091584" w:rsidRDefault="00091584" w:rsidP="00423901">
      <w:pPr>
        <w:autoSpaceDE w:val="0"/>
        <w:autoSpaceDN w:val="0"/>
        <w:adjustRightInd w:val="0"/>
      </w:pPr>
    </w:p>
    <w:p w:rsidR="00091584" w:rsidRDefault="00091584" w:rsidP="00423901">
      <w:pPr>
        <w:autoSpaceDE w:val="0"/>
        <w:autoSpaceDN w:val="0"/>
        <w:adjustRightInd w:val="0"/>
      </w:pPr>
    </w:p>
    <w:p w:rsidR="00091584" w:rsidRDefault="00091584" w:rsidP="00423901">
      <w:pPr>
        <w:autoSpaceDE w:val="0"/>
        <w:autoSpaceDN w:val="0"/>
        <w:adjustRightInd w:val="0"/>
      </w:pPr>
    </w:p>
    <w:p w:rsidR="0019136F" w:rsidRDefault="0019136F" w:rsidP="00423901">
      <w:pPr>
        <w:autoSpaceDE w:val="0"/>
        <w:autoSpaceDN w:val="0"/>
        <w:adjustRightInd w:val="0"/>
      </w:pPr>
    </w:p>
    <w:p w:rsidR="0019136F" w:rsidRDefault="0019136F" w:rsidP="00423901">
      <w:pPr>
        <w:autoSpaceDE w:val="0"/>
        <w:autoSpaceDN w:val="0"/>
        <w:adjustRightInd w:val="0"/>
      </w:pPr>
    </w:p>
    <w:p w:rsidR="00423901" w:rsidRPr="00091584" w:rsidRDefault="00BA7827" w:rsidP="00423901">
      <w:pPr>
        <w:autoSpaceDE w:val="0"/>
        <w:autoSpaceDN w:val="0"/>
        <w:adjustRightInd w:val="0"/>
      </w:pPr>
      <w:r>
        <w:t>Н</w:t>
      </w:r>
      <w:r w:rsidR="00423901" w:rsidRPr="00091584">
        <w:t>.</w:t>
      </w:r>
      <w:r>
        <w:t>Н.Кесаревская</w:t>
      </w:r>
      <w:r w:rsidR="00423901" w:rsidRPr="00091584">
        <w:t xml:space="preserve"> </w:t>
      </w:r>
    </w:p>
    <w:p w:rsidR="00423901" w:rsidRPr="00091584" w:rsidRDefault="0019136F" w:rsidP="00423901">
      <w:pPr>
        <w:autoSpaceDE w:val="0"/>
        <w:autoSpaceDN w:val="0"/>
        <w:adjustRightInd w:val="0"/>
      </w:pPr>
      <w:r>
        <w:t>8/48344/</w:t>
      </w:r>
      <w:r w:rsidR="00423901" w:rsidRPr="00091584">
        <w:t>3-06-13</w:t>
      </w:r>
    </w:p>
    <w:p w:rsidR="005E600A" w:rsidRDefault="005E600A" w:rsidP="004B643D">
      <w:pPr>
        <w:shd w:val="clear" w:color="auto" w:fill="FFFFFF"/>
      </w:pPr>
    </w:p>
    <w:sectPr w:rsidR="005E600A" w:rsidSect="00423901">
      <w:pgSz w:w="11906" w:h="16838"/>
      <w:pgMar w:top="284" w:right="866"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807" w:rsidRDefault="009E1807" w:rsidP="00337F2B">
      <w:r>
        <w:separator/>
      </w:r>
    </w:p>
  </w:endnote>
  <w:endnote w:type="continuationSeparator" w:id="0">
    <w:p w:rsidR="009E1807" w:rsidRDefault="009E1807" w:rsidP="0033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807" w:rsidRDefault="009E1807" w:rsidP="00337F2B">
      <w:r>
        <w:separator/>
      </w:r>
    </w:p>
  </w:footnote>
  <w:footnote w:type="continuationSeparator" w:id="0">
    <w:p w:rsidR="009E1807" w:rsidRDefault="009E1807" w:rsidP="0033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C7BBA"/>
    <w:multiLevelType w:val="singleLevel"/>
    <w:tmpl w:val="B9BA9EC6"/>
    <w:lvl w:ilvl="0">
      <w:start w:val="8"/>
      <w:numFmt w:val="decimal"/>
      <w:lvlText w:val="%1."/>
      <w:legacy w:legacy="1" w:legacySpace="0" w:legacyIndent="287"/>
      <w:lvlJc w:val="left"/>
      <w:rPr>
        <w:rFonts w:ascii="Times New Roman" w:hAnsi="Times New Roman" w:cs="Times New Roman" w:hint="default"/>
      </w:rPr>
    </w:lvl>
  </w:abstractNum>
  <w:abstractNum w:abstractNumId="1" w15:restartNumberingAfterBreak="0">
    <w:nsid w:val="452E3850"/>
    <w:multiLevelType w:val="singleLevel"/>
    <w:tmpl w:val="2D907D36"/>
    <w:lvl w:ilvl="0">
      <w:start w:val="10"/>
      <w:numFmt w:val="decimal"/>
      <w:lvlText w:val="%1."/>
      <w:legacy w:legacy="1" w:legacySpace="0" w:legacyIndent="384"/>
      <w:lvlJc w:val="left"/>
      <w:rPr>
        <w:rFonts w:ascii="Times New Roman" w:hAnsi="Times New Roman" w:cs="Times New Roman" w:hint="default"/>
      </w:rPr>
    </w:lvl>
  </w:abstractNum>
  <w:abstractNum w:abstractNumId="2" w15:restartNumberingAfterBreak="0">
    <w:nsid w:val="4AFF4E0E"/>
    <w:multiLevelType w:val="singleLevel"/>
    <w:tmpl w:val="7F1A8100"/>
    <w:lvl w:ilvl="0">
      <w:start w:val="1"/>
      <w:numFmt w:val="decimal"/>
      <w:lvlText w:val="%1."/>
      <w:legacy w:legacy="1" w:legacySpace="0" w:legacyIndent="268"/>
      <w:lvlJc w:val="left"/>
      <w:rPr>
        <w:rFonts w:ascii="Times New Roman" w:hAnsi="Times New Roman" w:cs="Times New Roman" w:hint="default"/>
      </w:rPr>
    </w:lvl>
  </w:abstractNum>
  <w:abstractNum w:abstractNumId="3" w15:restartNumberingAfterBreak="0">
    <w:nsid w:val="71FE7B9D"/>
    <w:multiLevelType w:val="singleLevel"/>
    <w:tmpl w:val="18968B6C"/>
    <w:lvl w:ilvl="0">
      <w:start w:val="14"/>
      <w:numFmt w:val="decimal"/>
      <w:lvlText w:val="%1."/>
      <w:legacy w:legacy="1" w:legacySpace="0" w:legacyIndent="413"/>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F1"/>
    <w:rsid w:val="00056BEA"/>
    <w:rsid w:val="00064235"/>
    <w:rsid w:val="00091584"/>
    <w:rsid w:val="000A6B3F"/>
    <w:rsid w:val="000E4321"/>
    <w:rsid w:val="00101529"/>
    <w:rsid w:val="00103BE2"/>
    <w:rsid w:val="00113AB1"/>
    <w:rsid w:val="001354A0"/>
    <w:rsid w:val="0018444E"/>
    <w:rsid w:val="0018690D"/>
    <w:rsid w:val="0019136F"/>
    <w:rsid w:val="001A1D82"/>
    <w:rsid w:val="001C6028"/>
    <w:rsid w:val="00201FE3"/>
    <w:rsid w:val="00206960"/>
    <w:rsid w:val="00211488"/>
    <w:rsid w:val="002126A2"/>
    <w:rsid w:val="00222A9E"/>
    <w:rsid w:val="00260459"/>
    <w:rsid w:val="00260E5F"/>
    <w:rsid w:val="002700AB"/>
    <w:rsid w:val="00273C10"/>
    <w:rsid w:val="002754EE"/>
    <w:rsid w:val="002911CC"/>
    <w:rsid w:val="002C4066"/>
    <w:rsid w:val="002C56CF"/>
    <w:rsid w:val="00337F2B"/>
    <w:rsid w:val="003A010A"/>
    <w:rsid w:val="003E0496"/>
    <w:rsid w:val="003F744A"/>
    <w:rsid w:val="004114BA"/>
    <w:rsid w:val="00423901"/>
    <w:rsid w:val="00492234"/>
    <w:rsid w:val="004B0BB4"/>
    <w:rsid w:val="004B643D"/>
    <w:rsid w:val="00586446"/>
    <w:rsid w:val="00593943"/>
    <w:rsid w:val="005B53EA"/>
    <w:rsid w:val="005D4988"/>
    <w:rsid w:val="005E600A"/>
    <w:rsid w:val="0062528F"/>
    <w:rsid w:val="0062633F"/>
    <w:rsid w:val="006369A6"/>
    <w:rsid w:val="006415CB"/>
    <w:rsid w:val="00666CEC"/>
    <w:rsid w:val="006964EF"/>
    <w:rsid w:val="006B057E"/>
    <w:rsid w:val="006B5162"/>
    <w:rsid w:val="006C5346"/>
    <w:rsid w:val="006E2845"/>
    <w:rsid w:val="006E3651"/>
    <w:rsid w:val="006F11A5"/>
    <w:rsid w:val="007252EB"/>
    <w:rsid w:val="007339CF"/>
    <w:rsid w:val="00745B86"/>
    <w:rsid w:val="00756899"/>
    <w:rsid w:val="0076321E"/>
    <w:rsid w:val="007A5C30"/>
    <w:rsid w:val="007B1CB6"/>
    <w:rsid w:val="007B3BAB"/>
    <w:rsid w:val="007B654F"/>
    <w:rsid w:val="007D21A8"/>
    <w:rsid w:val="00815133"/>
    <w:rsid w:val="008159D9"/>
    <w:rsid w:val="00837551"/>
    <w:rsid w:val="00875209"/>
    <w:rsid w:val="00887136"/>
    <w:rsid w:val="008B6D52"/>
    <w:rsid w:val="008D44EB"/>
    <w:rsid w:val="008E2135"/>
    <w:rsid w:val="00911D01"/>
    <w:rsid w:val="00927063"/>
    <w:rsid w:val="009360EE"/>
    <w:rsid w:val="00937703"/>
    <w:rsid w:val="00951852"/>
    <w:rsid w:val="00974C45"/>
    <w:rsid w:val="009A571E"/>
    <w:rsid w:val="009B494E"/>
    <w:rsid w:val="009C2ABD"/>
    <w:rsid w:val="009E1807"/>
    <w:rsid w:val="009E1FCC"/>
    <w:rsid w:val="00A04D79"/>
    <w:rsid w:val="00A36F56"/>
    <w:rsid w:val="00A650EF"/>
    <w:rsid w:val="00A73970"/>
    <w:rsid w:val="00A744CA"/>
    <w:rsid w:val="00A956CD"/>
    <w:rsid w:val="00AA32F3"/>
    <w:rsid w:val="00AB69AA"/>
    <w:rsid w:val="00AC2A4A"/>
    <w:rsid w:val="00AE08F1"/>
    <w:rsid w:val="00B151CA"/>
    <w:rsid w:val="00B36E9E"/>
    <w:rsid w:val="00B6116E"/>
    <w:rsid w:val="00B825CB"/>
    <w:rsid w:val="00B85928"/>
    <w:rsid w:val="00B9514B"/>
    <w:rsid w:val="00B9740A"/>
    <w:rsid w:val="00BA7827"/>
    <w:rsid w:val="00BB28E5"/>
    <w:rsid w:val="00BB41AE"/>
    <w:rsid w:val="00BC1C48"/>
    <w:rsid w:val="00C237C0"/>
    <w:rsid w:val="00C40032"/>
    <w:rsid w:val="00C668E7"/>
    <w:rsid w:val="00CA4C40"/>
    <w:rsid w:val="00CB1D0D"/>
    <w:rsid w:val="00CD0241"/>
    <w:rsid w:val="00D03DF2"/>
    <w:rsid w:val="00D057C0"/>
    <w:rsid w:val="00D43703"/>
    <w:rsid w:val="00D653AF"/>
    <w:rsid w:val="00D65B79"/>
    <w:rsid w:val="00D80962"/>
    <w:rsid w:val="00DA7629"/>
    <w:rsid w:val="00DC3AFC"/>
    <w:rsid w:val="00DC4BF6"/>
    <w:rsid w:val="00DD533F"/>
    <w:rsid w:val="00DD5C12"/>
    <w:rsid w:val="00E400DA"/>
    <w:rsid w:val="00E77A03"/>
    <w:rsid w:val="00E975B4"/>
    <w:rsid w:val="00EA496D"/>
    <w:rsid w:val="00EC05EE"/>
    <w:rsid w:val="00ED57F3"/>
    <w:rsid w:val="00EE4C23"/>
    <w:rsid w:val="00EF2073"/>
    <w:rsid w:val="00EF7AF0"/>
    <w:rsid w:val="00F14F2B"/>
    <w:rsid w:val="00F17B46"/>
    <w:rsid w:val="00F27581"/>
    <w:rsid w:val="00F30FE0"/>
    <w:rsid w:val="00F62224"/>
    <w:rsid w:val="00F9515D"/>
    <w:rsid w:val="00F97372"/>
    <w:rsid w:val="00FA4C30"/>
    <w:rsid w:val="00FA6387"/>
    <w:rsid w:val="00FC4A98"/>
    <w:rsid w:val="00FD0174"/>
    <w:rsid w:val="00FD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9776F0-7A48-4736-A247-B322FC07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8F1"/>
    <w:rPr>
      <w:sz w:val="24"/>
      <w:szCs w:val="24"/>
    </w:rPr>
  </w:style>
  <w:style w:type="paragraph" w:styleId="2">
    <w:name w:val="heading 2"/>
    <w:basedOn w:val="a"/>
    <w:next w:val="a"/>
    <w:qFormat/>
    <w:rsid w:val="006C534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unhideWhenUsed/>
    <w:rsid w:val="00DC3AFC"/>
    <w:pPr>
      <w:spacing w:before="100" w:beforeAutospacing="1" w:after="100" w:afterAutospacing="1"/>
    </w:pPr>
  </w:style>
  <w:style w:type="paragraph" w:styleId="a4">
    <w:name w:val="Subtitle"/>
    <w:basedOn w:val="a"/>
    <w:link w:val="a5"/>
    <w:uiPriority w:val="11"/>
    <w:qFormat/>
    <w:rsid w:val="001A1D82"/>
    <w:rPr>
      <w:sz w:val="28"/>
      <w:lang w:val="x-none" w:eastAsia="x-none"/>
    </w:rPr>
  </w:style>
  <w:style w:type="character" w:customStyle="1" w:styleId="a5">
    <w:name w:val="Подзаголовок Знак"/>
    <w:link w:val="a4"/>
    <w:uiPriority w:val="11"/>
    <w:rsid w:val="001A1D82"/>
    <w:rPr>
      <w:sz w:val="28"/>
      <w:szCs w:val="24"/>
    </w:rPr>
  </w:style>
  <w:style w:type="character" w:customStyle="1" w:styleId="a6">
    <w:name w:val="Гипертекстовая ссылка"/>
    <w:uiPriority w:val="99"/>
    <w:rsid w:val="00B9740A"/>
    <w:rPr>
      <w:b/>
      <w:bCs/>
      <w:color w:val="008000"/>
    </w:rPr>
  </w:style>
  <w:style w:type="character" w:customStyle="1" w:styleId="20">
    <w:name w:val=" Знак Знак2"/>
    <w:rsid w:val="009360EE"/>
    <w:rPr>
      <w:sz w:val="28"/>
      <w:szCs w:val="24"/>
      <w:lang w:val="ru-RU" w:eastAsia="ru-RU" w:bidi="ar-SA"/>
    </w:rPr>
  </w:style>
  <w:style w:type="paragraph" w:styleId="21">
    <w:name w:val="Body Text Indent 2"/>
    <w:basedOn w:val="a"/>
    <w:link w:val="22"/>
    <w:rsid w:val="00D057C0"/>
    <w:pPr>
      <w:spacing w:after="120" w:line="480" w:lineRule="auto"/>
      <w:ind w:left="283"/>
    </w:pPr>
  </w:style>
  <w:style w:type="character" w:customStyle="1" w:styleId="22">
    <w:name w:val="Основной текст с отступом 2 Знак"/>
    <w:link w:val="21"/>
    <w:rsid w:val="00D057C0"/>
    <w:rPr>
      <w:sz w:val="24"/>
      <w:szCs w:val="24"/>
      <w:lang w:val="ru-RU" w:eastAsia="ru-RU" w:bidi="ar-SA"/>
    </w:rPr>
  </w:style>
  <w:style w:type="character" w:customStyle="1" w:styleId="apple-style-span">
    <w:name w:val="apple-style-span"/>
    <w:basedOn w:val="a0"/>
    <w:rsid w:val="00D057C0"/>
  </w:style>
  <w:style w:type="paragraph" w:styleId="a7">
    <w:name w:val="header"/>
    <w:basedOn w:val="a"/>
    <w:link w:val="a8"/>
    <w:uiPriority w:val="99"/>
    <w:rsid w:val="00337F2B"/>
    <w:pPr>
      <w:tabs>
        <w:tab w:val="center" w:pos="4677"/>
        <w:tab w:val="right" w:pos="9355"/>
      </w:tabs>
    </w:pPr>
    <w:rPr>
      <w:lang w:val="x-none" w:eastAsia="x-none"/>
    </w:rPr>
  </w:style>
  <w:style w:type="character" w:customStyle="1" w:styleId="a8">
    <w:name w:val="Верхний колонтитул Знак"/>
    <w:link w:val="a7"/>
    <w:uiPriority w:val="99"/>
    <w:rsid w:val="00337F2B"/>
    <w:rPr>
      <w:sz w:val="24"/>
      <w:szCs w:val="24"/>
    </w:rPr>
  </w:style>
  <w:style w:type="paragraph" w:styleId="a9">
    <w:name w:val="footer"/>
    <w:basedOn w:val="a"/>
    <w:link w:val="aa"/>
    <w:rsid w:val="00337F2B"/>
    <w:pPr>
      <w:tabs>
        <w:tab w:val="center" w:pos="4677"/>
        <w:tab w:val="right" w:pos="9355"/>
      </w:tabs>
    </w:pPr>
    <w:rPr>
      <w:lang w:val="x-none" w:eastAsia="x-none"/>
    </w:rPr>
  </w:style>
  <w:style w:type="character" w:customStyle="1" w:styleId="aa">
    <w:name w:val="Нижний колонтитул Знак"/>
    <w:link w:val="a9"/>
    <w:rsid w:val="00337F2B"/>
    <w:rPr>
      <w:sz w:val="24"/>
      <w:szCs w:val="24"/>
    </w:rPr>
  </w:style>
  <w:style w:type="paragraph" w:styleId="ab">
    <w:name w:val="No Spacing"/>
    <w:uiPriority w:val="1"/>
    <w:qFormat/>
    <w:rsid w:val="006369A6"/>
    <w:rPr>
      <w:sz w:val="24"/>
      <w:szCs w:val="24"/>
    </w:rPr>
  </w:style>
  <w:style w:type="character" w:styleId="ac">
    <w:name w:val="Hyperlink"/>
    <w:uiPriority w:val="99"/>
    <w:unhideWhenUsed/>
    <w:rsid w:val="006369A6"/>
    <w:rPr>
      <w:rFonts w:cs="Times New Roman"/>
      <w:color w:val="0563C1"/>
      <w:u w:val="single"/>
    </w:rPr>
  </w:style>
  <w:style w:type="paragraph" w:customStyle="1" w:styleId="ConsPlusNormal">
    <w:name w:val="ConsPlusNormal"/>
    <w:rsid w:val="00FA6387"/>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9999">
      <w:bodyDiv w:val="1"/>
      <w:marLeft w:val="0"/>
      <w:marRight w:val="0"/>
      <w:marTop w:val="0"/>
      <w:marBottom w:val="0"/>
      <w:divBdr>
        <w:top w:val="none" w:sz="0" w:space="0" w:color="auto"/>
        <w:left w:val="none" w:sz="0" w:space="0" w:color="auto"/>
        <w:bottom w:val="none" w:sz="0" w:space="0" w:color="auto"/>
        <w:right w:val="none" w:sz="0" w:space="0" w:color="auto"/>
      </w:divBdr>
    </w:div>
    <w:div w:id="1044141926">
      <w:bodyDiv w:val="1"/>
      <w:marLeft w:val="0"/>
      <w:marRight w:val="0"/>
      <w:marTop w:val="0"/>
      <w:marBottom w:val="0"/>
      <w:divBdr>
        <w:top w:val="none" w:sz="0" w:space="0" w:color="auto"/>
        <w:left w:val="none" w:sz="0" w:space="0" w:color="auto"/>
        <w:bottom w:val="none" w:sz="0" w:space="0" w:color="auto"/>
        <w:right w:val="none" w:sz="0" w:space="0" w:color="auto"/>
      </w:divBdr>
      <w:divsChild>
        <w:div w:id="1419475531">
          <w:marLeft w:val="0"/>
          <w:marRight w:val="0"/>
          <w:marTop w:val="0"/>
          <w:marBottom w:val="0"/>
          <w:divBdr>
            <w:top w:val="single" w:sz="2" w:space="0" w:color="auto"/>
            <w:left w:val="single" w:sz="2" w:space="0" w:color="auto"/>
            <w:bottom w:val="single" w:sz="2" w:space="0" w:color="auto"/>
            <w:right w:val="single" w:sz="2" w:space="0" w:color="auto"/>
          </w:divBdr>
          <w:divsChild>
            <w:div w:id="159390217">
              <w:marLeft w:val="0"/>
              <w:marRight w:val="0"/>
              <w:marTop w:val="0"/>
              <w:marBottom w:val="0"/>
              <w:divBdr>
                <w:top w:val="none" w:sz="0" w:space="0" w:color="auto"/>
                <w:left w:val="none" w:sz="0" w:space="0" w:color="auto"/>
                <w:bottom w:val="none" w:sz="0" w:space="0" w:color="auto"/>
                <w:right w:val="none" w:sz="0" w:space="0" w:color="auto"/>
              </w:divBdr>
              <w:divsChild>
                <w:div w:id="484591775">
                  <w:marLeft w:val="0"/>
                  <w:marRight w:val="0"/>
                  <w:marTop w:val="0"/>
                  <w:marBottom w:val="0"/>
                  <w:divBdr>
                    <w:top w:val="none" w:sz="0" w:space="0" w:color="auto"/>
                    <w:left w:val="none" w:sz="0" w:space="0" w:color="auto"/>
                    <w:bottom w:val="none" w:sz="0" w:space="0" w:color="auto"/>
                    <w:right w:val="none" w:sz="0" w:space="0" w:color="auto"/>
                  </w:divBdr>
                  <w:divsChild>
                    <w:div w:id="362175965">
                      <w:marLeft w:val="0"/>
                      <w:marRight w:val="0"/>
                      <w:marTop w:val="0"/>
                      <w:marBottom w:val="0"/>
                      <w:divBdr>
                        <w:top w:val="none" w:sz="0" w:space="0" w:color="auto"/>
                        <w:left w:val="none" w:sz="0" w:space="0" w:color="auto"/>
                        <w:bottom w:val="none" w:sz="0" w:space="0" w:color="auto"/>
                        <w:right w:val="none" w:sz="0" w:space="0" w:color="auto"/>
                      </w:divBdr>
                      <w:divsChild>
                        <w:div w:id="478810053">
                          <w:marLeft w:val="0"/>
                          <w:marRight w:val="0"/>
                          <w:marTop w:val="0"/>
                          <w:marBottom w:val="0"/>
                          <w:divBdr>
                            <w:top w:val="none" w:sz="0" w:space="0" w:color="auto"/>
                            <w:left w:val="none" w:sz="0" w:space="0" w:color="auto"/>
                            <w:bottom w:val="none" w:sz="0" w:space="0" w:color="auto"/>
                            <w:right w:val="none" w:sz="0" w:space="0" w:color="auto"/>
                          </w:divBdr>
                          <w:divsChild>
                            <w:div w:id="19108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9984CDDA2F9750DFCDB7914F70621E45B5D103D3728E2C80AE1DE41CEB0CB262167A11C8D32D91742D6535CFE6C47DC4CA7E1EFCCE4E4480BE816j0F" TargetMode="External"/><Relationship Id="rId13" Type="http://schemas.openxmlformats.org/officeDocument/2006/relationships/hyperlink" Target="consultantplus://offline/ref=C879984CDDA2F9750DFCC574029B5A2CE75905183B3B27B79C55BA8316C7BA9C616E3EE35E87388D46068A5A56A823038A5FA4E3F31CjDF" TargetMode="External"/><Relationship Id="rId18" Type="http://schemas.openxmlformats.org/officeDocument/2006/relationships/hyperlink" Target="consultantplus://offline/ref=1B7A774451E565127B6F83F0BBF5883EE25427E6F37485EC20D47EE9FD0B4328FEBB34A34681DDA45E7102CF97DF33A7A35115D2BDs6mE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197087/38fdf5eb0c20ff9ea5fc4b1c3732c06eafc7cc72/" TargetMode="External"/><Relationship Id="rId12" Type="http://schemas.openxmlformats.org/officeDocument/2006/relationships/hyperlink" Target="consultantplus://offline/ref=C879984CDDA2F9750DFCC574029B5A2CE751011A383C27B79C55BA8316C7BA9C616E3EE3588033DB13498B0613FF30028B5FA6E0EFCEE7F814jBF" TargetMode="External"/><Relationship Id="rId17" Type="http://schemas.openxmlformats.org/officeDocument/2006/relationships/hyperlink" Target="consultantplus://offline/ref=AAE3BA6847F59E2C1664490BEDD5CB2E5597726F43C0E52E89404A237470ED4ECDE52CFEBE88D464794BDF06D184BF9139B5BA9396yBtFH" TargetMode="External"/><Relationship Id="rId2" Type="http://schemas.openxmlformats.org/officeDocument/2006/relationships/styles" Target="styles.xml"/><Relationship Id="rId16" Type="http://schemas.openxmlformats.org/officeDocument/2006/relationships/hyperlink" Target="consultantplus://offline/ref=AAE3BA6847F59E2C1664490BEDD5CB2E5595736940C4E52E89404A237470ED4ECDE52CFDBE8B8B616C5A870AD19BA19224A9B891y9t4H" TargetMode="External"/><Relationship Id="rId20" Type="http://schemas.openxmlformats.org/officeDocument/2006/relationships/hyperlink" Target="consultantplus://offline/ref=8604C7BC86BB73EF8F8876C3BF9ED1C4BD619ECBAED62A084FE621A5979F2100773B86351C9D227Dm5x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79984CDDA2F9750DFCC574029B5A2CE751011A383C27B79C55BA8316C7BA9C616E3EE3588033D91E498B0613FF30028B5FA6E0EFCEE7F814jBF" TargetMode="External"/><Relationship Id="rId5" Type="http://schemas.openxmlformats.org/officeDocument/2006/relationships/footnotes" Target="footnotes.xml"/><Relationship Id="rId15" Type="http://schemas.openxmlformats.org/officeDocument/2006/relationships/hyperlink" Target="consultantplus://offline/ref=AAE3BA6847F59E2C1664490BEDD5CB2E5597726F43C0E52E89404A237470ED4ECDE52CFEBD88D464794BDF06D184BF9139B5BA9396yBtFH" TargetMode="External"/><Relationship Id="rId10" Type="http://schemas.openxmlformats.org/officeDocument/2006/relationships/hyperlink" Target="consultantplus://offline/ref=C879984CDDA2F9750DFCC574029B5A2CE75905183B3B27B79C55BA8316C7BA9C616E3EE15183388D46068A5A56A823038A5FA4E3F31CjDF" TargetMode="External"/><Relationship Id="rId19" Type="http://schemas.openxmlformats.org/officeDocument/2006/relationships/hyperlink" Target="consultantplus://offline/ref=1B7A774451E565127B6F83F0BBF5883EE25427E6F37485EC20D47EE9FD0B4328FEBB34A34B85DDA45E7102CF97DF33A7A35115D2BDs6mEJ" TargetMode="External"/><Relationship Id="rId4" Type="http://schemas.openxmlformats.org/officeDocument/2006/relationships/webSettings" Target="webSettings.xml"/><Relationship Id="rId9" Type="http://schemas.openxmlformats.org/officeDocument/2006/relationships/hyperlink" Target="consultantplus://offline/ref=C879984CDDA2F9750DFCC574029B5A2CE75905183B3B27B79C55BA8316C7BA9C616E3EE15181388D46068A5A56A823038A5FA4E3F31CjDF" TargetMode="External"/><Relationship Id="rId14" Type="http://schemas.openxmlformats.org/officeDocument/2006/relationships/hyperlink" Target="consultantplus://offline/ref=C879984CDDA2F9750DFCC574029B5A2CE75905183B3B27B79C55BA8316C7BA9C616E3EE15988388D46068A5A56A823038A5FA4E3F31Cj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29019</CharactersWithSpaces>
  <SharedDoc>false</SharedDoc>
  <HLinks>
    <vt:vector size="96" baseType="variant">
      <vt:variant>
        <vt:i4>5439490</vt:i4>
      </vt:variant>
      <vt:variant>
        <vt:i4>45</vt:i4>
      </vt:variant>
      <vt:variant>
        <vt:i4>0</vt:i4>
      </vt:variant>
      <vt:variant>
        <vt:i4>5</vt:i4>
      </vt:variant>
      <vt:variant>
        <vt:lpwstr/>
      </vt:variant>
      <vt:variant>
        <vt:lpwstr>Par27</vt:lpwstr>
      </vt:variant>
      <vt:variant>
        <vt:i4>5308418</vt:i4>
      </vt:variant>
      <vt:variant>
        <vt:i4>42</vt:i4>
      </vt:variant>
      <vt:variant>
        <vt:i4>0</vt:i4>
      </vt:variant>
      <vt:variant>
        <vt:i4>5</vt:i4>
      </vt:variant>
      <vt:variant>
        <vt:lpwstr/>
      </vt:variant>
      <vt:variant>
        <vt:lpwstr>Par0</vt:lpwstr>
      </vt:variant>
      <vt:variant>
        <vt:i4>3670064</vt:i4>
      </vt:variant>
      <vt:variant>
        <vt:i4>39</vt:i4>
      </vt:variant>
      <vt:variant>
        <vt:i4>0</vt:i4>
      </vt:variant>
      <vt:variant>
        <vt:i4>5</vt:i4>
      </vt:variant>
      <vt:variant>
        <vt:lpwstr>consultantplus://offline/ref=8604C7BC86BB73EF8F8876C3BF9ED1C4BD619ECBAED62A084FE621A5979F2100773B86351C9D227Dm5x5K</vt:lpwstr>
      </vt:variant>
      <vt:variant>
        <vt:lpwstr/>
      </vt:variant>
      <vt:variant>
        <vt:i4>983052</vt:i4>
      </vt:variant>
      <vt:variant>
        <vt:i4>36</vt:i4>
      </vt:variant>
      <vt:variant>
        <vt:i4>0</vt:i4>
      </vt:variant>
      <vt:variant>
        <vt:i4>5</vt:i4>
      </vt:variant>
      <vt:variant>
        <vt:lpwstr>consultantplus://offline/ref=1B7A774451E565127B6F83F0BBF5883EE25427E6F37485EC20D47EE9FD0B4328FEBB34A34B85DDA45E7102CF97DF33A7A35115D2BDs6mEJ</vt:lpwstr>
      </vt:variant>
      <vt:variant>
        <vt:lpwstr/>
      </vt:variant>
      <vt:variant>
        <vt:i4>983132</vt:i4>
      </vt:variant>
      <vt:variant>
        <vt:i4>33</vt:i4>
      </vt:variant>
      <vt:variant>
        <vt:i4>0</vt:i4>
      </vt:variant>
      <vt:variant>
        <vt:i4>5</vt:i4>
      </vt:variant>
      <vt:variant>
        <vt:lpwstr>consultantplus://offline/ref=1B7A774451E565127B6F83F0BBF5883EE25427E6F37485EC20D47EE9FD0B4328FEBB34A34681DDA45E7102CF97DF33A7A35115D2BDs6mEJ</vt:lpwstr>
      </vt:variant>
      <vt:variant>
        <vt:lpwstr/>
      </vt:variant>
      <vt:variant>
        <vt:i4>1310725</vt:i4>
      </vt:variant>
      <vt:variant>
        <vt:i4>30</vt:i4>
      </vt:variant>
      <vt:variant>
        <vt:i4>0</vt:i4>
      </vt:variant>
      <vt:variant>
        <vt:i4>5</vt:i4>
      </vt:variant>
      <vt:variant>
        <vt:lpwstr>consultantplus://offline/ref=AAE3BA6847F59E2C1664490BEDD5CB2E5597726F43C0E52E89404A237470ED4ECDE52CFEBE88D464794BDF06D184BF9139B5BA9396yBtFH</vt:lpwstr>
      </vt:variant>
      <vt:variant>
        <vt:lpwstr/>
      </vt:variant>
      <vt:variant>
        <vt:i4>2949230</vt:i4>
      </vt:variant>
      <vt:variant>
        <vt:i4>27</vt:i4>
      </vt:variant>
      <vt:variant>
        <vt:i4>0</vt:i4>
      </vt:variant>
      <vt:variant>
        <vt:i4>5</vt:i4>
      </vt:variant>
      <vt:variant>
        <vt:lpwstr>consultantplus://offline/ref=AAE3BA6847F59E2C1664490BEDD5CB2E5595736940C4E52E89404A237470ED4ECDE52CFDBE8B8B616C5A870AD19BA19224A9B891y9t4H</vt:lpwstr>
      </vt:variant>
      <vt:variant>
        <vt:lpwstr/>
      </vt:variant>
      <vt:variant>
        <vt:i4>1310724</vt:i4>
      </vt:variant>
      <vt:variant>
        <vt:i4>24</vt:i4>
      </vt:variant>
      <vt:variant>
        <vt:i4>0</vt:i4>
      </vt:variant>
      <vt:variant>
        <vt:i4>5</vt:i4>
      </vt:variant>
      <vt:variant>
        <vt:lpwstr>consultantplus://offline/ref=AAE3BA6847F59E2C1664490BEDD5CB2E5597726F43C0E52E89404A237470ED4ECDE52CFEBD88D464794BDF06D184BF9139B5BA9396yBtFH</vt:lpwstr>
      </vt:variant>
      <vt:variant>
        <vt:lpwstr/>
      </vt:variant>
      <vt:variant>
        <vt:i4>4587606</vt:i4>
      </vt:variant>
      <vt:variant>
        <vt:i4>21</vt:i4>
      </vt:variant>
      <vt:variant>
        <vt:i4>0</vt:i4>
      </vt:variant>
      <vt:variant>
        <vt:i4>5</vt:i4>
      </vt:variant>
      <vt:variant>
        <vt:lpwstr>consultantplus://offline/ref=C879984CDDA2F9750DFCC574029B5A2CE75905183B3B27B79C55BA8316C7BA9C616E3EE15988388D46068A5A56A823038A5FA4E3F31CjDF</vt:lpwstr>
      </vt:variant>
      <vt:variant>
        <vt:lpwstr/>
      </vt:variant>
      <vt:variant>
        <vt:i4>4587527</vt:i4>
      </vt:variant>
      <vt:variant>
        <vt:i4>18</vt:i4>
      </vt:variant>
      <vt:variant>
        <vt:i4>0</vt:i4>
      </vt:variant>
      <vt:variant>
        <vt:i4>5</vt:i4>
      </vt:variant>
      <vt:variant>
        <vt:lpwstr>consultantplus://offline/ref=C879984CDDA2F9750DFCC574029B5A2CE75905183B3B27B79C55BA8316C7BA9C616E3EE35E87388D46068A5A56A823038A5FA4E3F31CjDF</vt:lpwstr>
      </vt:variant>
      <vt:variant>
        <vt:lpwstr/>
      </vt:variant>
      <vt:variant>
        <vt:i4>8323125</vt:i4>
      </vt:variant>
      <vt:variant>
        <vt:i4>15</vt:i4>
      </vt:variant>
      <vt:variant>
        <vt:i4>0</vt:i4>
      </vt:variant>
      <vt:variant>
        <vt:i4>5</vt:i4>
      </vt:variant>
      <vt:variant>
        <vt:lpwstr>consultantplus://offline/ref=C879984CDDA2F9750DFCC574029B5A2CE751011A383C27B79C55BA8316C7BA9C616E3EE3588033DB13498B0613FF30028B5FA6E0EFCEE7F814jBF</vt:lpwstr>
      </vt:variant>
      <vt:variant>
        <vt:lpwstr/>
      </vt:variant>
      <vt:variant>
        <vt:i4>8323128</vt:i4>
      </vt:variant>
      <vt:variant>
        <vt:i4>12</vt:i4>
      </vt:variant>
      <vt:variant>
        <vt:i4>0</vt:i4>
      </vt:variant>
      <vt:variant>
        <vt:i4>5</vt:i4>
      </vt:variant>
      <vt:variant>
        <vt:lpwstr>consultantplus://offline/ref=C879984CDDA2F9750DFCC574029B5A2CE751011A383C27B79C55BA8316C7BA9C616E3EE3588033D91E498B0613FF30028B5FA6E0EFCEE7F814jBF</vt:lpwstr>
      </vt:variant>
      <vt:variant>
        <vt:lpwstr/>
      </vt:variant>
      <vt:variant>
        <vt:i4>4587605</vt:i4>
      </vt:variant>
      <vt:variant>
        <vt:i4>9</vt:i4>
      </vt:variant>
      <vt:variant>
        <vt:i4>0</vt:i4>
      </vt:variant>
      <vt:variant>
        <vt:i4>5</vt:i4>
      </vt:variant>
      <vt:variant>
        <vt:lpwstr>consultantplus://offline/ref=C879984CDDA2F9750DFCC574029B5A2CE75905183B3B27B79C55BA8316C7BA9C616E3EE15183388D46068A5A56A823038A5FA4E3F31CjDF</vt:lpwstr>
      </vt:variant>
      <vt:variant>
        <vt:lpwstr/>
      </vt:variant>
      <vt:variant>
        <vt:i4>4587607</vt:i4>
      </vt:variant>
      <vt:variant>
        <vt:i4>6</vt:i4>
      </vt:variant>
      <vt:variant>
        <vt:i4>0</vt:i4>
      </vt:variant>
      <vt:variant>
        <vt:i4>5</vt:i4>
      </vt:variant>
      <vt:variant>
        <vt:lpwstr>consultantplus://offline/ref=C879984CDDA2F9750DFCC574029B5A2CE75905183B3B27B79C55BA8316C7BA9C616E3EE15181388D46068A5A56A823038A5FA4E3F31CjDF</vt:lpwstr>
      </vt:variant>
      <vt:variant>
        <vt:lpwstr/>
      </vt:variant>
      <vt:variant>
        <vt:i4>1835089</vt:i4>
      </vt:variant>
      <vt:variant>
        <vt:i4>3</vt:i4>
      </vt:variant>
      <vt:variant>
        <vt:i4>0</vt:i4>
      </vt:variant>
      <vt:variant>
        <vt:i4>5</vt:i4>
      </vt:variant>
      <vt:variant>
        <vt:lpwstr>consultantplus://offline/ref=C879984CDDA2F9750DFCDB7914F70621E45B5D103D3728E2C80AE1DE41CEB0CB262167A11C8D32D91742D6535CFE6C47DC4CA7E1EFCCE4E4480BE816j0F</vt:lpwstr>
      </vt:variant>
      <vt:variant>
        <vt:lpwstr/>
      </vt:variant>
      <vt:variant>
        <vt:i4>3538971</vt:i4>
      </vt:variant>
      <vt:variant>
        <vt:i4>0</vt:i4>
      </vt:variant>
      <vt:variant>
        <vt:i4>0</vt:i4>
      </vt:variant>
      <vt:variant>
        <vt:i4>5</vt:i4>
      </vt:variant>
      <vt:variant>
        <vt:lpwstr>http://www.consultant.ru/document/cons_doc_LAW_197087/38fdf5eb0c20ff9ea5fc4b1c3732c06eafc7cc72/</vt:lpwstr>
      </vt:variant>
      <vt:variant>
        <vt:lpwstr>dst100007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Татькова</cp:lastModifiedBy>
  <cp:revision>2</cp:revision>
  <cp:lastPrinted>2021-07-05T11:53:00Z</cp:lastPrinted>
  <dcterms:created xsi:type="dcterms:W3CDTF">2021-07-06T06:44:00Z</dcterms:created>
  <dcterms:modified xsi:type="dcterms:W3CDTF">2021-07-06T06:44:00Z</dcterms:modified>
</cp:coreProperties>
</file>