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8208" w14:textId="77777777"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14:paraId="42C12BD9" w14:textId="77777777" w:rsidR="00996161" w:rsidRDefault="00996161" w:rsidP="00996161">
      <w:pPr>
        <w:pStyle w:val="a8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 w14:paraId="07BC047E" w14:textId="77777777" w:rsidR="00996161" w:rsidRDefault="00996161" w:rsidP="00996161">
      <w:pPr>
        <w:jc w:val="center"/>
      </w:pPr>
      <w:r>
        <w:t xml:space="preserve">                                </w:t>
      </w:r>
    </w:p>
    <w:p w14:paraId="53051563" w14:textId="46E88158"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   «__» _________20</w:t>
      </w:r>
      <w:r w:rsidR="00310903">
        <w:rPr>
          <w:rFonts w:ascii="Times New Roman" w:hAnsi="Times New Roman" w:cs="Times New Roman"/>
        </w:rPr>
        <w:t>2</w:t>
      </w:r>
      <w:r w:rsidR="00040A4E">
        <w:rPr>
          <w:rFonts w:ascii="Times New Roman" w:hAnsi="Times New Roman" w:cs="Times New Roman"/>
        </w:rPr>
        <w:t>2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14:paraId="051258FA" w14:textId="6590300C"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040A4E">
        <w:rPr>
          <w:rFonts w:ascii="Times New Roman" w:hAnsi="Times New Roman" w:cs="Times New Roman"/>
          <w:sz w:val="22"/>
          <w:szCs w:val="22"/>
        </w:rPr>
        <w:t>2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14:paraId="2BEC126A" w14:textId="77777777"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1A8B2AB3" w14:textId="77777777"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14:paraId="67F1E5B9" w14:textId="77777777"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14:paraId="4606DC19" w14:textId="3AFF2BC4" w:rsidR="008F401B" w:rsidRDefault="00996161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Земельный участок из категории земель – </w:t>
      </w:r>
      <w:r w:rsidR="002E7351">
        <w:rPr>
          <w:rFonts w:ascii="Times New Roman" w:hAnsi="Times New Roman" w:cs="Times New Roman"/>
        </w:rPr>
        <w:t>населенных пунктов</w:t>
      </w:r>
      <w:r w:rsidRPr="00687FC4">
        <w:rPr>
          <w:rFonts w:ascii="Times New Roman" w:hAnsi="Times New Roman" w:cs="Times New Roman"/>
        </w:rPr>
        <w:t xml:space="preserve">. Местоположение: </w:t>
      </w:r>
      <w:r w:rsidR="00040A4E">
        <w:rPr>
          <w:rFonts w:ascii="Times New Roman" w:hAnsi="Times New Roman" w:cs="Times New Roman"/>
        </w:rPr>
        <w:t>Российская Федерация</w:t>
      </w:r>
      <w:r w:rsidR="00D62292">
        <w:rPr>
          <w:rFonts w:ascii="Times New Roman" w:hAnsi="Times New Roman" w:cs="Times New Roman"/>
        </w:rPr>
        <w:t>,</w:t>
      </w:r>
      <w:r w:rsidR="00040A4E">
        <w:rPr>
          <w:rFonts w:ascii="Times New Roman" w:hAnsi="Times New Roman" w:cs="Times New Roman"/>
        </w:rPr>
        <w:t xml:space="preserve"> Брянская область, Жирятинский муниципальный район, </w:t>
      </w:r>
      <w:r w:rsidR="002E7351">
        <w:rPr>
          <w:rFonts w:ascii="Times New Roman" w:hAnsi="Times New Roman" w:cs="Times New Roman"/>
        </w:rPr>
        <w:t>Жирятинское</w:t>
      </w:r>
      <w:r w:rsidR="00040A4E">
        <w:rPr>
          <w:rFonts w:ascii="Times New Roman" w:hAnsi="Times New Roman" w:cs="Times New Roman"/>
        </w:rPr>
        <w:t xml:space="preserve"> сельское поселение,</w:t>
      </w:r>
      <w:r w:rsidR="002E7351">
        <w:rPr>
          <w:rFonts w:ascii="Times New Roman" w:hAnsi="Times New Roman" w:cs="Times New Roman"/>
        </w:rPr>
        <w:t xml:space="preserve"> деревня Новое Каплино, ул. Школьная, земельный участок 26,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</w:t>
      </w:r>
      <w:r w:rsidRPr="00687FC4">
        <w:rPr>
          <w:rFonts w:ascii="Times New Roman" w:hAnsi="Times New Roman" w:cs="Times New Roman"/>
        </w:rPr>
        <w:t xml:space="preserve">адастровый номер </w:t>
      </w:r>
      <w:r w:rsidR="00D62292">
        <w:rPr>
          <w:rFonts w:ascii="Times New Roman" w:hAnsi="Times New Roman" w:cs="Times New Roman"/>
        </w:rPr>
        <w:t>32:07:0</w:t>
      </w:r>
      <w:r w:rsidR="002E7351">
        <w:rPr>
          <w:rFonts w:ascii="Times New Roman" w:hAnsi="Times New Roman" w:cs="Times New Roman"/>
        </w:rPr>
        <w:t>200301</w:t>
      </w:r>
      <w:r w:rsidR="00D62292">
        <w:rPr>
          <w:rFonts w:ascii="Times New Roman" w:hAnsi="Times New Roman" w:cs="Times New Roman"/>
        </w:rPr>
        <w:t>:</w:t>
      </w:r>
      <w:r w:rsidR="002E7351">
        <w:rPr>
          <w:rFonts w:ascii="Times New Roman" w:hAnsi="Times New Roman" w:cs="Times New Roman"/>
        </w:rPr>
        <w:t>532</w:t>
      </w:r>
      <w:r w:rsidR="001C3B38" w:rsidRPr="00687FC4">
        <w:rPr>
          <w:rFonts w:ascii="Times New Roman" w:hAnsi="Times New Roman" w:cs="Times New Roman"/>
        </w:rPr>
        <w:t>, п</w:t>
      </w:r>
      <w:r w:rsidR="008C3DB3">
        <w:rPr>
          <w:rFonts w:ascii="Times New Roman" w:hAnsi="Times New Roman" w:cs="Times New Roman"/>
        </w:rPr>
        <w:t xml:space="preserve">лощадь </w:t>
      </w:r>
      <w:r w:rsidR="00D62292">
        <w:rPr>
          <w:rFonts w:ascii="Times New Roman" w:hAnsi="Times New Roman" w:cs="Times New Roman"/>
        </w:rPr>
        <w:t xml:space="preserve">участка </w:t>
      </w:r>
      <w:r w:rsidR="002E7351">
        <w:rPr>
          <w:rFonts w:ascii="Times New Roman" w:hAnsi="Times New Roman" w:cs="Times New Roman"/>
        </w:rPr>
        <w:t>540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кв. м, р</w:t>
      </w:r>
      <w:r w:rsidRPr="00687FC4">
        <w:rPr>
          <w:rFonts w:ascii="Times New Roman" w:hAnsi="Times New Roman" w:cs="Times New Roman"/>
        </w:rPr>
        <w:t xml:space="preserve">азрешенное использование – </w:t>
      </w:r>
      <w:r w:rsidR="002E7351">
        <w:rPr>
          <w:rFonts w:ascii="Times New Roman" w:hAnsi="Times New Roman" w:cs="Times New Roman"/>
        </w:rPr>
        <w:t>предпринимательство</w:t>
      </w:r>
      <w:bookmarkStart w:id="0" w:name="_GoBack"/>
      <w:bookmarkEnd w:id="0"/>
      <w:r w:rsidR="00040A4E">
        <w:rPr>
          <w:rFonts w:ascii="Times New Roman" w:hAnsi="Times New Roman" w:cs="Times New Roman"/>
        </w:rPr>
        <w:t>.</w:t>
      </w:r>
    </w:p>
    <w:p w14:paraId="10368885" w14:textId="77777777" w:rsidR="001C3B38" w:rsidRPr="00687FC4" w:rsidRDefault="001C3B38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14:paraId="17201D34" w14:textId="77777777"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14:paraId="460D00EC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14:paraId="7BE93DF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14:paraId="3DFA291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2"/>
          <w:sz w:val="22"/>
          <w:szCs w:val="22"/>
        </w:rPr>
        <w:t xml:space="preserve">указанный в разделе 9 настоящего договора,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14:paraId="4106DF1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14:paraId="3FA8AA94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44A4BEF7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14:paraId="7F3EE35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14:paraId="2AA48A1A" w14:textId="77777777"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14:paraId="0552C6EA" w14:textId="77777777"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14:paraId="53A5ACB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14:paraId="15DFBAAE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14:paraId="430962A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14:paraId="5A1A7868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14:paraId="448A2285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14:paraId="025B220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14:paraId="7D346A7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14:paraId="5EE5128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14:paraId="15039CFB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14:paraId="46AA12EA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14:paraId="05A46AA9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14:paraId="0F9C8C1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14:paraId="03B73F2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14:paraId="27FD7044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40C898AD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14:paraId="6A95F29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14:paraId="1589AC6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14:paraId="5DA8DCAA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14:paraId="3226446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011A99FB" w14:textId="77777777"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14:paraId="7491EA01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14:paraId="1CCB0E9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14:paraId="34FAACC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14:paraId="0FC297C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14:paraId="37444B3C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14:paraId="5207164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74EDDD8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14:paraId="64589866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14:paraId="35DB73C5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3EF529ED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14:paraId="5E564F60" w14:textId="77777777"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14:paraId="6DCF8FA9" w14:textId="77777777" w:rsidTr="0075263C">
        <w:trPr>
          <w:trHeight w:val="484"/>
        </w:trPr>
        <w:tc>
          <w:tcPr>
            <w:tcW w:w="1768" w:type="dxa"/>
            <w:vAlign w:val="bottom"/>
            <w:hideMark/>
          </w:tcPr>
          <w:p w14:paraId="302FED6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2F52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1740BF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7BFB2BE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CA6967F" w14:textId="77777777" w:rsidTr="0075263C">
        <w:trPr>
          <w:trHeight w:val="410"/>
        </w:trPr>
        <w:tc>
          <w:tcPr>
            <w:tcW w:w="1768" w:type="dxa"/>
            <w:vAlign w:val="bottom"/>
            <w:hideMark/>
          </w:tcPr>
          <w:p w14:paraId="4EC72B53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D5DC67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C753FA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91884AD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1F7FCE22" w14:textId="77777777" w:rsidTr="0075263C">
        <w:trPr>
          <w:trHeight w:val="273"/>
        </w:trPr>
        <w:tc>
          <w:tcPr>
            <w:tcW w:w="1768" w:type="dxa"/>
            <w:vAlign w:val="bottom"/>
            <w:hideMark/>
          </w:tcPr>
          <w:p w14:paraId="0DE8621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747DF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5D5D0F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619312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2D9FF22" w14:textId="77777777" w:rsidTr="0075263C">
        <w:trPr>
          <w:trHeight w:val="278"/>
        </w:trPr>
        <w:tc>
          <w:tcPr>
            <w:tcW w:w="1768" w:type="dxa"/>
            <w:vAlign w:val="bottom"/>
            <w:hideMark/>
          </w:tcPr>
          <w:p w14:paraId="0513B8D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68BF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70551CC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C3D32F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0E2B20D" w14:textId="77777777" w:rsidTr="0075263C">
        <w:trPr>
          <w:trHeight w:val="267"/>
        </w:trPr>
        <w:tc>
          <w:tcPr>
            <w:tcW w:w="1768" w:type="dxa"/>
            <w:vAlign w:val="bottom"/>
            <w:hideMark/>
          </w:tcPr>
          <w:p w14:paraId="201D926C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86EF4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8958F6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CAAD60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753BB802" w14:textId="77777777" w:rsidTr="0075263C">
        <w:trPr>
          <w:trHeight w:val="286"/>
        </w:trPr>
        <w:tc>
          <w:tcPr>
            <w:tcW w:w="1768" w:type="dxa"/>
            <w:vAlign w:val="bottom"/>
            <w:hideMark/>
          </w:tcPr>
          <w:p w14:paraId="33D563D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3A451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5A38B46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E22B9B8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4B490A23" w14:textId="77777777" w:rsidTr="0075263C">
        <w:trPr>
          <w:trHeight w:val="275"/>
        </w:trPr>
        <w:tc>
          <w:tcPr>
            <w:tcW w:w="1768" w:type="dxa"/>
            <w:vAlign w:val="bottom"/>
            <w:hideMark/>
          </w:tcPr>
          <w:p w14:paraId="0F0F21B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CF5B1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14:paraId="04BA787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0AB6B8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3FDB4378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4C16B05D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8C850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DA9677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6F27E1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356726C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59B81EA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C87CC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4F72472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6E202C7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0B18CEC6" w14:textId="77777777" w:rsidTr="0075263C">
        <w:trPr>
          <w:trHeight w:val="274"/>
        </w:trPr>
        <w:tc>
          <w:tcPr>
            <w:tcW w:w="1768" w:type="dxa"/>
            <w:vAlign w:val="bottom"/>
            <w:hideMark/>
          </w:tcPr>
          <w:p w14:paraId="0670850F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AD528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4338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A83A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402F5BE" w14:textId="77777777" w:rsidTr="0075263C">
        <w:trPr>
          <w:trHeight w:val="55"/>
        </w:trPr>
        <w:tc>
          <w:tcPr>
            <w:tcW w:w="1768" w:type="dxa"/>
            <w:vAlign w:val="bottom"/>
            <w:hideMark/>
          </w:tcPr>
          <w:p w14:paraId="51C12B2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14:paraId="07DE9883" w14:textId="77777777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A0DA2B" w14:textId="77777777"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018D9ADB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A7F0E" w14:textId="77777777"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8F8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 w14:paraId="609A5895" w14:textId="77777777"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14:paraId="1C452ED0" w14:textId="77777777"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14:paraId="4F8D87C0" w14:textId="77777777" w:rsidTr="001C3B38">
        <w:tc>
          <w:tcPr>
            <w:tcW w:w="1794" w:type="dxa"/>
            <w:vAlign w:val="bottom"/>
            <w:hideMark/>
          </w:tcPr>
          <w:p w14:paraId="25219D8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443B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5B15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10325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5128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32D5CFB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CE9637" w14:textId="77777777" w:rsidTr="001C3B38">
        <w:tc>
          <w:tcPr>
            <w:tcW w:w="1794" w:type="dxa"/>
            <w:vAlign w:val="bottom"/>
            <w:hideMark/>
          </w:tcPr>
          <w:p w14:paraId="039DB169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BC8C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19C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01D0B0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BE38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05959DA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0753BF1B" w14:textId="77777777" w:rsidTr="001C3B38">
        <w:tc>
          <w:tcPr>
            <w:tcW w:w="1794" w:type="dxa"/>
            <w:vAlign w:val="bottom"/>
            <w:hideMark/>
          </w:tcPr>
          <w:p w14:paraId="2B65A7C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34BE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47E8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7D6697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7E59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94F03D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302A6D" w14:textId="77777777" w:rsidTr="001C3B38">
        <w:tc>
          <w:tcPr>
            <w:tcW w:w="1794" w:type="dxa"/>
            <w:vAlign w:val="bottom"/>
            <w:hideMark/>
          </w:tcPr>
          <w:p w14:paraId="32D71A6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D49C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3EEA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3B0809B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A610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218A9A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11BBBEE7" w14:textId="77777777" w:rsidTr="001C3B38">
        <w:tc>
          <w:tcPr>
            <w:tcW w:w="1794" w:type="dxa"/>
            <w:vAlign w:val="bottom"/>
            <w:hideMark/>
          </w:tcPr>
          <w:p w14:paraId="6DD886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C630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F892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DDBA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FC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FAA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43AC82A0" w14:textId="77777777" w:rsidTr="001C3B38">
        <w:trPr>
          <w:trHeight w:val="55"/>
        </w:trPr>
        <w:tc>
          <w:tcPr>
            <w:tcW w:w="1794" w:type="dxa"/>
            <w:vAlign w:val="bottom"/>
            <w:hideMark/>
          </w:tcPr>
          <w:p w14:paraId="6A9767A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0534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87E7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57D493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2DA3A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AC03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 w:rsidR="00996161" w:rsidRPr="00687FC4" w14:paraId="6B64FA44" w14:textId="77777777" w:rsidTr="001C3B38">
        <w:tc>
          <w:tcPr>
            <w:tcW w:w="1794" w:type="dxa"/>
            <w:vAlign w:val="bottom"/>
          </w:tcPr>
          <w:p w14:paraId="4C1C180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D1BD1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F4C28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0E2974A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DB1A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7645B60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14:paraId="1BE1E6BC" w14:textId="77777777"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14:paraId="445D80A8" w14:textId="77777777"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14:paraId="521D7603" w14:textId="77777777"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161"/>
    <w:rsid w:val="00040A4E"/>
    <w:rsid w:val="0007183B"/>
    <w:rsid w:val="00072EA0"/>
    <w:rsid w:val="000D26F9"/>
    <w:rsid w:val="000D4953"/>
    <w:rsid w:val="00137DD0"/>
    <w:rsid w:val="00144117"/>
    <w:rsid w:val="001C3B38"/>
    <w:rsid w:val="001D1570"/>
    <w:rsid w:val="001E4B09"/>
    <w:rsid w:val="001E501A"/>
    <w:rsid w:val="00204957"/>
    <w:rsid w:val="00212631"/>
    <w:rsid w:val="00240CFD"/>
    <w:rsid w:val="002E66E4"/>
    <w:rsid w:val="002E7351"/>
    <w:rsid w:val="002E784D"/>
    <w:rsid w:val="00310903"/>
    <w:rsid w:val="00313016"/>
    <w:rsid w:val="0049304B"/>
    <w:rsid w:val="004C1E48"/>
    <w:rsid w:val="0056391F"/>
    <w:rsid w:val="005E4007"/>
    <w:rsid w:val="005F1384"/>
    <w:rsid w:val="00687FC4"/>
    <w:rsid w:val="006B3D60"/>
    <w:rsid w:val="00711607"/>
    <w:rsid w:val="00753745"/>
    <w:rsid w:val="007A2E58"/>
    <w:rsid w:val="007E181B"/>
    <w:rsid w:val="00885FE8"/>
    <w:rsid w:val="00892DF3"/>
    <w:rsid w:val="008C3DB3"/>
    <w:rsid w:val="008C6558"/>
    <w:rsid w:val="008F401B"/>
    <w:rsid w:val="00913E31"/>
    <w:rsid w:val="00945727"/>
    <w:rsid w:val="00996161"/>
    <w:rsid w:val="009A281E"/>
    <w:rsid w:val="00A71D34"/>
    <w:rsid w:val="00BB5BB1"/>
    <w:rsid w:val="00BC6496"/>
    <w:rsid w:val="00C2582A"/>
    <w:rsid w:val="00D360C8"/>
    <w:rsid w:val="00D62292"/>
    <w:rsid w:val="00D96722"/>
    <w:rsid w:val="00DA14B8"/>
    <w:rsid w:val="00DD2081"/>
    <w:rsid w:val="00DD3BA3"/>
    <w:rsid w:val="00E46E64"/>
    <w:rsid w:val="00EB292F"/>
    <w:rsid w:val="00E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391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36</cp:revision>
  <cp:lastPrinted>2019-06-27T11:39:00Z</cp:lastPrinted>
  <dcterms:created xsi:type="dcterms:W3CDTF">2016-04-28T09:49:00Z</dcterms:created>
  <dcterms:modified xsi:type="dcterms:W3CDTF">2022-03-22T12:36:00Z</dcterms:modified>
</cp:coreProperties>
</file>