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212631">
        <w:rPr>
          <w:rFonts w:ascii="Times New Roman" w:hAnsi="Times New Roman" w:cs="Times New Roman"/>
        </w:rPr>
        <w:t>1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313016">
        <w:rPr>
          <w:rFonts w:ascii="Times New Roman" w:hAnsi="Times New Roman" w:cs="Times New Roman"/>
          <w:sz w:val="22"/>
          <w:szCs w:val="22"/>
        </w:rPr>
        <w:t>1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  <w:sz w:val="22"/>
          <w:szCs w:val="22"/>
        </w:rPr>
        <w:t>сельскохозяйственного назначения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E56FA6">
        <w:rPr>
          <w:rFonts w:ascii="Times New Roman" w:hAnsi="Times New Roman" w:cs="Times New Roman"/>
          <w:sz w:val="22"/>
          <w:szCs w:val="22"/>
        </w:rPr>
        <w:t>Российская Федерация</w:t>
      </w:r>
      <w:r w:rsidR="001C3B38" w:rsidRPr="00687FC4">
        <w:rPr>
          <w:rFonts w:ascii="Times New Roman" w:hAnsi="Times New Roman" w:cs="Times New Roman"/>
          <w:sz w:val="22"/>
          <w:szCs w:val="22"/>
        </w:rPr>
        <w:t>,</w:t>
      </w:r>
      <w:r w:rsidR="00E56FA6">
        <w:rPr>
          <w:rFonts w:ascii="Times New Roman" w:hAnsi="Times New Roman" w:cs="Times New Roman"/>
          <w:sz w:val="22"/>
          <w:szCs w:val="22"/>
        </w:rPr>
        <w:t xml:space="preserve"> Брянская область, Жирятинский муниципальный район, Воробейнское сельское поселение,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D62292">
        <w:rPr>
          <w:rFonts w:ascii="Times New Roman" w:hAnsi="Times New Roman" w:cs="Times New Roman"/>
          <w:sz w:val="22"/>
          <w:szCs w:val="22"/>
        </w:rPr>
        <w:t>32:07:</w:t>
      </w:r>
      <w:r w:rsidR="00E56FA6">
        <w:rPr>
          <w:rFonts w:ascii="Times New Roman" w:hAnsi="Times New Roman" w:cs="Times New Roman"/>
          <w:sz w:val="22"/>
          <w:szCs w:val="22"/>
        </w:rPr>
        <w:t>0000000</w:t>
      </w:r>
      <w:r w:rsidR="00D62292">
        <w:rPr>
          <w:rFonts w:ascii="Times New Roman" w:hAnsi="Times New Roman" w:cs="Times New Roman"/>
          <w:sz w:val="22"/>
          <w:szCs w:val="22"/>
        </w:rPr>
        <w:t>:</w:t>
      </w:r>
      <w:r w:rsidR="00E56FA6">
        <w:rPr>
          <w:rFonts w:ascii="Times New Roman" w:hAnsi="Times New Roman" w:cs="Times New Roman"/>
          <w:sz w:val="22"/>
          <w:szCs w:val="22"/>
        </w:rPr>
        <w:t>529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 xml:space="preserve">лощадь </w:t>
      </w:r>
      <w:r w:rsidR="00D62292">
        <w:rPr>
          <w:rFonts w:ascii="Times New Roman" w:hAnsi="Times New Roman" w:cs="Times New Roman"/>
          <w:sz w:val="22"/>
          <w:szCs w:val="22"/>
        </w:rPr>
        <w:t xml:space="preserve">участка </w:t>
      </w:r>
      <w:r w:rsidR="00E56FA6">
        <w:rPr>
          <w:rFonts w:ascii="Times New Roman" w:hAnsi="Times New Roman" w:cs="Times New Roman"/>
          <w:sz w:val="22"/>
          <w:szCs w:val="22"/>
        </w:rPr>
        <w:t>1211259</w:t>
      </w:r>
      <w:bookmarkStart w:id="0" w:name="_GoBack"/>
      <w:bookmarkEnd w:id="0"/>
      <w:r w:rsidR="00D62292">
        <w:rPr>
          <w:rFonts w:ascii="Times New Roman" w:hAnsi="Times New Roman" w:cs="Times New Roman"/>
          <w:sz w:val="22"/>
          <w:szCs w:val="22"/>
        </w:rPr>
        <w:t xml:space="preserve"> </w:t>
      </w:r>
      <w:r w:rsidR="001C3B38" w:rsidRPr="00687FC4">
        <w:rPr>
          <w:rFonts w:ascii="Times New Roman" w:hAnsi="Times New Roman" w:cs="Times New Roman"/>
          <w:sz w:val="22"/>
          <w:szCs w:val="22"/>
        </w:rPr>
        <w:t>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D62292">
        <w:rPr>
          <w:rFonts w:ascii="Times New Roman" w:hAnsi="Times New Roman" w:cs="Times New Roman"/>
          <w:sz w:val="22"/>
          <w:szCs w:val="22"/>
        </w:rPr>
        <w:t>ульи, пасеки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:rsidTr="0075263C">
        <w:trPr>
          <w:trHeight w:val="48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410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3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8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7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8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66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274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:rsidTr="0075263C">
        <w:trPr>
          <w:trHeight w:val="55"/>
        </w:trPr>
        <w:tc>
          <w:tcPr>
            <w:tcW w:w="1768" w:type="dxa"/>
            <w:vAlign w:val="bottom"/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61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C3DB3"/>
    <w:rsid w:val="008C6558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56FA6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Ulia</cp:lastModifiedBy>
  <cp:revision>28</cp:revision>
  <cp:lastPrinted>2019-06-27T11:39:00Z</cp:lastPrinted>
  <dcterms:created xsi:type="dcterms:W3CDTF">2016-04-28T09:49:00Z</dcterms:created>
  <dcterms:modified xsi:type="dcterms:W3CDTF">2021-04-13T11:37:00Z</dcterms:modified>
</cp:coreProperties>
</file>