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AF5D9D">
        <w:rPr>
          <w:rFonts w:ascii="Times New Roman" w:hAnsi="Times New Roman" w:cs="Times New Roman"/>
          <w:sz w:val="24"/>
          <w:szCs w:val="24"/>
        </w:rPr>
        <w:t>тер. Воробейнское сельское поселение, вблизи с. Воробейня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AF5D9D">
        <w:rPr>
          <w:rFonts w:ascii="Times New Roman" w:hAnsi="Times New Roman" w:cs="Times New Roman"/>
          <w:sz w:val="24"/>
          <w:szCs w:val="24"/>
        </w:rPr>
        <w:t>0000000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AF5D9D">
        <w:rPr>
          <w:rFonts w:ascii="Times New Roman" w:hAnsi="Times New Roman" w:cs="Times New Roman"/>
          <w:sz w:val="24"/>
          <w:szCs w:val="24"/>
        </w:rPr>
        <w:t>318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AF5D9D">
        <w:rPr>
          <w:rFonts w:ascii="Times New Roman" w:hAnsi="Times New Roman" w:cs="Times New Roman"/>
          <w:sz w:val="24"/>
          <w:szCs w:val="24"/>
        </w:rPr>
        <w:t>6237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AF5D9D">
        <w:rPr>
          <w:rFonts w:ascii="Times New Roman" w:hAnsi="Times New Roman" w:cs="Times New Roman"/>
          <w:sz w:val="24"/>
          <w:szCs w:val="24"/>
        </w:rPr>
        <w:t>земельные</w:t>
      </w:r>
      <w:proofErr w:type="gramEnd"/>
      <w:r w:rsidR="00AF5D9D">
        <w:rPr>
          <w:rFonts w:ascii="Times New Roman" w:hAnsi="Times New Roman" w:cs="Times New Roman"/>
          <w:sz w:val="24"/>
          <w:szCs w:val="24"/>
        </w:rPr>
        <w:t xml:space="preserve"> участки (полевые) для ведения личного подсобного хозяйства</w:t>
      </w:r>
      <w:bookmarkStart w:id="0" w:name="_GoBack"/>
      <w:bookmarkEnd w:id="0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>ке муниципальных правовых актов Воробейнского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AF5D9D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708</Words>
  <Characters>4042</Characters>
  <Application>Microsoft Office Word</Application>
  <DocSecurity>0</DocSecurity>
  <Lines>33</Lines>
  <Paragraphs>9</Paragraphs>
  <ScaleCrop>false</ScaleCrop>
  <Company>mfc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16</cp:revision>
  <dcterms:created xsi:type="dcterms:W3CDTF">2018-01-30T13:26:00Z</dcterms:created>
  <dcterms:modified xsi:type="dcterms:W3CDTF">2021-04-13T11:25:00Z</dcterms:modified>
</cp:coreProperties>
</file>