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р-н Жирятинский,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BE5E16">
        <w:rPr>
          <w:rFonts w:ascii="Times New Roman" w:hAnsi="Times New Roman" w:cs="Times New Roman"/>
          <w:sz w:val="24"/>
          <w:szCs w:val="24"/>
        </w:rPr>
        <w:t>190109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BE5E16">
        <w:rPr>
          <w:rFonts w:ascii="Times New Roman" w:hAnsi="Times New Roman" w:cs="Times New Roman"/>
          <w:sz w:val="24"/>
          <w:szCs w:val="24"/>
        </w:rPr>
        <w:t>3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BE5E16">
        <w:rPr>
          <w:rFonts w:ascii="Times New Roman" w:hAnsi="Times New Roman" w:cs="Times New Roman"/>
          <w:sz w:val="24"/>
          <w:szCs w:val="24"/>
        </w:rPr>
        <w:t>650000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BE5E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E5E16">
        <w:rPr>
          <w:rFonts w:ascii="Times New Roman" w:hAnsi="Times New Roman" w:cs="Times New Roman"/>
          <w:sz w:val="24"/>
          <w:szCs w:val="24"/>
        </w:rPr>
        <w:t xml:space="preserve"> ведения крестьянского (фермерского) хозяйства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BE5E16">
        <w:rPr>
          <w:bCs/>
        </w:rPr>
        <w:t>Жирятинского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</w:t>
      </w:r>
      <w:r w:rsidR="006648E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48EA" w:rsidRPr="00B774C2" w:rsidRDefault="006648EA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48EA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5078-6BB4-4684-B520-5EA421E4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18</cp:revision>
  <cp:lastPrinted>2021-09-27T08:11:00Z</cp:lastPrinted>
  <dcterms:created xsi:type="dcterms:W3CDTF">2018-01-30T13:26:00Z</dcterms:created>
  <dcterms:modified xsi:type="dcterms:W3CDTF">2021-09-27T08:11:00Z</dcterms:modified>
</cp:coreProperties>
</file>