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0FFE" w:rsidRDefault="00E10FFE" w:rsidP="00E10FFE">
      <w:pPr>
        <w:jc w:val="right"/>
      </w:pPr>
    </w:p>
    <w:p w:rsidR="002118FF" w:rsidRDefault="002118FF" w:rsidP="00E10FFE">
      <w:pPr>
        <w:jc w:val="right"/>
      </w:pPr>
    </w:p>
    <w:p w:rsidR="00F373ED" w:rsidRPr="00E23379" w:rsidRDefault="00943C5F" w:rsidP="00F373ED">
      <w:pPr>
        <w:jc w:val="right"/>
      </w:pPr>
      <w:r w:rsidRPr="00E23379">
        <w:t xml:space="preserve">Приложение  </w:t>
      </w:r>
      <w:r w:rsidR="00A772CD">
        <w:t>6</w:t>
      </w:r>
    </w:p>
    <w:p w:rsidR="00F373ED" w:rsidRPr="00E23379" w:rsidRDefault="00F373ED" w:rsidP="00F373ED">
      <w:pPr>
        <w:jc w:val="right"/>
      </w:pPr>
      <w:r w:rsidRPr="00E23379">
        <w:t>к решению Жирятинского районного Совета</w:t>
      </w:r>
    </w:p>
    <w:p w:rsidR="00F373ED" w:rsidRPr="00E2192B" w:rsidRDefault="00173815" w:rsidP="00173815">
      <w:pPr>
        <w:tabs>
          <w:tab w:val="left" w:pos="450"/>
          <w:tab w:val="right" w:pos="8919"/>
        </w:tabs>
      </w:pPr>
      <w:r w:rsidRPr="00E2192B">
        <w:tab/>
      </w:r>
      <w:r w:rsidRPr="00E2192B">
        <w:tab/>
      </w:r>
      <w:r w:rsidR="00F373ED" w:rsidRPr="00E2192B">
        <w:t>народных депутатов</w:t>
      </w:r>
    </w:p>
    <w:p w:rsidR="00F373ED" w:rsidRPr="00E2192B" w:rsidRDefault="00E02A3E" w:rsidP="00F373ED">
      <w:pPr>
        <w:jc w:val="right"/>
      </w:pPr>
      <w:r>
        <w:t>от  15.12.2023 г. №6-330</w:t>
      </w:r>
    </w:p>
    <w:p w:rsidR="00F373ED" w:rsidRPr="00E2192B" w:rsidRDefault="00F373ED" w:rsidP="00F373ED">
      <w:pPr>
        <w:jc w:val="right"/>
      </w:pPr>
      <w:r w:rsidRPr="00E2192B">
        <w:t xml:space="preserve"> «О бюд</w:t>
      </w:r>
      <w:r w:rsidR="004678E8">
        <w:t>ж</w:t>
      </w:r>
      <w:r w:rsidR="0001742F">
        <w:t>ете Жирятинского муниципального</w:t>
      </w:r>
      <w:r w:rsidR="004678E8">
        <w:t xml:space="preserve"> район</w:t>
      </w:r>
      <w:r w:rsidR="0001742F">
        <w:t>а Брянской области</w:t>
      </w:r>
    </w:p>
    <w:p w:rsidR="00E2192B" w:rsidRPr="00E2192B" w:rsidRDefault="00DF40EE" w:rsidP="00F373ED">
      <w:pPr>
        <w:jc w:val="right"/>
      </w:pPr>
      <w:r>
        <w:t>на 2024</w:t>
      </w:r>
      <w:r w:rsidR="004678E8">
        <w:t xml:space="preserve"> год </w:t>
      </w:r>
      <w:r>
        <w:t>и на плановый период 2025 и 2026</w:t>
      </w:r>
      <w:r w:rsidR="00E2192B" w:rsidRPr="00E2192B">
        <w:t xml:space="preserve"> годов»</w:t>
      </w:r>
    </w:p>
    <w:p w:rsidR="002118FF" w:rsidRPr="00E2192B" w:rsidRDefault="002118FF" w:rsidP="00E10FFE">
      <w:pPr>
        <w:jc w:val="right"/>
      </w:pPr>
    </w:p>
    <w:p w:rsidR="00B52D44" w:rsidRDefault="00B52D44" w:rsidP="00E10FFE">
      <w:pPr>
        <w:jc w:val="right"/>
      </w:pPr>
    </w:p>
    <w:p w:rsidR="00CA1DE5" w:rsidRDefault="00CA1DE5" w:rsidP="00E10FFE">
      <w:pPr>
        <w:jc w:val="right"/>
      </w:pPr>
    </w:p>
    <w:p w:rsidR="00CA1DE5" w:rsidRDefault="00CA1DE5" w:rsidP="00E10FFE">
      <w:pPr>
        <w:jc w:val="right"/>
      </w:pPr>
    </w:p>
    <w:p w:rsidR="00CA1DE5" w:rsidRDefault="00CA1DE5" w:rsidP="00E10FFE">
      <w:pPr>
        <w:jc w:val="right"/>
      </w:pPr>
    </w:p>
    <w:p w:rsidR="00CA1DE5" w:rsidRPr="00E2192B" w:rsidRDefault="00CA1DE5" w:rsidP="00E10FFE">
      <w:pPr>
        <w:jc w:val="right"/>
      </w:pPr>
    </w:p>
    <w:p w:rsidR="00A3365B" w:rsidRPr="00E2192B" w:rsidRDefault="00490891" w:rsidP="00E10FFE">
      <w:pPr>
        <w:jc w:val="center"/>
        <w:rPr>
          <w:b/>
        </w:rPr>
      </w:pPr>
      <w:r w:rsidRPr="00E2192B">
        <w:rPr>
          <w:b/>
        </w:rPr>
        <w:t>Распределение</w:t>
      </w:r>
      <w:r w:rsidR="00295DB9" w:rsidRPr="00E2192B">
        <w:rPr>
          <w:b/>
        </w:rPr>
        <w:t xml:space="preserve"> дотаций </w:t>
      </w:r>
      <w:r w:rsidR="00A3365B" w:rsidRPr="00E2192B">
        <w:rPr>
          <w:b/>
        </w:rPr>
        <w:t xml:space="preserve"> </w:t>
      </w:r>
      <w:r w:rsidR="00F96B59" w:rsidRPr="00E2192B">
        <w:rPr>
          <w:b/>
        </w:rPr>
        <w:t xml:space="preserve">бюджетам </w:t>
      </w:r>
      <w:r w:rsidR="00A3365B" w:rsidRPr="00E2192B">
        <w:rPr>
          <w:b/>
        </w:rPr>
        <w:t>поселени</w:t>
      </w:r>
      <w:r w:rsidR="00F96B59" w:rsidRPr="00E2192B">
        <w:rPr>
          <w:b/>
        </w:rPr>
        <w:t>й</w:t>
      </w:r>
      <w:r w:rsidR="00295DB9" w:rsidRPr="00E2192B">
        <w:rPr>
          <w:b/>
        </w:rPr>
        <w:t xml:space="preserve"> </w:t>
      </w:r>
      <w:r w:rsidR="00A3365B" w:rsidRPr="00E2192B">
        <w:rPr>
          <w:b/>
        </w:rPr>
        <w:t xml:space="preserve"> на выравнивание бюджетной </w:t>
      </w:r>
    </w:p>
    <w:p w:rsidR="00E10FFE" w:rsidRPr="00E2192B" w:rsidRDefault="00A3365B" w:rsidP="00E10FFE">
      <w:pPr>
        <w:jc w:val="center"/>
        <w:rPr>
          <w:b/>
        </w:rPr>
      </w:pPr>
      <w:r w:rsidRPr="00E2192B">
        <w:rPr>
          <w:b/>
        </w:rPr>
        <w:t>обеспеченности</w:t>
      </w:r>
      <w:r w:rsidR="00F70B90" w:rsidRPr="00E2192B">
        <w:rPr>
          <w:b/>
        </w:rPr>
        <w:t xml:space="preserve"> </w:t>
      </w:r>
      <w:r w:rsidR="00B52D44" w:rsidRPr="00E2192B">
        <w:rPr>
          <w:b/>
        </w:rPr>
        <w:t xml:space="preserve"> за счет средств областного бюджета</w:t>
      </w:r>
      <w:r w:rsidR="00295DB9" w:rsidRPr="00E2192B">
        <w:rPr>
          <w:b/>
        </w:rPr>
        <w:t xml:space="preserve"> </w:t>
      </w:r>
      <w:r w:rsidR="00DF40EE">
        <w:rPr>
          <w:b/>
        </w:rPr>
        <w:t>на 2024</w:t>
      </w:r>
      <w:r w:rsidR="00F373ED" w:rsidRPr="00E2192B">
        <w:rPr>
          <w:b/>
        </w:rPr>
        <w:t xml:space="preserve"> год </w:t>
      </w:r>
      <w:r w:rsidR="00DF40EE">
        <w:rPr>
          <w:b/>
        </w:rPr>
        <w:t>и на плановый период 2025 и 2026</w:t>
      </w:r>
      <w:r w:rsidR="006C4EFA">
        <w:rPr>
          <w:b/>
        </w:rPr>
        <w:t xml:space="preserve"> годов</w:t>
      </w:r>
    </w:p>
    <w:p w:rsidR="00B52D44" w:rsidRDefault="00B52D44" w:rsidP="00E10FFE">
      <w:pPr>
        <w:jc w:val="center"/>
        <w:rPr>
          <w:b/>
        </w:rPr>
      </w:pPr>
    </w:p>
    <w:p w:rsidR="00CA1DE5" w:rsidRPr="00E2192B" w:rsidRDefault="00CA1DE5" w:rsidP="00E10FFE">
      <w:pPr>
        <w:jc w:val="center"/>
        <w:rPr>
          <w:b/>
        </w:rPr>
      </w:pPr>
    </w:p>
    <w:p w:rsidR="000F6F4C" w:rsidRPr="00E2192B" w:rsidRDefault="006C4EFA" w:rsidP="000F6F4C">
      <w:pPr>
        <w:jc w:val="right"/>
      </w:pPr>
      <w:r>
        <w:t>рублей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1419"/>
        <w:gridCol w:w="1681"/>
        <w:gridCol w:w="1296"/>
      </w:tblGrid>
      <w:tr w:rsidR="00DF40EE" w:rsidRPr="00DF40EE" w:rsidTr="00DF40EE">
        <w:trPr>
          <w:trHeight w:val="580"/>
        </w:trPr>
        <w:tc>
          <w:tcPr>
            <w:tcW w:w="4926" w:type="dxa"/>
            <w:shd w:val="clear" w:color="auto" w:fill="auto"/>
          </w:tcPr>
          <w:p w:rsidR="006C4EFA" w:rsidRPr="00DF40EE" w:rsidRDefault="006C4EFA" w:rsidP="00FE362E">
            <w:pPr>
              <w:jc w:val="center"/>
              <w:rPr>
                <w:b/>
              </w:rPr>
            </w:pPr>
            <w:r w:rsidRPr="00DF40EE">
              <w:rPr>
                <w:b/>
              </w:rPr>
              <w:t>Наименование муниципального образования</w:t>
            </w:r>
          </w:p>
        </w:tc>
        <w:tc>
          <w:tcPr>
            <w:tcW w:w="1419" w:type="dxa"/>
            <w:shd w:val="clear" w:color="auto" w:fill="auto"/>
          </w:tcPr>
          <w:p w:rsidR="006C4EFA" w:rsidRPr="00DF40EE" w:rsidRDefault="00DF40EE" w:rsidP="00FE362E">
            <w:pPr>
              <w:ind w:left="-108" w:firstLine="108"/>
              <w:jc w:val="center"/>
              <w:rPr>
                <w:b/>
              </w:rPr>
            </w:pPr>
            <w:r w:rsidRPr="00DF40EE">
              <w:rPr>
                <w:b/>
              </w:rPr>
              <w:t xml:space="preserve"> 2024</w:t>
            </w:r>
            <w:r w:rsidR="006C4EFA" w:rsidRPr="00DF40EE">
              <w:rPr>
                <w:b/>
              </w:rPr>
              <w:t xml:space="preserve"> год</w:t>
            </w:r>
          </w:p>
        </w:tc>
        <w:tc>
          <w:tcPr>
            <w:tcW w:w="1681" w:type="dxa"/>
          </w:tcPr>
          <w:p w:rsidR="006C4EFA" w:rsidRPr="00DF40EE" w:rsidRDefault="00DF40EE" w:rsidP="00FE362E">
            <w:pPr>
              <w:ind w:left="-108" w:firstLine="108"/>
              <w:jc w:val="center"/>
              <w:rPr>
                <w:b/>
              </w:rPr>
            </w:pPr>
            <w:r w:rsidRPr="00DF40EE">
              <w:rPr>
                <w:b/>
              </w:rPr>
              <w:t>2025</w:t>
            </w:r>
            <w:r w:rsidR="006C4EFA" w:rsidRPr="00DF40EE">
              <w:rPr>
                <w:b/>
              </w:rPr>
              <w:t xml:space="preserve"> год</w:t>
            </w:r>
          </w:p>
        </w:tc>
        <w:tc>
          <w:tcPr>
            <w:tcW w:w="1296" w:type="dxa"/>
          </w:tcPr>
          <w:p w:rsidR="006C4EFA" w:rsidRPr="00DF40EE" w:rsidRDefault="00DF40EE" w:rsidP="006C4EFA">
            <w:pPr>
              <w:ind w:left="-108" w:firstLine="108"/>
              <w:jc w:val="center"/>
              <w:rPr>
                <w:b/>
              </w:rPr>
            </w:pPr>
            <w:r w:rsidRPr="00DF40EE">
              <w:rPr>
                <w:b/>
              </w:rPr>
              <w:t xml:space="preserve"> 2026</w:t>
            </w:r>
            <w:r w:rsidR="006C4EFA" w:rsidRPr="00DF40EE">
              <w:rPr>
                <w:b/>
              </w:rPr>
              <w:t xml:space="preserve"> год</w:t>
            </w:r>
          </w:p>
        </w:tc>
      </w:tr>
      <w:tr w:rsidR="00DF40EE" w:rsidRPr="00DF40EE" w:rsidTr="00DF40EE">
        <w:tc>
          <w:tcPr>
            <w:tcW w:w="4926" w:type="dxa"/>
            <w:shd w:val="clear" w:color="auto" w:fill="auto"/>
          </w:tcPr>
          <w:p w:rsidR="006C4EFA" w:rsidRPr="00DF40EE" w:rsidRDefault="006C4EFA" w:rsidP="000F6F4C">
            <w:proofErr w:type="spellStart"/>
            <w:r w:rsidRPr="00DF40EE">
              <w:t>Воробейнское</w:t>
            </w:r>
            <w:proofErr w:type="spellEnd"/>
            <w:r w:rsidRPr="00DF40EE">
              <w:t xml:space="preserve"> сельское поселение</w:t>
            </w:r>
            <w:r w:rsidR="0026363C" w:rsidRPr="00DF40EE">
              <w:t xml:space="preserve">  Жирятинского муниципального района Брянской области</w:t>
            </w:r>
          </w:p>
        </w:tc>
        <w:tc>
          <w:tcPr>
            <w:tcW w:w="1419" w:type="dxa"/>
            <w:shd w:val="clear" w:color="auto" w:fill="auto"/>
          </w:tcPr>
          <w:p w:rsidR="006C4EFA" w:rsidRPr="00DF40EE" w:rsidRDefault="00DF40EE" w:rsidP="00EB2954">
            <w:pPr>
              <w:jc w:val="center"/>
            </w:pPr>
            <w:r w:rsidRPr="00DF40EE">
              <w:t>185 400</w:t>
            </w:r>
            <w:r w:rsidR="00393383" w:rsidRPr="00DF40EE">
              <w:t>,00</w:t>
            </w:r>
          </w:p>
        </w:tc>
        <w:tc>
          <w:tcPr>
            <w:tcW w:w="1681" w:type="dxa"/>
          </w:tcPr>
          <w:p w:rsidR="006C4EFA" w:rsidRPr="00DF40EE" w:rsidRDefault="00DF40EE" w:rsidP="006C4EFA">
            <w:pPr>
              <w:jc w:val="center"/>
            </w:pPr>
            <w:r w:rsidRPr="00DF40EE">
              <w:t>180 600</w:t>
            </w:r>
            <w:r w:rsidR="00393383" w:rsidRPr="00DF40EE">
              <w:t>,00</w:t>
            </w:r>
          </w:p>
        </w:tc>
        <w:tc>
          <w:tcPr>
            <w:tcW w:w="1296" w:type="dxa"/>
          </w:tcPr>
          <w:p w:rsidR="006C4EFA" w:rsidRPr="00DF40EE" w:rsidRDefault="00DF40EE" w:rsidP="006C4EFA">
            <w:pPr>
              <w:jc w:val="center"/>
            </w:pPr>
            <w:r w:rsidRPr="00DF40EE">
              <w:t>183 300</w:t>
            </w:r>
            <w:r w:rsidR="00393383" w:rsidRPr="00DF40EE">
              <w:t>,00</w:t>
            </w:r>
          </w:p>
        </w:tc>
      </w:tr>
      <w:tr w:rsidR="00DF40EE" w:rsidRPr="00DF40EE" w:rsidTr="00DF40EE">
        <w:tc>
          <w:tcPr>
            <w:tcW w:w="4926" w:type="dxa"/>
            <w:shd w:val="clear" w:color="auto" w:fill="auto"/>
          </w:tcPr>
          <w:p w:rsidR="006C4EFA" w:rsidRPr="00DF40EE" w:rsidRDefault="006C4EFA" w:rsidP="000F6F4C">
            <w:proofErr w:type="spellStart"/>
            <w:r w:rsidRPr="00DF40EE">
              <w:t>Морачевское</w:t>
            </w:r>
            <w:proofErr w:type="spellEnd"/>
            <w:r w:rsidRPr="00DF40EE">
              <w:t xml:space="preserve"> сельское поселение</w:t>
            </w:r>
            <w:r w:rsidR="0026363C" w:rsidRPr="00DF40EE">
              <w:t xml:space="preserve"> Жирятинского муниципального района Брянской области</w:t>
            </w:r>
          </w:p>
        </w:tc>
        <w:tc>
          <w:tcPr>
            <w:tcW w:w="1419" w:type="dxa"/>
            <w:shd w:val="clear" w:color="auto" w:fill="auto"/>
          </w:tcPr>
          <w:p w:rsidR="006C4EFA" w:rsidRPr="00DF40EE" w:rsidRDefault="00DF40EE" w:rsidP="00EB2954">
            <w:pPr>
              <w:jc w:val="center"/>
            </w:pPr>
            <w:r w:rsidRPr="00DF40EE">
              <w:t>173 600</w:t>
            </w:r>
            <w:r w:rsidR="00393383" w:rsidRPr="00DF40EE">
              <w:t>,00</w:t>
            </w:r>
          </w:p>
        </w:tc>
        <w:tc>
          <w:tcPr>
            <w:tcW w:w="1681" w:type="dxa"/>
          </w:tcPr>
          <w:p w:rsidR="006C4EFA" w:rsidRPr="00DF40EE" w:rsidRDefault="00DF40EE" w:rsidP="006C4EFA">
            <w:pPr>
              <w:jc w:val="center"/>
            </w:pPr>
            <w:r w:rsidRPr="00DF40EE">
              <w:t>178 400</w:t>
            </w:r>
            <w:r w:rsidR="00393383" w:rsidRPr="00DF40EE">
              <w:t>,00</w:t>
            </w:r>
          </w:p>
        </w:tc>
        <w:tc>
          <w:tcPr>
            <w:tcW w:w="1296" w:type="dxa"/>
          </w:tcPr>
          <w:p w:rsidR="006C4EFA" w:rsidRPr="00DF40EE" w:rsidRDefault="00DF40EE" w:rsidP="006C4EFA">
            <w:pPr>
              <w:jc w:val="center"/>
            </w:pPr>
            <w:r w:rsidRPr="00DF40EE">
              <w:t>175 700</w:t>
            </w:r>
            <w:r w:rsidR="00393383" w:rsidRPr="00DF40EE">
              <w:t>,00</w:t>
            </w:r>
          </w:p>
        </w:tc>
      </w:tr>
      <w:tr w:rsidR="00DF40EE" w:rsidRPr="00DF40EE" w:rsidTr="00DF40EE">
        <w:tc>
          <w:tcPr>
            <w:tcW w:w="4926" w:type="dxa"/>
            <w:shd w:val="clear" w:color="auto" w:fill="auto"/>
          </w:tcPr>
          <w:p w:rsidR="006C4EFA" w:rsidRPr="00DF40EE" w:rsidRDefault="006C4EFA" w:rsidP="00FE362E">
            <w:pPr>
              <w:jc w:val="center"/>
              <w:rPr>
                <w:b/>
              </w:rPr>
            </w:pPr>
            <w:r w:rsidRPr="00DF40EE">
              <w:rPr>
                <w:b/>
              </w:rPr>
              <w:t>ИТОГО</w:t>
            </w:r>
          </w:p>
        </w:tc>
        <w:tc>
          <w:tcPr>
            <w:tcW w:w="1419" w:type="dxa"/>
            <w:shd w:val="clear" w:color="auto" w:fill="auto"/>
          </w:tcPr>
          <w:p w:rsidR="006C4EFA" w:rsidRPr="00DF40EE" w:rsidRDefault="00DF40EE" w:rsidP="00EB2954">
            <w:pPr>
              <w:jc w:val="center"/>
              <w:rPr>
                <w:b/>
              </w:rPr>
            </w:pPr>
            <w:r w:rsidRPr="00DF40EE">
              <w:rPr>
                <w:b/>
              </w:rPr>
              <w:t>359 0</w:t>
            </w:r>
            <w:r w:rsidR="00393383" w:rsidRPr="00DF40EE">
              <w:rPr>
                <w:b/>
              </w:rPr>
              <w:t>00</w:t>
            </w:r>
            <w:r w:rsidRPr="00DF40EE">
              <w:rPr>
                <w:b/>
              </w:rPr>
              <w:t>,00</w:t>
            </w:r>
          </w:p>
        </w:tc>
        <w:tc>
          <w:tcPr>
            <w:tcW w:w="1681" w:type="dxa"/>
          </w:tcPr>
          <w:p w:rsidR="006C4EFA" w:rsidRPr="00DF40EE" w:rsidRDefault="00DF40EE" w:rsidP="006C4EFA">
            <w:pPr>
              <w:jc w:val="center"/>
              <w:rPr>
                <w:b/>
              </w:rPr>
            </w:pPr>
            <w:r w:rsidRPr="00DF40EE">
              <w:rPr>
                <w:b/>
              </w:rPr>
              <w:t>359 000</w:t>
            </w:r>
            <w:r w:rsidR="00393383" w:rsidRPr="00DF40EE">
              <w:rPr>
                <w:b/>
              </w:rPr>
              <w:t>,00</w:t>
            </w:r>
          </w:p>
        </w:tc>
        <w:tc>
          <w:tcPr>
            <w:tcW w:w="1296" w:type="dxa"/>
          </w:tcPr>
          <w:p w:rsidR="006C4EFA" w:rsidRPr="00DF40EE" w:rsidRDefault="00DF40EE" w:rsidP="006C4EFA">
            <w:pPr>
              <w:jc w:val="center"/>
              <w:rPr>
                <w:b/>
              </w:rPr>
            </w:pPr>
            <w:r w:rsidRPr="00DF40EE">
              <w:rPr>
                <w:b/>
              </w:rPr>
              <w:t>359 000</w:t>
            </w:r>
            <w:r w:rsidR="00717A0D" w:rsidRPr="00DF40EE">
              <w:rPr>
                <w:b/>
              </w:rPr>
              <w:t>,</w:t>
            </w:r>
            <w:r w:rsidR="00393383" w:rsidRPr="00DF40EE">
              <w:rPr>
                <w:b/>
              </w:rPr>
              <w:t>00</w:t>
            </w:r>
          </w:p>
        </w:tc>
      </w:tr>
    </w:tbl>
    <w:p w:rsidR="000F6F4C" w:rsidRPr="00F82284" w:rsidRDefault="000F6F4C" w:rsidP="00E10FFE">
      <w:pPr>
        <w:jc w:val="center"/>
        <w:rPr>
          <w:b/>
          <w:color w:val="FF0000"/>
        </w:rPr>
      </w:pPr>
    </w:p>
    <w:p w:rsidR="00DF40EE" w:rsidRPr="00F82284" w:rsidRDefault="00DF40EE" w:rsidP="00E10FFE">
      <w:pPr>
        <w:jc w:val="center"/>
        <w:rPr>
          <w:color w:val="FF0000"/>
        </w:rPr>
      </w:pPr>
    </w:p>
    <w:p w:rsidR="00BE5E7D" w:rsidRPr="00F82284" w:rsidRDefault="00BE5E7D" w:rsidP="00E10FFE">
      <w:pPr>
        <w:jc w:val="center"/>
        <w:rPr>
          <w:color w:val="FF0000"/>
        </w:rPr>
      </w:pPr>
    </w:p>
    <w:p w:rsidR="00912DDC" w:rsidRPr="00F82284" w:rsidRDefault="00912DDC" w:rsidP="00E10FFE">
      <w:pPr>
        <w:jc w:val="center"/>
        <w:rPr>
          <w:color w:val="FF0000"/>
        </w:rPr>
      </w:pPr>
    </w:p>
    <w:p w:rsidR="00912DDC" w:rsidRPr="00F82284" w:rsidRDefault="00912DDC" w:rsidP="00E10FFE">
      <w:pPr>
        <w:jc w:val="center"/>
        <w:rPr>
          <w:color w:val="FF0000"/>
        </w:rPr>
      </w:pPr>
    </w:p>
    <w:p w:rsidR="00903FC5" w:rsidRPr="00F82284" w:rsidRDefault="00903FC5" w:rsidP="00E10FFE">
      <w:pPr>
        <w:jc w:val="center"/>
        <w:rPr>
          <w:color w:val="FF0000"/>
        </w:rPr>
      </w:pPr>
    </w:p>
    <w:p w:rsidR="00BE5E7D" w:rsidRPr="00F82284" w:rsidRDefault="00BE5E7D" w:rsidP="00BE5E7D">
      <w:pPr>
        <w:jc w:val="center"/>
        <w:rPr>
          <w:color w:val="FF0000"/>
        </w:rPr>
      </w:pPr>
    </w:p>
    <w:p w:rsidR="00BE5E7D" w:rsidRPr="00F82284" w:rsidRDefault="00BE5E7D" w:rsidP="00BE5E7D">
      <w:pPr>
        <w:jc w:val="center"/>
        <w:rPr>
          <w:color w:val="FF0000"/>
        </w:rPr>
      </w:pPr>
    </w:p>
    <w:p w:rsidR="00BE5E7D" w:rsidRPr="00F82284" w:rsidRDefault="00BE5E7D" w:rsidP="00BE5E7D">
      <w:pPr>
        <w:jc w:val="center"/>
        <w:rPr>
          <w:color w:val="FF0000"/>
        </w:rPr>
      </w:pPr>
    </w:p>
    <w:p w:rsidR="00BE5E7D" w:rsidRPr="00F82284" w:rsidRDefault="00BE5E7D" w:rsidP="00BE5E7D">
      <w:pPr>
        <w:jc w:val="center"/>
        <w:rPr>
          <w:color w:val="FF0000"/>
        </w:rPr>
      </w:pPr>
    </w:p>
    <w:p w:rsidR="004435B2" w:rsidRPr="00F82284" w:rsidRDefault="004435B2" w:rsidP="00E10FFE">
      <w:pPr>
        <w:jc w:val="center"/>
        <w:rPr>
          <w:color w:val="FF0000"/>
        </w:rPr>
      </w:pPr>
    </w:p>
    <w:sectPr w:rsidR="004435B2" w:rsidRPr="00F82284" w:rsidSect="00B00029">
      <w:pgSz w:w="11906" w:h="16838"/>
      <w:pgMar w:top="539" w:right="1286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4792"/>
    <w:rsid w:val="000058A4"/>
    <w:rsid w:val="00014DA3"/>
    <w:rsid w:val="00015944"/>
    <w:rsid w:val="00017354"/>
    <w:rsid w:val="0001742F"/>
    <w:rsid w:val="00017C0A"/>
    <w:rsid w:val="0004022B"/>
    <w:rsid w:val="00051653"/>
    <w:rsid w:val="00056543"/>
    <w:rsid w:val="00084DAA"/>
    <w:rsid w:val="00086B80"/>
    <w:rsid w:val="000D6C6B"/>
    <w:rsid w:val="000D7428"/>
    <w:rsid w:val="000E7AEF"/>
    <w:rsid w:val="000F3395"/>
    <w:rsid w:val="000F6F4C"/>
    <w:rsid w:val="0011444B"/>
    <w:rsid w:val="0013090B"/>
    <w:rsid w:val="001530F4"/>
    <w:rsid w:val="00172B53"/>
    <w:rsid w:val="00173815"/>
    <w:rsid w:val="00187123"/>
    <w:rsid w:val="00194030"/>
    <w:rsid w:val="001943CD"/>
    <w:rsid w:val="001A6821"/>
    <w:rsid w:val="001B14EB"/>
    <w:rsid w:val="001C47BD"/>
    <w:rsid w:val="001F23CA"/>
    <w:rsid w:val="001F401D"/>
    <w:rsid w:val="00200FB2"/>
    <w:rsid w:val="00203796"/>
    <w:rsid w:val="00204BD6"/>
    <w:rsid w:val="002118FF"/>
    <w:rsid w:val="00212C19"/>
    <w:rsid w:val="00222684"/>
    <w:rsid w:val="00235D6F"/>
    <w:rsid w:val="0025438D"/>
    <w:rsid w:val="0026363C"/>
    <w:rsid w:val="002879BB"/>
    <w:rsid w:val="00295DB9"/>
    <w:rsid w:val="002A7ED5"/>
    <w:rsid w:val="002B7FA7"/>
    <w:rsid w:val="002C7068"/>
    <w:rsid w:val="002D0148"/>
    <w:rsid w:val="002D4567"/>
    <w:rsid w:val="003375BE"/>
    <w:rsid w:val="00361EB1"/>
    <w:rsid w:val="00362D48"/>
    <w:rsid w:val="003725EA"/>
    <w:rsid w:val="00387039"/>
    <w:rsid w:val="003900FF"/>
    <w:rsid w:val="00393383"/>
    <w:rsid w:val="00396433"/>
    <w:rsid w:val="003B11B2"/>
    <w:rsid w:val="003C7D07"/>
    <w:rsid w:val="003E1FF1"/>
    <w:rsid w:val="003F307C"/>
    <w:rsid w:val="003F3E4C"/>
    <w:rsid w:val="004050D8"/>
    <w:rsid w:val="004435B2"/>
    <w:rsid w:val="00465510"/>
    <w:rsid w:val="004678E8"/>
    <w:rsid w:val="004763A9"/>
    <w:rsid w:val="00490891"/>
    <w:rsid w:val="00496A29"/>
    <w:rsid w:val="004B6202"/>
    <w:rsid w:val="004C3160"/>
    <w:rsid w:val="004C3372"/>
    <w:rsid w:val="004C439F"/>
    <w:rsid w:val="00505FD1"/>
    <w:rsid w:val="005115BF"/>
    <w:rsid w:val="005302FE"/>
    <w:rsid w:val="00533A26"/>
    <w:rsid w:val="00561535"/>
    <w:rsid w:val="005744D3"/>
    <w:rsid w:val="005B0E9E"/>
    <w:rsid w:val="005B4666"/>
    <w:rsid w:val="005B57C8"/>
    <w:rsid w:val="005C53FF"/>
    <w:rsid w:val="005D006C"/>
    <w:rsid w:val="005D4792"/>
    <w:rsid w:val="005F2078"/>
    <w:rsid w:val="005F5D45"/>
    <w:rsid w:val="00601DDC"/>
    <w:rsid w:val="00601ED2"/>
    <w:rsid w:val="00621483"/>
    <w:rsid w:val="00666413"/>
    <w:rsid w:val="0066700B"/>
    <w:rsid w:val="006B3384"/>
    <w:rsid w:val="006B5A1B"/>
    <w:rsid w:val="006C4EFA"/>
    <w:rsid w:val="006D35E4"/>
    <w:rsid w:val="006E03FD"/>
    <w:rsid w:val="006F7F24"/>
    <w:rsid w:val="00700572"/>
    <w:rsid w:val="007060B2"/>
    <w:rsid w:val="00713076"/>
    <w:rsid w:val="00717A0D"/>
    <w:rsid w:val="00736CB6"/>
    <w:rsid w:val="00746A34"/>
    <w:rsid w:val="00764834"/>
    <w:rsid w:val="00774A52"/>
    <w:rsid w:val="00792D0D"/>
    <w:rsid w:val="007A07F1"/>
    <w:rsid w:val="007B1215"/>
    <w:rsid w:val="007B3FF9"/>
    <w:rsid w:val="007D157F"/>
    <w:rsid w:val="007D6647"/>
    <w:rsid w:val="007E5400"/>
    <w:rsid w:val="00806A7B"/>
    <w:rsid w:val="00807505"/>
    <w:rsid w:val="0081607C"/>
    <w:rsid w:val="00823FBA"/>
    <w:rsid w:val="00862D13"/>
    <w:rsid w:val="00893DC5"/>
    <w:rsid w:val="008A3D97"/>
    <w:rsid w:val="008A5C14"/>
    <w:rsid w:val="008B0C0B"/>
    <w:rsid w:val="008C2D7D"/>
    <w:rsid w:val="008D1878"/>
    <w:rsid w:val="008D366D"/>
    <w:rsid w:val="008D5CE7"/>
    <w:rsid w:val="00903FC5"/>
    <w:rsid w:val="00906D47"/>
    <w:rsid w:val="00912DDC"/>
    <w:rsid w:val="00922757"/>
    <w:rsid w:val="00926D0D"/>
    <w:rsid w:val="009343E8"/>
    <w:rsid w:val="00940C98"/>
    <w:rsid w:val="00943C5F"/>
    <w:rsid w:val="00947008"/>
    <w:rsid w:val="00974D91"/>
    <w:rsid w:val="00981C09"/>
    <w:rsid w:val="009A6086"/>
    <w:rsid w:val="009A7DEF"/>
    <w:rsid w:val="009C15E9"/>
    <w:rsid w:val="009C3AE0"/>
    <w:rsid w:val="009E0D50"/>
    <w:rsid w:val="009E5AEC"/>
    <w:rsid w:val="00A0386D"/>
    <w:rsid w:val="00A11723"/>
    <w:rsid w:val="00A305B3"/>
    <w:rsid w:val="00A311B5"/>
    <w:rsid w:val="00A3365B"/>
    <w:rsid w:val="00A62A78"/>
    <w:rsid w:val="00A62E57"/>
    <w:rsid w:val="00A65C77"/>
    <w:rsid w:val="00A70E03"/>
    <w:rsid w:val="00A7555E"/>
    <w:rsid w:val="00A772CD"/>
    <w:rsid w:val="00A7772B"/>
    <w:rsid w:val="00A84E3B"/>
    <w:rsid w:val="00A86ACF"/>
    <w:rsid w:val="00A94397"/>
    <w:rsid w:val="00AB3A54"/>
    <w:rsid w:val="00AD22C9"/>
    <w:rsid w:val="00AE3A6D"/>
    <w:rsid w:val="00B00029"/>
    <w:rsid w:val="00B14A8A"/>
    <w:rsid w:val="00B37EA3"/>
    <w:rsid w:val="00B40985"/>
    <w:rsid w:val="00B5096B"/>
    <w:rsid w:val="00B5184F"/>
    <w:rsid w:val="00B52D44"/>
    <w:rsid w:val="00B62BBE"/>
    <w:rsid w:val="00B62EC9"/>
    <w:rsid w:val="00B64684"/>
    <w:rsid w:val="00B8362D"/>
    <w:rsid w:val="00B955B1"/>
    <w:rsid w:val="00B977EC"/>
    <w:rsid w:val="00BB11C5"/>
    <w:rsid w:val="00BD56AC"/>
    <w:rsid w:val="00BE5905"/>
    <w:rsid w:val="00BE5E7D"/>
    <w:rsid w:val="00C25A54"/>
    <w:rsid w:val="00C25B29"/>
    <w:rsid w:val="00C26777"/>
    <w:rsid w:val="00C363F9"/>
    <w:rsid w:val="00C413E3"/>
    <w:rsid w:val="00C47F38"/>
    <w:rsid w:val="00C5103E"/>
    <w:rsid w:val="00C9000B"/>
    <w:rsid w:val="00CA1DE5"/>
    <w:rsid w:val="00CB761A"/>
    <w:rsid w:val="00CC5D73"/>
    <w:rsid w:val="00CE36FE"/>
    <w:rsid w:val="00CE55F8"/>
    <w:rsid w:val="00CE614C"/>
    <w:rsid w:val="00CE6914"/>
    <w:rsid w:val="00D0192E"/>
    <w:rsid w:val="00D06B40"/>
    <w:rsid w:val="00D2700A"/>
    <w:rsid w:val="00D44886"/>
    <w:rsid w:val="00D52351"/>
    <w:rsid w:val="00D54094"/>
    <w:rsid w:val="00D70D00"/>
    <w:rsid w:val="00D75B6E"/>
    <w:rsid w:val="00D87983"/>
    <w:rsid w:val="00DD47CD"/>
    <w:rsid w:val="00DF40EE"/>
    <w:rsid w:val="00E02A3E"/>
    <w:rsid w:val="00E10FFE"/>
    <w:rsid w:val="00E2192B"/>
    <w:rsid w:val="00E23379"/>
    <w:rsid w:val="00E27830"/>
    <w:rsid w:val="00E33DAC"/>
    <w:rsid w:val="00E914FC"/>
    <w:rsid w:val="00E97728"/>
    <w:rsid w:val="00EB1E45"/>
    <w:rsid w:val="00EB2954"/>
    <w:rsid w:val="00EB36BE"/>
    <w:rsid w:val="00EB4442"/>
    <w:rsid w:val="00EF7BCE"/>
    <w:rsid w:val="00F006F4"/>
    <w:rsid w:val="00F15038"/>
    <w:rsid w:val="00F267B7"/>
    <w:rsid w:val="00F373ED"/>
    <w:rsid w:val="00F67781"/>
    <w:rsid w:val="00F70B90"/>
    <w:rsid w:val="00F80F54"/>
    <w:rsid w:val="00F82284"/>
    <w:rsid w:val="00F9407F"/>
    <w:rsid w:val="00F96B59"/>
    <w:rsid w:val="00FA33FC"/>
    <w:rsid w:val="00FA7BDD"/>
    <w:rsid w:val="00FD1B97"/>
    <w:rsid w:val="00FD35EA"/>
    <w:rsid w:val="00FD54BE"/>
    <w:rsid w:val="00FE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DA104C7-1763-4EB3-B749-0E006CAB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F6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12D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912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0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№  к Решению районного</vt:lpstr>
    </vt:vector>
  </TitlesOfParts>
  <Company>Pre_Installed Company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№  к Решению районного</dc:title>
  <dc:subject/>
  <dc:creator>Pre_Installed User</dc:creator>
  <cp:keywords/>
  <cp:lastModifiedBy>Администратор</cp:lastModifiedBy>
  <cp:revision>2</cp:revision>
  <cp:lastPrinted>2022-12-14T12:57:00Z</cp:lastPrinted>
  <dcterms:created xsi:type="dcterms:W3CDTF">2025-01-23T12:23:00Z</dcterms:created>
  <dcterms:modified xsi:type="dcterms:W3CDTF">2025-01-23T12:23:00Z</dcterms:modified>
</cp:coreProperties>
</file>