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66F0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муниципальным имуществом Жирятинского</w:t>
      </w:r>
      <w:r w:rsidR="00EC3A13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EC3A13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 xml:space="preserve"> (20</w:t>
      </w:r>
      <w:r w:rsidR="005A63F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5A63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2F7A1F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</w:p>
    <w:p w:rsidR="00393792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F73895">
        <w:rPr>
          <w:rFonts w:ascii="Times New Roman" w:hAnsi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</w:t>
      </w:r>
    </w:p>
    <w:p w:rsidR="001A66F0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bookmarkEnd w:id="0"/>
    <w:p w:rsidR="00FE0422" w:rsidRDefault="00FE0422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314"/>
        <w:gridCol w:w="3600"/>
        <w:gridCol w:w="1854"/>
        <w:gridCol w:w="1820"/>
      </w:tblGrid>
      <w:tr w:rsidR="003717F7" w:rsidRPr="003F1556" w:rsidTr="00683084">
        <w:tc>
          <w:tcPr>
            <w:tcW w:w="674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4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00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54" w:type="dxa"/>
            <w:vAlign w:val="center"/>
          </w:tcPr>
          <w:p w:rsidR="00FE0422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20" w:type="dxa"/>
            <w:vAlign w:val="center"/>
          </w:tcPr>
          <w:p w:rsidR="001A66F0" w:rsidRPr="003F1556" w:rsidRDefault="001A66F0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5A4C9E" w:rsidRPr="003F1556" w:rsidTr="00683084">
        <w:tc>
          <w:tcPr>
            <w:tcW w:w="674" w:type="dxa"/>
            <w:vAlign w:val="center"/>
          </w:tcPr>
          <w:p w:rsidR="005A4C9E" w:rsidRPr="003717F7" w:rsidRDefault="005A4C9E" w:rsidP="005A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vAlign w:val="center"/>
          </w:tcPr>
          <w:p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народных депутатов </w:t>
            </w:r>
          </w:p>
        </w:tc>
        <w:tc>
          <w:tcPr>
            <w:tcW w:w="3600" w:type="dxa"/>
            <w:vAlign w:val="center"/>
          </w:tcPr>
          <w:p w:rsidR="00FE0422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  о</w:t>
            </w:r>
            <w:proofErr w:type="gramEnd"/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владения, пользования и распоряжения муниципальной собственностью</w:t>
            </w:r>
          </w:p>
        </w:tc>
        <w:tc>
          <w:tcPr>
            <w:tcW w:w="1854" w:type="dxa"/>
            <w:vAlign w:val="center"/>
          </w:tcPr>
          <w:p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района, КУМИ</w:t>
            </w:r>
          </w:p>
        </w:tc>
        <w:tc>
          <w:tcPr>
            <w:tcW w:w="1820" w:type="dxa"/>
            <w:vAlign w:val="center"/>
          </w:tcPr>
          <w:p w:rsidR="005A4C9E" w:rsidRPr="003717F7" w:rsidRDefault="005A4C9E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28.04.2017г. №5-255</w:t>
            </w:r>
            <w:r w:rsidR="00C911AC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5A4C9E" w:rsidRPr="003F1556" w:rsidTr="00683084">
        <w:tc>
          <w:tcPr>
            <w:tcW w:w="674" w:type="dxa"/>
            <w:vAlign w:val="center"/>
          </w:tcPr>
          <w:p w:rsidR="005A4C9E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 залогового фонда Жирятинского района на 2014 год</w:t>
            </w:r>
          </w:p>
          <w:p w:rsidR="00FE0422" w:rsidRDefault="00FE0422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:rsidR="005A4C9E" w:rsidRDefault="007D0EE9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25.12.2013</w:t>
            </w:r>
            <w:r w:rsidR="003F62A1">
              <w:rPr>
                <w:rFonts w:ascii="Times New Roman" w:hAnsi="Times New Roman" w:cs="Times New Roman"/>
                <w:sz w:val="24"/>
                <w:szCs w:val="24"/>
              </w:rPr>
              <w:t>г. №4-379</w:t>
            </w:r>
          </w:p>
        </w:tc>
      </w:tr>
      <w:tr w:rsidR="00A06A3B" w:rsidRPr="003F1556" w:rsidTr="00683084">
        <w:tc>
          <w:tcPr>
            <w:tcW w:w="674" w:type="dxa"/>
            <w:vAlign w:val="center"/>
          </w:tcPr>
          <w:p w:rsidR="00A06A3B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vAlign w:val="center"/>
          </w:tcPr>
          <w:p w:rsidR="00A06A3B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:rsidR="00FE0422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в аренду и безвозмездное пользование имущества, находящегося в муниципальной собственности Жирятинского района</w:t>
            </w:r>
          </w:p>
        </w:tc>
        <w:tc>
          <w:tcPr>
            <w:tcW w:w="1854" w:type="dxa"/>
            <w:vAlign w:val="center"/>
          </w:tcPr>
          <w:p w:rsidR="00A06A3B" w:rsidRDefault="00A06A3B" w:rsidP="00A06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:rsidR="00A06A3B" w:rsidRDefault="00A06A3B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24.07.2015г. №5-120</w:t>
            </w:r>
            <w:r w:rsidR="000E05ED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0E05ED" w:rsidRPr="003F1556" w:rsidTr="00683084">
        <w:tc>
          <w:tcPr>
            <w:tcW w:w="674" w:type="dxa"/>
            <w:vAlign w:val="center"/>
          </w:tcPr>
          <w:p w:rsidR="000E05ED" w:rsidRPr="003717F7" w:rsidRDefault="000E05ED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0E05ED" w:rsidRDefault="000E05ED" w:rsidP="000E05ED">
            <w:pPr>
              <w:pStyle w:val="a3"/>
              <w:jc w:val="both"/>
            </w:pPr>
            <w:r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</w:tcPr>
          <w:p w:rsidR="00FE0422" w:rsidRDefault="000E05ED" w:rsidP="000E05ED">
            <w:pPr>
              <w:pStyle w:val="a3"/>
              <w:jc w:val="both"/>
            </w:pPr>
            <w:r>
              <w:t>Об утверждении Порядка разработки, реализации и оценки эффективности муниципальных программ Жирятинского района</w:t>
            </w:r>
          </w:p>
        </w:tc>
        <w:tc>
          <w:tcPr>
            <w:tcW w:w="1854" w:type="dxa"/>
          </w:tcPr>
          <w:p w:rsidR="000E05ED" w:rsidRDefault="000E05ED" w:rsidP="000E05ED">
            <w:pPr>
              <w:pStyle w:val="a3"/>
              <w:jc w:val="both"/>
            </w:pPr>
            <w:r>
              <w:t>Администрация Жирятинского района</w:t>
            </w:r>
          </w:p>
        </w:tc>
        <w:tc>
          <w:tcPr>
            <w:tcW w:w="1820" w:type="dxa"/>
          </w:tcPr>
          <w:p w:rsidR="000E05ED" w:rsidRDefault="000E05ED" w:rsidP="00FE0422">
            <w:pPr>
              <w:pStyle w:val="a3"/>
            </w:pPr>
            <w:r>
              <w:t>От 03.10.2013г. №361</w:t>
            </w:r>
          </w:p>
        </w:tc>
      </w:tr>
      <w:tr w:rsidR="00DC097C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7C" w:rsidRPr="00DC097C" w:rsidRDefault="00DC097C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DC097C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22" w:rsidRDefault="00DC097C" w:rsidP="00DC097C">
            <w:pPr>
              <w:pStyle w:val="a3"/>
              <w:jc w:val="both"/>
            </w:pPr>
            <w:r>
              <w:t>Об утверждении Положения о Комитет</w:t>
            </w:r>
            <w:r w:rsidR="00C911AC">
              <w:t xml:space="preserve">е по </w:t>
            </w:r>
            <w:r>
              <w:t>управлению муниципальным имуществом администрации Жирятинского района в новой редакции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C911AC">
            <w:pPr>
              <w:pStyle w:val="a3"/>
              <w:jc w:val="center"/>
            </w:pPr>
            <w:r>
              <w:t>КУМИ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FE0422">
            <w:pPr>
              <w:pStyle w:val="a3"/>
            </w:pPr>
            <w:r>
              <w:t>От 21.06.2017г. №5-271</w:t>
            </w:r>
            <w:r w:rsidR="00C911AC">
              <w:t xml:space="preserve"> (с изм. и доп.)</w:t>
            </w:r>
          </w:p>
        </w:tc>
      </w:tr>
      <w:tr w:rsidR="00683084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84" w:rsidRPr="00DC097C" w:rsidRDefault="00683084" w:rsidP="0068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>Об утверждении Положения о порядке определения размера арендной платы за земли, находящиеся в муниципальной собственности, а также за использование земельных участков, государственная собственность на которые не разграничена, на территории Жирятинского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</w:p>
          <w:p w:rsidR="00683084" w:rsidRPr="004A11E7" w:rsidRDefault="00683084" w:rsidP="00683084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11E7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</w:pPr>
            <w:r>
              <w:t>От 23.09.2011г. (с изм. и доп.)</w:t>
            </w:r>
          </w:p>
        </w:tc>
      </w:tr>
      <w:tr w:rsidR="00683084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84" w:rsidRPr="00DC097C" w:rsidRDefault="00683084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>Об утверждении перечня муниципальных программ Жирятинского района на 2019-2021 годы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</w:pPr>
            <w:r>
              <w:t>От 24.10.2018г. №232</w:t>
            </w:r>
          </w:p>
        </w:tc>
      </w:tr>
    </w:tbl>
    <w:p w:rsidR="00AF5306" w:rsidRDefault="00AF5306" w:rsidP="00AF5306">
      <w:pPr>
        <w:pStyle w:val="ConsPlusNonformat"/>
        <w:widowControl/>
        <w:spacing w:line="276" w:lineRule="auto"/>
        <w:ind w:firstLine="852"/>
      </w:pPr>
    </w:p>
    <w:sectPr w:rsidR="00AF5306" w:rsidSect="00683084">
      <w:pgSz w:w="11906" w:h="16838"/>
      <w:pgMar w:top="454" w:right="680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6F0"/>
    <w:rsid w:val="000E05ED"/>
    <w:rsid w:val="001A66F0"/>
    <w:rsid w:val="002F7A1F"/>
    <w:rsid w:val="003717F7"/>
    <w:rsid w:val="00393792"/>
    <w:rsid w:val="003F62A1"/>
    <w:rsid w:val="004547C6"/>
    <w:rsid w:val="00465A58"/>
    <w:rsid w:val="004A11E7"/>
    <w:rsid w:val="00556B53"/>
    <w:rsid w:val="005A4C9E"/>
    <w:rsid w:val="005A63F5"/>
    <w:rsid w:val="00641F2F"/>
    <w:rsid w:val="00683084"/>
    <w:rsid w:val="007D0EE9"/>
    <w:rsid w:val="00815891"/>
    <w:rsid w:val="008371A9"/>
    <w:rsid w:val="00A06A3B"/>
    <w:rsid w:val="00AC0EC2"/>
    <w:rsid w:val="00AF5306"/>
    <w:rsid w:val="00B63475"/>
    <w:rsid w:val="00C911AC"/>
    <w:rsid w:val="00DC097C"/>
    <w:rsid w:val="00E44488"/>
    <w:rsid w:val="00EC3A13"/>
    <w:rsid w:val="00F1221B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107E4-6302-4501-8939-6B2AD867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A66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A66F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AF530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3">
    <w:name w:val="Содержимое таблицы"/>
    <w:basedOn w:val="a"/>
    <w:rsid w:val="00AF530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rsid w:val="00465A5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2018-11-15T07:12:00Z</cp:lastPrinted>
  <dcterms:created xsi:type="dcterms:W3CDTF">2020-05-14T13:06:00Z</dcterms:created>
  <dcterms:modified xsi:type="dcterms:W3CDTF">2020-05-14T13:06:00Z</dcterms:modified>
</cp:coreProperties>
</file>