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D0" w:rsidRPr="007368F8" w:rsidRDefault="002419D0" w:rsidP="002419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2419D0" w:rsidRPr="007368F8" w:rsidRDefault="002419D0" w:rsidP="002419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9D0" w:rsidRPr="007368F8" w:rsidRDefault="002419D0" w:rsidP="00241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19D0" w:rsidRPr="007368F8" w:rsidRDefault="002419D0" w:rsidP="00241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от   </w:t>
      </w:r>
      <w:r w:rsidR="00C105F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702D96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02D96">
        <w:rPr>
          <w:rFonts w:ascii="Times New Roman" w:hAnsi="Times New Roman" w:cs="Times New Roman"/>
          <w:sz w:val="24"/>
          <w:szCs w:val="24"/>
        </w:rPr>
        <w:t xml:space="preserve"> года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FA">
        <w:rPr>
          <w:rFonts w:ascii="Times New Roman" w:hAnsi="Times New Roman" w:cs="Times New Roman"/>
          <w:sz w:val="24"/>
          <w:szCs w:val="24"/>
        </w:rPr>
        <w:t>161</w:t>
      </w:r>
      <w:r w:rsidRPr="00702D96">
        <w:rPr>
          <w:rFonts w:ascii="Times New Roman" w:hAnsi="Times New Roman" w:cs="Times New Roman"/>
          <w:color w:val="FFFFFF"/>
          <w:sz w:val="24"/>
          <w:szCs w:val="24"/>
        </w:rPr>
        <w:t>.</w:t>
      </w:r>
    </w:p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с. Жирятино</w:t>
      </w:r>
    </w:p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2419D0" w:rsidRPr="00702D96" w:rsidTr="00823179">
        <w:tc>
          <w:tcPr>
            <w:tcW w:w="5495" w:type="dxa"/>
          </w:tcPr>
          <w:p w:rsidR="002419D0" w:rsidRPr="00702D96" w:rsidRDefault="002419D0" w:rsidP="002419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2D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02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</w:t>
            </w:r>
            <w:r w:rsidRPr="00702D9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осуществлении контрольно-ревизионной</w:t>
            </w:r>
            <w:r w:rsidRPr="00702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D96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группой администрации Жирятинского района функций по контролю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      </w:r>
          </w:p>
        </w:tc>
        <w:tc>
          <w:tcPr>
            <w:tcW w:w="4786" w:type="dxa"/>
          </w:tcPr>
          <w:p w:rsidR="002419D0" w:rsidRPr="00702D96" w:rsidRDefault="002419D0" w:rsidP="00823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241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На основании статьи 99 Федерального </w:t>
      </w:r>
      <w:hyperlink r:id="rId6" w:history="1">
        <w:r w:rsidRPr="00702D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70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9D0" w:rsidRPr="00702D96" w:rsidRDefault="002419D0" w:rsidP="00241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2419D0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702D96">
        <w:rPr>
          <w:rFonts w:ascii="Times New Roman" w:hAnsi="Times New Roman" w:cs="Times New Roman"/>
          <w:bCs/>
          <w:sz w:val="24"/>
          <w:szCs w:val="24"/>
        </w:rPr>
        <w:t>Положение об осуществлении контрольно-ревизионной</w:t>
      </w: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bCs/>
          <w:sz w:val="24"/>
          <w:szCs w:val="24"/>
        </w:rPr>
        <w:t>группой администрации Жирятинского района функций по контролю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Жирятинского района </w:t>
      </w:r>
      <w:r w:rsidRPr="00702D96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02D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02D96">
        <w:rPr>
          <w:rFonts w:ascii="Times New Roman" w:hAnsi="Times New Roman" w:cs="Times New Roman"/>
          <w:sz w:val="24"/>
          <w:szCs w:val="24"/>
        </w:rPr>
        <w:t>. 2017 года    №</w:t>
      </w:r>
      <w:r>
        <w:rPr>
          <w:rFonts w:ascii="Times New Roman" w:hAnsi="Times New Roman" w:cs="Times New Roman"/>
          <w:sz w:val="24"/>
          <w:szCs w:val="24"/>
        </w:rPr>
        <w:t xml:space="preserve"> 389 «</w:t>
      </w:r>
      <w:r w:rsidRPr="00702D96">
        <w:rPr>
          <w:rFonts w:ascii="Times New Roman" w:hAnsi="Times New Roman" w:cs="Times New Roman"/>
          <w:sz w:val="24"/>
          <w:szCs w:val="24"/>
        </w:rPr>
        <w:t>Об</w:t>
      </w:r>
      <w:r w:rsidRPr="00702D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2D96">
        <w:rPr>
          <w:rFonts w:ascii="Times New Roman" w:hAnsi="Times New Roman" w:cs="Times New Roman"/>
          <w:sz w:val="24"/>
          <w:szCs w:val="24"/>
        </w:rPr>
        <w:t>осуществлении внутреннего муниципального финансового контроля и контроля в сфере закупок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02D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419D0" w:rsidRDefault="002419D0" w:rsidP="00241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DC2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11CDB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1CDB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» пункт 1.3. дополнить абзацем следующего содержания:</w:t>
      </w:r>
    </w:p>
    <w:p w:rsidR="002419D0" w:rsidRDefault="002419D0" w:rsidP="002419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«Проверки подразделяются на камеральные и выездные»;</w:t>
      </w:r>
    </w:p>
    <w:p w:rsidR="002419D0" w:rsidRDefault="002419D0" w:rsidP="00241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Положение разделом Х «Проведение обследования» следующего содержания:</w:t>
      </w:r>
    </w:p>
    <w:p w:rsidR="002419D0" w:rsidRDefault="002419D0" w:rsidP="002419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«Х. Проведение обследования.</w:t>
      </w:r>
    </w:p>
    <w:p w:rsidR="002419D0" w:rsidRPr="003A70DC" w:rsidRDefault="002419D0" w:rsidP="0024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0DC">
        <w:rPr>
          <w:rFonts w:ascii="Times New Roman" w:hAnsi="Times New Roman" w:cs="Times New Roman"/>
          <w:sz w:val="24"/>
          <w:szCs w:val="24"/>
        </w:rPr>
        <w:t xml:space="preserve">10.1. При проведении обследования осуществляются анализ и оценка состояния сферы деятельности объекта контроля, определенной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Жирятинского района.</w:t>
      </w:r>
    </w:p>
    <w:p w:rsidR="002419D0" w:rsidRPr="003A70DC" w:rsidRDefault="002419D0" w:rsidP="0024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3A70DC">
        <w:rPr>
          <w:rFonts w:ascii="Times New Roman" w:hAnsi="Times New Roman" w:cs="Times New Roman"/>
          <w:sz w:val="24"/>
          <w:szCs w:val="24"/>
        </w:rPr>
        <w:t>Обследование (за исключением обследования, проводимого в рамках проверок, ревизий) проводится в порядке и сроки, установленные для проверок (ревизий).</w:t>
      </w:r>
    </w:p>
    <w:p w:rsidR="002419D0" w:rsidRPr="003A70DC" w:rsidRDefault="002419D0" w:rsidP="0024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Pr="003A70DC">
        <w:rPr>
          <w:rFonts w:ascii="Times New Roman" w:hAnsi="Times New Roman" w:cs="Times New Roman"/>
          <w:sz w:val="24"/>
          <w:szCs w:val="24"/>
        </w:rPr>
        <w:t xml:space="preserve">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419D0" w:rsidRDefault="002419D0" w:rsidP="0024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Pr="003A70DC">
        <w:rPr>
          <w:rFonts w:ascii="Times New Roman" w:hAnsi="Times New Roman" w:cs="Times New Roman"/>
          <w:sz w:val="24"/>
          <w:szCs w:val="24"/>
        </w:rPr>
        <w:t xml:space="preserve">. По результатам проведения обследования оформляется заключение, которое подписывается </w:t>
      </w:r>
      <w:r>
        <w:rPr>
          <w:rFonts w:ascii="Times New Roman" w:hAnsi="Times New Roman" w:cs="Times New Roman"/>
          <w:sz w:val="24"/>
          <w:szCs w:val="24"/>
        </w:rPr>
        <w:t>ведущим специалистом контрольно-ревизионной группы администрации Жирятинского района</w:t>
      </w:r>
      <w:r w:rsidRPr="003A70DC">
        <w:rPr>
          <w:rFonts w:ascii="Times New Roman" w:hAnsi="Times New Roman" w:cs="Times New Roman"/>
          <w:sz w:val="24"/>
          <w:szCs w:val="24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9D0" w:rsidRPr="003A70DC" w:rsidRDefault="002419D0" w:rsidP="0024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3A70DC">
        <w:rPr>
          <w:rFonts w:ascii="Times New Roman" w:hAnsi="Times New Roman" w:cs="Times New Roman"/>
          <w:sz w:val="24"/>
          <w:szCs w:val="24"/>
        </w:rPr>
        <w:t xml:space="preserve"> Заключение и иные материалы обследования подлежат рассмотрению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Жирятинского района</w:t>
      </w:r>
      <w:r w:rsidRPr="003A70DC">
        <w:rPr>
          <w:rFonts w:ascii="Times New Roman" w:hAnsi="Times New Roman" w:cs="Times New Roman"/>
          <w:sz w:val="24"/>
          <w:szCs w:val="24"/>
        </w:rPr>
        <w:t xml:space="preserve"> в течение 30 дней со дня подписания заключения.</w:t>
      </w:r>
    </w:p>
    <w:p w:rsidR="002419D0" w:rsidRPr="003A70DC" w:rsidRDefault="002419D0" w:rsidP="00241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3A70DC">
        <w:rPr>
          <w:rFonts w:ascii="Times New Roman" w:hAnsi="Times New Roman" w:cs="Times New Roman"/>
          <w:sz w:val="24"/>
          <w:szCs w:val="24"/>
        </w:rPr>
        <w:t xml:space="preserve">. По итогам рассмотрения заключения, подготовленного по результатам проведения обследования, </w:t>
      </w:r>
      <w:r>
        <w:rPr>
          <w:rFonts w:ascii="Times New Roman" w:hAnsi="Times New Roman" w:cs="Times New Roman"/>
          <w:sz w:val="24"/>
          <w:szCs w:val="24"/>
        </w:rPr>
        <w:t>Глава администрации Жирятинского района</w:t>
      </w:r>
      <w:r w:rsidRPr="003A70DC">
        <w:rPr>
          <w:rFonts w:ascii="Times New Roman" w:hAnsi="Times New Roman" w:cs="Times New Roman"/>
          <w:sz w:val="24"/>
          <w:szCs w:val="24"/>
        </w:rPr>
        <w:t xml:space="preserve"> может назначить проведение внеплановой выездной проверки (р</w:t>
      </w:r>
      <w:r>
        <w:rPr>
          <w:rFonts w:ascii="Times New Roman" w:hAnsi="Times New Roman" w:cs="Times New Roman"/>
          <w:sz w:val="24"/>
          <w:szCs w:val="24"/>
        </w:rPr>
        <w:t>евизии)».</w:t>
      </w:r>
    </w:p>
    <w:p w:rsidR="002419D0" w:rsidRPr="003A70DC" w:rsidRDefault="002419D0" w:rsidP="002419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419D0" w:rsidRPr="00702D96" w:rsidRDefault="002419D0" w:rsidP="002419D0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419D0" w:rsidRPr="00702D96" w:rsidRDefault="002419D0" w:rsidP="00241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9D0" w:rsidRPr="00702D96" w:rsidRDefault="002419D0" w:rsidP="00241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D9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702D96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702D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02D96">
        <w:rPr>
          <w:rFonts w:ascii="Times New Roman" w:hAnsi="Times New Roman" w:cs="Times New Roman"/>
          <w:sz w:val="24"/>
          <w:szCs w:val="24"/>
        </w:rPr>
        <w:tab/>
      </w:r>
      <w:r w:rsidRPr="00702D96">
        <w:rPr>
          <w:rFonts w:ascii="Times New Roman" w:hAnsi="Times New Roman" w:cs="Times New Roman"/>
          <w:sz w:val="24"/>
          <w:szCs w:val="24"/>
        </w:rPr>
        <w:tab/>
      </w:r>
      <w:r w:rsidRPr="00702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2D9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702D96">
        <w:rPr>
          <w:rFonts w:ascii="Times New Roman" w:hAnsi="Times New Roman" w:cs="Times New Roman"/>
          <w:sz w:val="24"/>
          <w:szCs w:val="24"/>
        </w:rPr>
        <w:t>Л.А.Антюхов</w:t>
      </w:r>
      <w:proofErr w:type="spellEnd"/>
    </w:p>
    <w:p w:rsidR="002419D0" w:rsidRPr="00731ABB" w:rsidRDefault="002419D0" w:rsidP="00241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9D0" w:rsidRDefault="002419D0" w:rsidP="002419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D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02D96">
        <w:rPr>
          <w:rFonts w:ascii="Times New Roman" w:hAnsi="Times New Roman" w:cs="Times New Roman"/>
          <w:sz w:val="20"/>
          <w:szCs w:val="20"/>
        </w:rPr>
        <w:t>Тетерюкова</w:t>
      </w:r>
      <w:proofErr w:type="spellEnd"/>
      <w:r w:rsidRPr="00702D96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2419D0" w:rsidRPr="00702D96" w:rsidRDefault="002419D0" w:rsidP="002419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19D0" w:rsidRDefault="002419D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9D0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08E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098A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402F"/>
    <w:rsid w:val="0011608C"/>
    <w:rsid w:val="001326D4"/>
    <w:rsid w:val="00144AB1"/>
    <w:rsid w:val="001517A7"/>
    <w:rsid w:val="00153A3C"/>
    <w:rsid w:val="001601F5"/>
    <w:rsid w:val="00161ECF"/>
    <w:rsid w:val="00162D63"/>
    <w:rsid w:val="00172B78"/>
    <w:rsid w:val="00173DFE"/>
    <w:rsid w:val="0017531C"/>
    <w:rsid w:val="00176680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65F1"/>
    <w:rsid w:val="002419D0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7350"/>
    <w:rsid w:val="003713D6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0DC"/>
    <w:rsid w:val="003A7F4B"/>
    <w:rsid w:val="003B582D"/>
    <w:rsid w:val="003C55A4"/>
    <w:rsid w:val="003D053C"/>
    <w:rsid w:val="003D05C7"/>
    <w:rsid w:val="003E003C"/>
    <w:rsid w:val="003E19C7"/>
    <w:rsid w:val="003E2503"/>
    <w:rsid w:val="003E351C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D2A9A"/>
    <w:rsid w:val="004E036E"/>
    <w:rsid w:val="004F22F2"/>
    <w:rsid w:val="004F5A29"/>
    <w:rsid w:val="0050325E"/>
    <w:rsid w:val="00503FBC"/>
    <w:rsid w:val="00515636"/>
    <w:rsid w:val="00520522"/>
    <w:rsid w:val="00521479"/>
    <w:rsid w:val="00524D8D"/>
    <w:rsid w:val="00527387"/>
    <w:rsid w:val="00533EBF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3E04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7007FC"/>
    <w:rsid w:val="007011B1"/>
    <w:rsid w:val="00702D96"/>
    <w:rsid w:val="00704D5F"/>
    <w:rsid w:val="0071169F"/>
    <w:rsid w:val="00731ABB"/>
    <w:rsid w:val="00733FB7"/>
    <w:rsid w:val="00736165"/>
    <w:rsid w:val="007368F8"/>
    <w:rsid w:val="007379E7"/>
    <w:rsid w:val="00742D72"/>
    <w:rsid w:val="0074340D"/>
    <w:rsid w:val="00746E13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0CD9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97C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45FC"/>
    <w:rsid w:val="00A9523F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4011"/>
    <w:rsid w:val="00BA6537"/>
    <w:rsid w:val="00BC0818"/>
    <w:rsid w:val="00BC7715"/>
    <w:rsid w:val="00BD1014"/>
    <w:rsid w:val="00BD3142"/>
    <w:rsid w:val="00BD374F"/>
    <w:rsid w:val="00BD7932"/>
    <w:rsid w:val="00BF1216"/>
    <w:rsid w:val="00BF4C75"/>
    <w:rsid w:val="00BF5F64"/>
    <w:rsid w:val="00BF6683"/>
    <w:rsid w:val="00C01782"/>
    <w:rsid w:val="00C105FA"/>
    <w:rsid w:val="00C13D10"/>
    <w:rsid w:val="00C1448B"/>
    <w:rsid w:val="00C168FD"/>
    <w:rsid w:val="00C1713B"/>
    <w:rsid w:val="00C2128E"/>
    <w:rsid w:val="00C23E74"/>
    <w:rsid w:val="00C26D4C"/>
    <w:rsid w:val="00C27861"/>
    <w:rsid w:val="00C50B2F"/>
    <w:rsid w:val="00C53995"/>
    <w:rsid w:val="00C70E00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C2811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932"/>
    <w:rsid w:val="00E71C74"/>
    <w:rsid w:val="00E7707E"/>
    <w:rsid w:val="00E77E80"/>
    <w:rsid w:val="00E8614E"/>
    <w:rsid w:val="00E86A6E"/>
    <w:rsid w:val="00E965EF"/>
    <w:rsid w:val="00E97504"/>
    <w:rsid w:val="00EB782B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35BC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39A91-82C1-4248-860E-38969B3E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3A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29438977E654F675E7E186E1F5EA0AF76FA927666D4DAM7W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A173-0D2B-438F-8B4B-B63D3E5B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ТЕТЕРЮКОВА</cp:lastModifiedBy>
  <cp:revision>7</cp:revision>
  <cp:lastPrinted>2018-07-31T07:55:00Z</cp:lastPrinted>
  <dcterms:created xsi:type="dcterms:W3CDTF">2018-07-31T06:45:00Z</dcterms:created>
  <dcterms:modified xsi:type="dcterms:W3CDTF">2018-12-06T09:01:00Z</dcterms:modified>
</cp:coreProperties>
</file>