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95" w:rsidRDefault="002C7295">
      <w:pPr>
        <w:pStyle w:val="a3"/>
        <w:rPr>
          <w:b/>
          <w:szCs w:val="28"/>
        </w:rPr>
      </w:pPr>
      <w:bookmarkStart w:id="0" w:name="_GoBack"/>
      <w:bookmarkEnd w:id="0"/>
    </w:p>
    <w:p w:rsidR="002C7295" w:rsidRDefault="002C7295">
      <w:pPr>
        <w:pStyle w:val="a3"/>
        <w:rPr>
          <w:b/>
          <w:szCs w:val="28"/>
        </w:rPr>
      </w:pPr>
    </w:p>
    <w:p w:rsidR="006F1E21" w:rsidRPr="00714919" w:rsidRDefault="006F1E21">
      <w:pPr>
        <w:pStyle w:val="a3"/>
        <w:rPr>
          <w:b/>
          <w:szCs w:val="28"/>
        </w:rPr>
      </w:pPr>
      <w:r w:rsidRPr="00714919">
        <w:rPr>
          <w:b/>
          <w:szCs w:val="28"/>
        </w:rPr>
        <w:t>АДМИНИСТРАЦИЯ ЖИРЯТИНСКОГО РАЙОНА</w:t>
      </w:r>
    </w:p>
    <w:p w:rsidR="006F1E21" w:rsidRDefault="006F1E21">
      <w:pPr>
        <w:jc w:val="center"/>
      </w:pPr>
    </w:p>
    <w:p w:rsidR="006F1E21" w:rsidRPr="00714919" w:rsidRDefault="006F1E21">
      <w:pPr>
        <w:jc w:val="center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 ОС Т А Н О В Л Е Н И Е</w:t>
      </w:r>
    </w:p>
    <w:p w:rsidR="006F1E21" w:rsidRDefault="006F1E21">
      <w:pPr>
        <w:jc w:val="center"/>
      </w:pPr>
    </w:p>
    <w:p w:rsidR="006F1E21" w:rsidRPr="00714919" w:rsidRDefault="00132432">
      <w:pPr>
        <w:pStyle w:val="1"/>
        <w:jc w:val="both"/>
        <w:rPr>
          <w:szCs w:val="28"/>
        </w:rPr>
      </w:pPr>
      <w:r>
        <w:rPr>
          <w:szCs w:val="28"/>
        </w:rPr>
        <w:t>от 06</w:t>
      </w:r>
      <w:r w:rsidR="00A575B0">
        <w:rPr>
          <w:szCs w:val="28"/>
        </w:rPr>
        <w:t>.06.</w:t>
      </w:r>
      <w:r>
        <w:rPr>
          <w:szCs w:val="28"/>
        </w:rPr>
        <w:t xml:space="preserve"> 2022</w:t>
      </w:r>
      <w:r w:rsidR="00E139F1">
        <w:rPr>
          <w:szCs w:val="28"/>
        </w:rPr>
        <w:t xml:space="preserve"> г. № 174</w:t>
      </w: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с. Жирятино</w:t>
      </w:r>
    </w:p>
    <w:p w:rsidR="006F1E21" w:rsidRPr="00714919" w:rsidRDefault="006F1E21">
      <w:pPr>
        <w:rPr>
          <w:sz w:val="28"/>
          <w:szCs w:val="28"/>
        </w:rPr>
      </w:pPr>
    </w:p>
    <w:p w:rsidR="00C405B4" w:rsidRDefault="006F1E21" w:rsidP="00C405B4">
      <w:pPr>
        <w:jc w:val="both"/>
        <w:rPr>
          <w:sz w:val="28"/>
          <w:szCs w:val="28"/>
        </w:rPr>
      </w:pPr>
      <w:r w:rsidRPr="00E139F1">
        <w:rPr>
          <w:sz w:val="28"/>
          <w:szCs w:val="28"/>
        </w:rPr>
        <w:t xml:space="preserve">О награждении </w:t>
      </w:r>
      <w:r w:rsidR="00F4368C" w:rsidRPr="00E139F1">
        <w:rPr>
          <w:sz w:val="28"/>
          <w:szCs w:val="28"/>
        </w:rPr>
        <w:t xml:space="preserve">Почетной грамотой </w:t>
      </w:r>
    </w:p>
    <w:p w:rsidR="00132432" w:rsidRPr="00E139F1" w:rsidRDefault="00132432" w:rsidP="00C405B4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Днем социального работника</w:t>
      </w:r>
    </w:p>
    <w:p w:rsidR="006F1E21" w:rsidRPr="00E139F1" w:rsidRDefault="006F1E21">
      <w:pPr>
        <w:jc w:val="both"/>
        <w:rPr>
          <w:sz w:val="28"/>
          <w:szCs w:val="28"/>
        </w:rPr>
      </w:pPr>
    </w:p>
    <w:p w:rsidR="006F1E21" w:rsidRPr="00E139F1" w:rsidRDefault="006F1E21">
      <w:pPr>
        <w:jc w:val="both"/>
        <w:rPr>
          <w:sz w:val="28"/>
          <w:szCs w:val="28"/>
        </w:rPr>
      </w:pPr>
      <w:r w:rsidRPr="00E139F1">
        <w:rPr>
          <w:sz w:val="28"/>
          <w:szCs w:val="28"/>
        </w:rPr>
        <w:tab/>
      </w:r>
      <w:r w:rsidR="00C405B4" w:rsidRPr="00E139F1">
        <w:rPr>
          <w:sz w:val="28"/>
          <w:szCs w:val="28"/>
        </w:rPr>
        <w:tab/>
        <w:t xml:space="preserve">Рассмотрев </w:t>
      </w:r>
      <w:r w:rsidR="00A47737" w:rsidRPr="00E139F1">
        <w:rPr>
          <w:sz w:val="28"/>
          <w:szCs w:val="28"/>
        </w:rPr>
        <w:t xml:space="preserve">ходатайство </w:t>
      </w:r>
      <w:r w:rsidR="008653A6" w:rsidRPr="00E139F1">
        <w:rPr>
          <w:sz w:val="28"/>
          <w:szCs w:val="28"/>
        </w:rPr>
        <w:t>начальника ГКУ</w:t>
      </w:r>
      <w:r w:rsidR="00A575B0" w:rsidRPr="00E139F1">
        <w:rPr>
          <w:sz w:val="28"/>
          <w:szCs w:val="28"/>
        </w:rPr>
        <w:t xml:space="preserve"> Брянской области</w:t>
      </w:r>
      <w:r w:rsidR="00996D07" w:rsidRPr="00E139F1">
        <w:rPr>
          <w:sz w:val="28"/>
          <w:szCs w:val="28"/>
        </w:rPr>
        <w:t xml:space="preserve"> «ОСЗН Жирятинского района»</w:t>
      </w:r>
      <w:r w:rsidR="008653A6" w:rsidRPr="00E139F1">
        <w:rPr>
          <w:sz w:val="28"/>
          <w:szCs w:val="28"/>
        </w:rPr>
        <w:t xml:space="preserve">, </w:t>
      </w:r>
      <w:r w:rsidR="003E5C64" w:rsidRPr="00E139F1">
        <w:rPr>
          <w:sz w:val="28"/>
          <w:szCs w:val="28"/>
        </w:rPr>
        <w:t>директора ГБУ</w:t>
      </w:r>
      <w:r w:rsidR="002C7295" w:rsidRPr="00E139F1">
        <w:rPr>
          <w:sz w:val="28"/>
          <w:szCs w:val="28"/>
        </w:rPr>
        <w:t xml:space="preserve"> Брянской </w:t>
      </w:r>
      <w:r w:rsidR="00132432" w:rsidRPr="00E139F1">
        <w:rPr>
          <w:sz w:val="28"/>
          <w:szCs w:val="28"/>
        </w:rPr>
        <w:t>области «</w:t>
      </w:r>
      <w:r w:rsidR="003E5C64" w:rsidRPr="00E139F1">
        <w:rPr>
          <w:sz w:val="28"/>
          <w:szCs w:val="28"/>
        </w:rPr>
        <w:t>Комплексный центр социального обслуживания населения Жирятинского района»</w:t>
      </w:r>
      <w:r w:rsidR="008C5EE7">
        <w:rPr>
          <w:sz w:val="28"/>
          <w:szCs w:val="28"/>
        </w:rPr>
        <w:t>, руководителя клиентской службы ( на правах</w:t>
      </w:r>
      <w:r w:rsidR="008C6A48">
        <w:rPr>
          <w:sz w:val="28"/>
          <w:szCs w:val="28"/>
        </w:rPr>
        <w:t xml:space="preserve"> группы) в </w:t>
      </w:r>
      <w:proofErr w:type="spellStart"/>
      <w:r w:rsidR="008C6A48">
        <w:rPr>
          <w:sz w:val="28"/>
          <w:szCs w:val="28"/>
        </w:rPr>
        <w:t>Жирятинском</w:t>
      </w:r>
      <w:proofErr w:type="spellEnd"/>
      <w:r w:rsidR="008C6A48">
        <w:rPr>
          <w:sz w:val="28"/>
          <w:szCs w:val="28"/>
        </w:rPr>
        <w:t xml:space="preserve"> районе</w:t>
      </w:r>
      <w:r w:rsidR="008C6A48" w:rsidRPr="008C6A48">
        <w:rPr>
          <w:sz w:val="28"/>
          <w:szCs w:val="28"/>
        </w:rPr>
        <w:t xml:space="preserve"> </w:t>
      </w:r>
      <w:r w:rsidR="008C6A48">
        <w:rPr>
          <w:sz w:val="28"/>
          <w:szCs w:val="28"/>
        </w:rPr>
        <w:t>Отделения Пенсионного Фонда РФ по</w:t>
      </w:r>
      <w:r w:rsidR="008C5EE7">
        <w:rPr>
          <w:sz w:val="28"/>
          <w:szCs w:val="28"/>
        </w:rPr>
        <w:t xml:space="preserve"> </w:t>
      </w:r>
      <w:r w:rsidR="00652090" w:rsidRPr="00E139F1">
        <w:rPr>
          <w:sz w:val="28"/>
          <w:szCs w:val="28"/>
        </w:rPr>
        <w:t>Брянской области</w:t>
      </w:r>
      <w:r w:rsidR="008653A6" w:rsidRPr="00E139F1">
        <w:rPr>
          <w:sz w:val="28"/>
          <w:szCs w:val="28"/>
        </w:rPr>
        <w:t xml:space="preserve"> </w:t>
      </w:r>
      <w:r w:rsidR="00F4368C" w:rsidRPr="00E139F1">
        <w:rPr>
          <w:sz w:val="28"/>
          <w:szCs w:val="28"/>
        </w:rPr>
        <w:t xml:space="preserve"> </w:t>
      </w:r>
      <w:r w:rsidR="0036504A" w:rsidRPr="00E139F1">
        <w:rPr>
          <w:sz w:val="28"/>
          <w:szCs w:val="28"/>
        </w:rPr>
        <w:t>и на основании   Положения о наградах администрации района и районного Совета народных депутатов»</w:t>
      </w:r>
      <w:r w:rsidR="0081692C" w:rsidRPr="00E139F1">
        <w:rPr>
          <w:sz w:val="28"/>
          <w:szCs w:val="28"/>
        </w:rPr>
        <w:t>, утвержденного решением районного Совета народных депутатов  № 3-186 от 23.03.2007 года</w:t>
      </w:r>
    </w:p>
    <w:p w:rsidR="00DD0301" w:rsidRPr="00E139F1" w:rsidRDefault="00DD0301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b/>
          <w:sz w:val="28"/>
          <w:szCs w:val="28"/>
        </w:rPr>
        <w:t>ПОСТАНОВЛЯЮ:</w:t>
      </w:r>
      <w:r w:rsidRPr="00714919">
        <w:rPr>
          <w:sz w:val="28"/>
          <w:szCs w:val="28"/>
        </w:rPr>
        <w:tab/>
      </w:r>
    </w:p>
    <w:p w:rsidR="006F6700" w:rsidRPr="008C6A48" w:rsidRDefault="001B2CBE" w:rsidP="008C6A48">
      <w:pPr>
        <w:numPr>
          <w:ilvl w:val="0"/>
          <w:numId w:val="1"/>
        </w:numPr>
        <w:jc w:val="both"/>
        <w:rPr>
          <w:sz w:val="28"/>
          <w:szCs w:val="28"/>
        </w:rPr>
      </w:pPr>
      <w:r w:rsidRPr="008C6A48">
        <w:rPr>
          <w:sz w:val="28"/>
          <w:szCs w:val="28"/>
        </w:rPr>
        <w:t xml:space="preserve">За </w:t>
      </w:r>
      <w:r w:rsidR="00F4368C" w:rsidRPr="008C6A48">
        <w:rPr>
          <w:sz w:val="28"/>
          <w:szCs w:val="28"/>
        </w:rPr>
        <w:t xml:space="preserve">многолетний </w:t>
      </w:r>
      <w:r w:rsidRPr="008C6A48">
        <w:rPr>
          <w:sz w:val="28"/>
          <w:szCs w:val="28"/>
        </w:rPr>
        <w:t xml:space="preserve">добросовестный труд </w:t>
      </w:r>
      <w:r w:rsidR="00F4368C" w:rsidRPr="008C6A48">
        <w:rPr>
          <w:sz w:val="28"/>
          <w:szCs w:val="28"/>
        </w:rPr>
        <w:t xml:space="preserve">и в связи с </w:t>
      </w:r>
      <w:r w:rsidR="00132432" w:rsidRPr="008C6A48">
        <w:rPr>
          <w:sz w:val="28"/>
          <w:szCs w:val="28"/>
        </w:rPr>
        <w:t>профессиональным праздником</w:t>
      </w:r>
      <w:r w:rsidR="003E5C64" w:rsidRPr="008C6A48">
        <w:rPr>
          <w:sz w:val="28"/>
          <w:szCs w:val="28"/>
        </w:rPr>
        <w:t xml:space="preserve">- Днем социального работника </w:t>
      </w:r>
      <w:r w:rsidR="006F1E21" w:rsidRPr="008C6A48">
        <w:rPr>
          <w:sz w:val="28"/>
          <w:szCs w:val="28"/>
        </w:rPr>
        <w:t>наградить Почетной грамотой администрации района и районного Совета народных депутатов</w:t>
      </w:r>
      <w:r w:rsidR="00A47737" w:rsidRPr="008C6A48">
        <w:rPr>
          <w:sz w:val="28"/>
          <w:szCs w:val="28"/>
        </w:rPr>
        <w:t>:</w:t>
      </w:r>
    </w:p>
    <w:p w:rsidR="00652090" w:rsidRDefault="00132432" w:rsidP="002C72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Мизгачева</w:t>
      </w:r>
      <w:proofErr w:type="spellEnd"/>
      <w:r>
        <w:rPr>
          <w:b/>
          <w:sz w:val="28"/>
          <w:szCs w:val="28"/>
        </w:rPr>
        <w:t xml:space="preserve"> Михаила Михайловича</w:t>
      </w:r>
      <w:r w:rsidR="002C7295" w:rsidRPr="00E139F1">
        <w:rPr>
          <w:sz w:val="28"/>
          <w:szCs w:val="28"/>
        </w:rPr>
        <w:t xml:space="preserve"> </w:t>
      </w:r>
      <w:r w:rsidR="00A47737" w:rsidRPr="00E139F1">
        <w:rPr>
          <w:sz w:val="28"/>
          <w:szCs w:val="28"/>
        </w:rPr>
        <w:t xml:space="preserve">– </w:t>
      </w:r>
      <w:r>
        <w:rPr>
          <w:sz w:val="28"/>
          <w:szCs w:val="28"/>
        </w:rPr>
        <w:t>водителя</w:t>
      </w:r>
      <w:r w:rsidR="006F6700">
        <w:rPr>
          <w:sz w:val="28"/>
          <w:szCs w:val="28"/>
        </w:rPr>
        <w:t xml:space="preserve"> государственного казенного учреждения Брянской области «Отдел социальной защиты</w:t>
      </w:r>
      <w:r>
        <w:rPr>
          <w:sz w:val="28"/>
          <w:szCs w:val="28"/>
        </w:rPr>
        <w:t xml:space="preserve"> населения Жирятинского района»;</w:t>
      </w:r>
    </w:p>
    <w:p w:rsidR="00132432" w:rsidRDefault="00132432" w:rsidP="00132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2432">
        <w:rPr>
          <w:b/>
          <w:sz w:val="28"/>
          <w:szCs w:val="28"/>
        </w:rPr>
        <w:t>Михалеву Марию Сергеевну</w:t>
      </w:r>
      <w:r>
        <w:rPr>
          <w:sz w:val="28"/>
          <w:szCs w:val="28"/>
        </w:rPr>
        <w:t>- специалиста 1 категории государственного казенного учреждения Брянской области «Отдел социальной защиты населения Жирятинского района»;</w:t>
      </w:r>
    </w:p>
    <w:p w:rsidR="00132432" w:rsidRDefault="00132432" w:rsidP="00132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A0ACD">
        <w:rPr>
          <w:b/>
          <w:sz w:val="28"/>
          <w:szCs w:val="28"/>
        </w:rPr>
        <w:t>Панченкову</w:t>
      </w:r>
      <w:proofErr w:type="spellEnd"/>
      <w:r w:rsidRPr="000A0ACD">
        <w:rPr>
          <w:b/>
          <w:sz w:val="28"/>
          <w:szCs w:val="28"/>
        </w:rPr>
        <w:t xml:space="preserve"> Жанну Николаевну</w:t>
      </w:r>
      <w:r>
        <w:rPr>
          <w:sz w:val="28"/>
          <w:szCs w:val="28"/>
        </w:rPr>
        <w:t>- главного специалиста администрации района</w:t>
      </w:r>
      <w:r w:rsidR="000A0ACD">
        <w:rPr>
          <w:sz w:val="28"/>
          <w:szCs w:val="28"/>
        </w:rPr>
        <w:t>;</w:t>
      </w:r>
    </w:p>
    <w:p w:rsidR="000A0ACD" w:rsidRDefault="000A0ACD" w:rsidP="00132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0ACD">
        <w:rPr>
          <w:b/>
          <w:sz w:val="28"/>
          <w:szCs w:val="28"/>
        </w:rPr>
        <w:t>Кирюшина Сергея Павловича</w:t>
      </w:r>
      <w:r>
        <w:rPr>
          <w:sz w:val="28"/>
          <w:szCs w:val="28"/>
        </w:rPr>
        <w:t xml:space="preserve">-  водителя автомобиля </w:t>
      </w:r>
      <w:r w:rsidR="00FD217F">
        <w:rPr>
          <w:sz w:val="28"/>
          <w:szCs w:val="28"/>
        </w:rPr>
        <w:t>Отделения П</w:t>
      </w:r>
      <w:r w:rsidR="0032013E">
        <w:rPr>
          <w:sz w:val="28"/>
          <w:szCs w:val="28"/>
        </w:rPr>
        <w:t>енсионного фонда РФ по Брянской области, Административно-хозяйственного отдела, Управления материально-технического обеспечения;</w:t>
      </w:r>
    </w:p>
    <w:p w:rsidR="0032013E" w:rsidRDefault="0032013E" w:rsidP="00132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D217F">
        <w:rPr>
          <w:b/>
          <w:sz w:val="28"/>
          <w:szCs w:val="28"/>
        </w:rPr>
        <w:t>Ушаткину</w:t>
      </w:r>
      <w:proofErr w:type="spellEnd"/>
      <w:r w:rsidRPr="00FD217F">
        <w:rPr>
          <w:b/>
          <w:sz w:val="28"/>
          <w:szCs w:val="28"/>
        </w:rPr>
        <w:t xml:space="preserve"> Аллу Анатольевну</w:t>
      </w:r>
      <w:r>
        <w:rPr>
          <w:sz w:val="28"/>
          <w:szCs w:val="28"/>
        </w:rPr>
        <w:t xml:space="preserve">- специалиста –эксперта </w:t>
      </w:r>
      <w:r w:rsidR="00FD217F">
        <w:rPr>
          <w:sz w:val="28"/>
          <w:szCs w:val="28"/>
        </w:rPr>
        <w:t xml:space="preserve">Отделения Пенсионного Фонда РФ по Брянской области, Клиентской службы ( на правах группы) в </w:t>
      </w:r>
      <w:proofErr w:type="spellStart"/>
      <w:r w:rsidR="00FD217F">
        <w:rPr>
          <w:sz w:val="28"/>
          <w:szCs w:val="28"/>
        </w:rPr>
        <w:t>Жирятинском</w:t>
      </w:r>
      <w:proofErr w:type="spellEnd"/>
      <w:r w:rsidR="00FD217F">
        <w:rPr>
          <w:sz w:val="28"/>
          <w:szCs w:val="28"/>
        </w:rPr>
        <w:t xml:space="preserve"> муниципальном районе, Управления организации работы клиентских служб.</w:t>
      </w:r>
    </w:p>
    <w:p w:rsidR="006F1E21" w:rsidRPr="00E139F1" w:rsidRDefault="006F1E21">
      <w:pPr>
        <w:jc w:val="both"/>
        <w:rPr>
          <w:sz w:val="28"/>
          <w:szCs w:val="28"/>
        </w:rPr>
      </w:pPr>
      <w:r w:rsidRPr="00E139F1">
        <w:rPr>
          <w:sz w:val="28"/>
          <w:szCs w:val="28"/>
        </w:rPr>
        <w:tab/>
        <w:t xml:space="preserve">2. Контроль за выполнением данного постановления возложить на </w:t>
      </w:r>
      <w:proofErr w:type="spellStart"/>
      <w:r w:rsidR="00127EF6" w:rsidRPr="00E139F1">
        <w:rPr>
          <w:sz w:val="28"/>
          <w:szCs w:val="28"/>
        </w:rPr>
        <w:t>Тюкаеву</w:t>
      </w:r>
      <w:proofErr w:type="spellEnd"/>
      <w:r w:rsidR="00127EF6" w:rsidRPr="00E139F1">
        <w:rPr>
          <w:sz w:val="28"/>
          <w:szCs w:val="28"/>
        </w:rPr>
        <w:t xml:space="preserve"> Т</w:t>
      </w:r>
      <w:r w:rsidR="002C7295" w:rsidRPr="00E139F1">
        <w:rPr>
          <w:sz w:val="28"/>
          <w:szCs w:val="28"/>
        </w:rPr>
        <w:t>.</w:t>
      </w:r>
      <w:r w:rsidR="00127EF6" w:rsidRPr="00E139F1">
        <w:rPr>
          <w:sz w:val="28"/>
          <w:szCs w:val="28"/>
        </w:rPr>
        <w:t>Н</w:t>
      </w:r>
      <w:r w:rsidRPr="00E139F1">
        <w:rPr>
          <w:sz w:val="28"/>
          <w:szCs w:val="28"/>
        </w:rPr>
        <w:t>, управляющего делами в администрации района.</w:t>
      </w:r>
    </w:p>
    <w:p w:rsidR="006F1E21" w:rsidRPr="00E139F1" w:rsidRDefault="006F1E21">
      <w:pPr>
        <w:jc w:val="both"/>
        <w:rPr>
          <w:sz w:val="28"/>
          <w:szCs w:val="28"/>
        </w:rPr>
      </w:pPr>
      <w:r w:rsidRPr="00E139F1">
        <w:rPr>
          <w:sz w:val="28"/>
          <w:szCs w:val="28"/>
        </w:rPr>
        <w:tab/>
      </w:r>
    </w:p>
    <w:p w:rsidR="006F1E21" w:rsidRPr="00E139F1" w:rsidRDefault="00314D93">
      <w:pPr>
        <w:jc w:val="both"/>
        <w:rPr>
          <w:sz w:val="28"/>
          <w:szCs w:val="28"/>
        </w:rPr>
      </w:pPr>
      <w:r w:rsidRPr="00E139F1">
        <w:rPr>
          <w:sz w:val="28"/>
          <w:szCs w:val="28"/>
        </w:rPr>
        <w:t xml:space="preserve">   </w:t>
      </w:r>
      <w:r w:rsidRPr="00E139F1">
        <w:rPr>
          <w:sz w:val="28"/>
          <w:szCs w:val="28"/>
        </w:rPr>
        <w:tab/>
      </w:r>
      <w:r w:rsidR="006F6700">
        <w:rPr>
          <w:sz w:val="28"/>
          <w:szCs w:val="28"/>
        </w:rPr>
        <w:t>Глава</w:t>
      </w:r>
      <w:r w:rsidR="006F1E21" w:rsidRPr="00E139F1">
        <w:rPr>
          <w:sz w:val="28"/>
          <w:szCs w:val="28"/>
        </w:rPr>
        <w:t xml:space="preserve"> </w:t>
      </w:r>
      <w:r w:rsidR="006F6700">
        <w:rPr>
          <w:sz w:val="28"/>
          <w:szCs w:val="28"/>
        </w:rPr>
        <w:t xml:space="preserve"> </w:t>
      </w:r>
      <w:r w:rsidR="006F1E21" w:rsidRPr="00E139F1">
        <w:rPr>
          <w:sz w:val="28"/>
          <w:szCs w:val="28"/>
        </w:rPr>
        <w:t xml:space="preserve">администрации  </w:t>
      </w:r>
      <w:r w:rsidRPr="00E139F1">
        <w:rPr>
          <w:sz w:val="28"/>
          <w:szCs w:val="28"/>
        </w:rPr>
        <w:t xml:space="preserve">                               </w:t>
      </w:r>
      <w:r w:rsidR="006F6700">
        <w:rPr>
          <w:sz w:val="28"/>
          <w:szCs w:val="28"/>
        </w:rPr>
        <w:t xml:space="preserve">                </w:t>
      </w:r>
      <w:proofErr w:type="spellStart"/>
      <w:r w:rsidR="006F6700">
        <w:rPr>
          <w:sz w:val="28"/>
          <w:szCs w:val="28"/>
        </w:rPr>
        <w:t>Л.А.Антюхов</w:t>
      </w:r>
      <w:proofErr w:type="spellEnd"/>
    </w:p>
    <w:p w:rsidR="006F1E21" w:rsidRPr="00E139F1" w:rsidRDefault="006F6700" w:rsidP="006F6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1E21" w:rsidRPr="00E13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Жирятинского  </w:t>
      </w:r>
      <w:r w:rsidR="006F1E21" w:rsidRPr="00E139F1">
        <w:rPr>
          <w:sz w:val="28"/>
          <w:szCs w:val="28"/>
        </w:rPr>
        <w:t xml:space="preserve">района                                                                   </w:t>
      </w:r>
    </w:p>
    <w:p w:rsidR="006F1E21" w:rsidRPr="00E139F1" w:rsidRDefault="006F1E21">
      <w:pPr>
        <w:jc w:val="both"/>
        <w:rPr>
          <w:sz w:val="28"/>
          <w:szCs w:val="28"/>
        </w:rPr>
      </w:pPr>
      <w:r w:rsidRPr="00E139F1">
        <w:rPr>
          <w:sz w:val="28"/>
          <w:szCs w:val="28"/>
        </w:rPr>
        <w:t xml:space="preserve">          </w:t>
      </w:r>
    </w:p>
    <w:p w:rsidR="006F1E21" w:rsidRPr="00FD217F" w:rsidRDefault="006F1E21">
      <w:r w:rsidRPr="00FD217F">
        <w:t>Исп.</w:t>
      </w:r>
      <w:r w:rsidR="00127EF6" w:rsidRPr="00FD217F">
        <w:t xml:space="preserve"> </w:t>
      </w:r>
      <w:proofErr w:type="spellStart"/>
      <w:r w:rsidR="00127EF6" w:rsidRPr="00FD217F">
        <w:t>Тюкаева</w:t>
      </w:r>
      <w:proofErr w:type="spellEnd"/>
      <w:r w:rsidR="00127EF6" w:rsidRPr="00FD217F">
        <w:t xml:space="preserve"> Т.Н.</w:t>
      </w:r>
    </w:p>
    <w:p w:rsidR="006F1E21" w:rsidRPr="00FD217F" w:rsidRDefault="003E1252">
      <w:r w:rsidRPr="00FD217F">
        <w:t xml:space="preserve">     т. 3-06-09</w:t>
      </w:r>
    </w:p>
    <w:p w:rsidR="00314D93" w:rsidRPr="00FD217F" w:rsidRDefault="00314D93" w:rsidP="00314D93">
      <w:pPr>
        <w:jc w:val="both"/>
      </w:pPr>
      <w:r w:rsidRPr="00FD217F">
        <w:t xml:space="preserve">Согласовано </w:t>
      </w:r>
    </w:p>
    <w:p w:rsidR="00676378" w:rsidRPr="00FD217F" w:rsidRDefault="003248F2" w:rsidP="003248F2">
      <w:pPr>
        <w:tabs>
          <w:tab w:val="left" w:pos="6229"/>
        </w:tabs>
        <w:jc w:val="both"/>
      </w:pPr>
      <w:r w:rsidRPr="00FD217F">
        <w:t xml:space="preserve">Заместитель </w:t>
      </w:r>
      <w:r w:rsidR="00676378" w:rsidRPr="00FD217F">
        <w:t>главы</w:t>
      </w:r>
      <w:r w:rsidRPr="00FD217F">
        <w:t xml:space="preserve"> администрации района                    </w:t>
      </w:r>
      <w:r w:rsidR="00FD217F">
        <w:t xml:space="preserve">                     </w:t>
      </w:r>
      <w:proofErr w:type="spellStart"/>
      <w:r w:rsidR="00FD217F">
        <w:t>В.П.Пожарская</w:t>
      </w:r>
      <w:proofErr w:type="spellEnd"/>
    </w:p>
    <w:p w:rsidR="003248F2" w:rsidRPr="00E139F1" w:rsidRDefault="00FD217F" w:rsidP="003248F2">
      <w:pPr>
        <w:tabs>
          <w:tab w:val="left" w:pos="6229"/>
        </w:tabs>
        <w:jc w:val="both"/>
        <w:rPr>
          <w:sz w:val="28"/>
          <w:szCs w:val="28"/>
        </w:rPr>
      </w:pPr>
      <w:r>
        <w:t>Ведущий ю</w:t>
      </w:r>
      <w:r w:rsidR="002C7295" w:rsidRPr="00FD217F">
        <w:t xml:space="preserve">рист  </w:t>
      </w:r>
      <w:r w:rsidR="00127EF6" w:rsidRPr="00FD217F">
        <w:t>правового отдела</w:t>
      </w:r>
      <w:r w:rsidR="003248F2" w:rsidRPr="00FD217F">
        <w:t xml:space="preserve">                                                </w:t>
      </w:r>
      <w:r>
        <w:t xml:space="preserve">       </w:t>
      </w:r>
      <w:proofErr w:type="spellStart"/>
      <w:r>
        <w:t>Н.Н.Кесаревская</w:t>
      </w:r>
      <w:proofErr w:type="spellEnd"/>
    </w:p>
    <w:sectPr w:rsidR="003248F2" w:rsidRPr="00E139F1" w:rsidSect="008C6A48">
      <w:pgSz w:w="11906" w:h="16838"/>
      <w:pgMar w:top="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70C4C"/>
    <w:multiLevelType w:val="hybridMultilevel"/>
    <w:tmpl w:val="3488D698"/>
    <w:lvl w:ilvl="0" w:tplc="70027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19"/>
    <w:rsid w:val="00002D62"/>
    <w:rsid w:val="0004184B"/>
    <w:rsid w:val="0004665C"/>
    <w:rsid w:val="00047B1C"/>
    <w:rsid w:val="00064C52"/>
    <w:rsid w:val="000A0ACD"/>
    <w:rsid w:val="000C5789"/>
    <w:rsid w:val="000F0943"/>
    <w:rsid w:val="000F1E52"/>
    <w:rsid w:val="00127EF6"/>
    <w:rsid w:val="00132432"/>
    <w:rsid w:val="00141A17"/>
    <w:rsid w:val="0015051A"/>
    <w:rsid w:val="001510E5"/>
    <w:rsid w:val="001574CC"/>
    <w:rsid w:val="00161CC5"/>
    <w:rsid w:val="001825C0"/>
    <w:rsid w:val="00195DCA"/>
    <w:rsid w:val="001B2CBE"/>
    <w:rsid w:val="001D0B18"/>
    <w:rsid w:val="00201A5C"/>
    <w:rsid w:val="00255004"/>
    <w:rsid w:val="00263DA4"/>
    <w:rsid w:val="002C7295"/>
    <w:rsid w:val="00314D93"/>
    <w:rsid w:val="0032013E"/>
    <w:rsid w:val="003248F2"/>
    <w:rsid w:val="0036504A"/>
    <w:rsid w:val="00377506"/>
    <w:rsid w:val="00382298"/>
    <w:rsid w:val="00395C86"/>
    <w:rsid w:val="003A0642"/>
    <w:rsid w:val="003D5503"/>
    <w:rsid w:val="003E1252"/>
    <w:rsid w:val="003E373A"/>
    <w:rsid w:val="003E5C64"/>
    <w:rsid w:val="00434864"/>
    <w:rsid w:val="0046266D"/>
    <w:rsid w:val="00486CE3"/>
    <w:rsid w:val="004C72F4"/>
    <w:rsid w:val="004F7835"/>
    <w:rsid w:val="00535D16"/>
    <w:rsid w:val="005C53CA"/>
    <w:rsid w:val="006122AB"/>
    <w:rsid w:val="00636B64"/>
    <w:rsid w:val="00652090"/>
    <w:rsid w:val="00664290"/>
    <w:rsid w:val="00676378"/>
    <w:rsid w:val="00691921"/>
    <w:rsid w:val="006C0946"/>
    <w:rsid w:val="006C506B"/>
    <w:rsid w:val="006E3930"/>
    <w:rsid w:val="006F1E21"/>
    <w:rsid w:val="006F6700"/>
    <w:rsid w:val="00714919"/>
    <w:rsid w:val="0077591C"/>
    <w:rsid w:val="00776116"/>
    <w:rsid w:val="007D5D0A"/>
    <w:rsid w:val="00806F2D"/>
    <w:rsid w:val="0081692C"/>
    <w:rsid w:val="00820720"/>
    <w:rsid w:val="00835A67"/>
    <w:rsid w:val="008653A6"/>
    <w:rsid w:val="008C5EE7"/>
    <w:rsid w:val="008C6A48"/>
    <w:rsid w:val="008F7BB3"/>
    <w:rsid w:val="00920CD4"/>
    <w:rsid w:val="0093542A"/>
    <w:rsid w:val="00947B19"/>
    <w:rsid w:val="00996B8C"/>
    <w:rsid w:val="00996D07"/>
    <w:rsid w:val="009A347B"/>
    <w:rsid w:val="009B0F75"/>
    <w:rsid w:val="009D6A42"/>
    <w:rsid w:val="009E07EB"/>
    <w:rsid w:val="009F7562"/>
    <w:rsid w:val="00A21DD8"/>
    <w:rsid w:val="00A357A9"/>
    <w:rsid w:val="00A47737"/>
    <w:rsid w:val="00A51EFF"/>
    <w:rsid w:val="00A575B0"/>
    <w:rsid w:val="00A81130"/>
    <w:rsid w:val="00AA49CF"/>
    <w:rsid w:val="00B03C60"/>
    <w:rsid w:val="00B93405"/>
    <w:rsid w:val="00B93D45"/>
    <w:rsid w:val="00BC4260"/>
    <w:rsid w:val="00BF572F"/>
    <w:rsid w:val="00C020EF"/>
    <w:rsid w:val="00C131D9"/>
    <w:rsid w:val="00C405B4"/>
    <w:rsid w:val="00C813E0"/>
    <w:rsid w:val="00CC0499"/>
    <w:rsid w:val="00CF247B"/>
    <w:rsid w:val="00D06286"/>
    <w:rsid w:val="00D455DD"/>
    <w:rsid w:val="00D45709"/>
    <w:rsid w:val="00D91A13"/>
    <w:rsid w:val="00DB46AD"/>
    <w:rsid w:val="00DC73D9"/>
    <w:rsid w:val="00DD0301"/>
    <w:rsid w:val="00DD29D3"/>
    <w:rsid w:val="00DF4E3A"/>
    <w:rsid w:val="00E139F1"/>
    <w:rsid w:val="00E16D8A"/>
    <w:rsid w:val="00F24419"/>
    <w:rsid w:val="00F4368C"/>
    <w:rsid w:val="00F73C7A"/>
    <w:rsid w:val="00FB3FEF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8A12C4-A412-42C2-98CD-219FBCA2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7591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2C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cp:lastModifiedBy>Администратор</cp:lastModifiedBy>
  <cp:revision>2</cp:revision>
  <cp:lastPrinted>2022-06-07T13:03:00Z</cp:lastPrinted>
  <dcterms:created xsi:type="dcterms:W3CDTF">2022-07-18T14:40:00Z</dcterms:created>
  <dcterms:modified xsi:type="dcterms:W3CDTF">2022-07-18T14:40:00Z</dcterms:modified>
</cp:coreProperties>
</file>