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D46" w:rsidRDefault="00B66D46" w:rsidP="00B66D4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АДМИНИСТРАЦИЯ ЖИРЯТИНСКОГО РАЙОНА</w:t>
      </w:r>
    </w:p>
    <w:p w:rsidR="00B66D46" w:rsidRDefault="00B66D46" w:rsidP="00B66D46">
      <w:pPr>
        <w:jc w:val="center"/>
        <w:rPr>
          <w:b/>
          <w:sz w:val="36"/>
          <w:szCs w:val="36"/>
        </w:rPr>
      </w:pPr>
    </w:p>
    <w:p w:rsidR="00B66D46" w:rsidRDefault="00B66D46" w:rsidP="00B66D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66D46" w:rsidRDefault="00B66D46" w:rsidP="00B66D46">
      <w:pPr>
        <w:rPr>
          <w:sz w:val="28"/>
          <w:szCs w:val="28"/>
        </w:rPr>
      </w:pPr>
    </w:p>
    <w:p w:rsidR="00B66D46" w:rsidRPr="009B0AFF" w:rsidRDefault="009B0AFF" w:rsidP="009B0AFF">
      <w:pPr>
        <w:rPr>
          <w:sz w:val="28"/>
          <w:szCs w:val="28"/>
        </w:rPr>
      </w:pPr>
      <w:r>
        <w:t>от  27.07.2022 г.   № 230</w:t>
      </w:r>
    </w:p>
    <w:p w:rsidR="00B66D46" w:rsidRPr="004914B9" w:rsidRDefault="00B66D46" w:rsidP="00B66D46">
      <w:pPr>
        <w:pStyle w:val="msonormalcxspmiddle"/>
        <w:shd w:val="clear" w:color="auto" w:fill="FFFFFF"/>
        <w:ind w:right="4125"/>
        <w:contextualSpacing/>
        <w:jc w:val="both"/>
        <w:outlineLvl w:val="0"/>
      </w:pPr>
      <w:r w:rsidRPr="004914B9">
        <w:t xml:space="preserve">Об утверждении </w:t>
      </w:r>
      <w:r w:rsidR="004F7265">
        <w:t>р</w:t>
      </w:r>
      <w:r w:rsidRPr="004914B9">
        <w:t xml:space="preserve">егламента </w:t>
      </w:r>
      <w:r w:rsidRPr="004914B9">
        <w:rPr>
          <w:bCs/>
          <w:spacing w:val="-6"/>
        </w:rPr>
        <w:t>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 Жирятинского района подведомственных администрации района</w:t>
      </w:r>
    </w:p>
    <w:p w:rsidR="00B66D46" w:rsidRPr="004914B9" w:rsidRDefault="00B66D46" w:rsidP="00B66D46">
      <w:pPr>
        <w:pStyle w:val="msonormalcxspmiddle"/>
        <w:shd w:val="clear" w:color="auto" w:fill="FFFFFF"/>
        <w:ind w:right="4536"/>
        <w:contextualSpacing/>
        <w:jc w:val="both"/>
        <w:outlineLvl w:val="0"/>
      </w:pPr>
    </w:p>
    <w:p w:rsidR="00B66D46" w:rsidRPr="004914B9" w:rsidRDefault="00B66D46" w:rsidP="00B66D46">
      <w:pPr>
        <w:pStyle w:val="msonormalcxspmiddle"/>
        <w:ind w:firstLine="720"/>
        <w:jc w:val="both"/>
      </w:pPr>
      <w:r w:rsidRPr="004914B9">
        <w:t xml:space="preserve">В соответствии со статьей 10 Закона Брянской области от 30 декабря 2019 года № 129-З «О ведомственном контроле за соблюдением трудового законодательства и иных нормативных правовых актов, содержащих нормы трудового права», законом Брянской области «О наделении органов местного самоуправления отдельными государственными полномочиями Брянской области в области охраны труда и уведомительной регистрации территориальных соглашений и коллективных договоров» Закон Брянской области от 11 ноября </w:t>
      </w:r>
      <w:smartTag w:uri="urn:schemas-microsoft-com:office:smarttags" w:element="metricconverter">
        <w:smartTagPr>
          <w:attr w:name="ProductID" w:val="2009 г"/>
        </w:smartTagPr>
        <w:r w:rsidRPr="004914B9">
          <w:t>2009 г</w:t>
        </w:r>
      </w:smartTag>
      <w:r w:rsidRPr="004914B9">
        <w:t>. N 97-З.</w:t>
      </w:r>
    </w:p>
    <w:p w:rsidR="00B66D46" w:rsidRPr="004914B9" w:rsidRDefault="00B66D46" w:rsidP="00B66D46">
      <w:pPr>
        <w:pStyle w:val="msonormalcxspmiddle"/>
        <w:ind w:firstLine="720"/>
        <w:jc w:val="both"/>
        <w:rPr>
          <w:b/>
        </w:rPr>
      </w:pPr>
      <w:r w:rsidRPr="004914B9">
        <w:rPr>
          <w:b/>
        </w:rPr>
        <w:t>ПОСТАНОВЛЯЮ:</w:t>
      </w:r>
    </w:p>
    <w:p w:rsidR="00B66D46" w:rsidRPr="004914B9" w:rsidRDefault="00B66D46" w:rsidP="00B66D46">
      <w:pPr>
        <w:jc w:val="both"/>
        <w:rPr>
          <w:sz w:val="24"/>
          <w:szCs w:val="24"/>
        </w:rPr>
      </w:pPr>
    </w:p>
    <w:p w:rsidR="00B66D46" w:rsidRPr="004914B9" w:rsidRDefault="00B66D46" w:rsidP="00B66D46">
      <w:pPr>
        <w:pStyle w:val="ListParagraph"/>
        <w:widowControl/>
        <w:adjustRightInd w:val="0"/>
        <w:ind w:left="0" w:firstLine="709"/>
        <w:contextualSpacing/>
        <w:rPr>
          <w:sz w:val="24"/>
          <w:szCs w:val="24"/>
        </w:rPr>
      </w:pPr>
      <w:r w:rsidRPr="004914B9">
        <w:rPr>
          <w:sz w:val="24"/>
          <w:szCs w:val="24"/>
        </w:rPr>
        <w:t>1. Утвердить регламент по осуществлению ведомственного контроля за соблюдением трудового законодательства и иных нормативных правовых актов, содержащих нормы трудового права в организациях Жирятинского района подведомственных администрации Жирятинского  района.</w:t>
      </w:r>
    </w:p>
    <w:p w:rsidR="00B66D46" w:rsidRPr="004914B9" w:rsidRDefault="00B66D46" w:rsidP="00B66D46">
      <w:pPr>
        <w:pStyle w:val="listparagraphcxspmiddle"/>
        <w:adjustRightInd w:val="0"/>
        <w:ind w:firstLine="709"/>
        <w:contextualSpacing/>
        <w:rPr>
          <w:shd w:val="clear" w:color="auto" w:fill="FFFFFF"/>
        </w:rPr>
      </w:pPr>
      <w:r w:rsidRPr="004914B9">
        <w:rPr>
          <w:shd w:val="clear" w:color="auto" w:fill="FFFFFF"/>
        </w:rPr>
        <w:t>2. Разместить настоящее постановление на официальном сайте администрации Жирятинского района Брянской области</w:t>
      </w:r>
      <w:r w:rsidRPr="004914B9">
        <w:t xml:space="preserve"> </w:t>
      </w:r>
      <w:r w:rsidRPr="004914B9">
        <w:rPr>
          <w:shd w:val="clear" w:color="auto" w:fill="FFFFFF"/>
        </w:rPr>
        <w:t>в сети интернет.</w:t>
      </w:r>
    </w:p>
    <w:p w:rsidR="00B66D46" w:rsidRPr="004914B9" w:rsidRDefault="00B66D46" w:rsidP="00B66D46">
      <w:pPr>
        <w:pStyle w:val="listparagraphcxsplast"/>
        <w:adjustRightInd w:val="0"/>
        <w:ind w:firstLine="709"/>
      </w:pPr>
      <w:r w:rsidRPr="004914B9">
        <w:t>3. Контроль за исполнением настоящего постановления возложить на заместителя главы администрации Жирятинского района, координатора районной трехсторонней комиссии по регулирования социально-трудовых отношений Пожарскую В.П..</w:t>
      </w:r>
    </w:p>
    <w:p w:rsidR="00B66D46" w:rsidRPr="004914B9" w:rsidRDefault="00B66D46" w:rsidP="00B66D46">
      <w:pPr>
        <w:adjustRightInd w:val="0"/>
        <w:jc w:val="both"/>
        <w:rPr>
          <w:sz w:val="24"/>
          <w:szCs w:val="24"/>
        </w:rPr>
      </w:pPr>
    </w:p>
    <w:p w:rsidR="00B66D46" w:rsidRPr="004F7265" w:rsidRDefault="00B66D46" w:rsidP="00B66D46">
      <w:pPr>
        <w:adjustRightInd w:val="0"/>
        <w:jc w:val="both"/>
        <w:rPr>
          <w:b/>
          <w:sz w:val="24"/>
          <w:szCs w:val="24"/>
        </w:rPr>
      </w:pPr>
      <w:r w:rsidRPr="004F7265">
        <w:rPr>
          <w:b/>
          <w:sz w:val="24"/>
          <w:szCs w:val="24"/>
        </w:rPr>
        <w:t>Глава администрации района                                                     Л.А.Антюхов</w:t>
      </w:r>
    </w:p>
    <w:p w:rsidR="00B66D46" w:rsidRPr="004914B9" w:rsidRDefault="00B66D46" w:rsidP="00B66D46">
      <w:pPr>
        <w:adjustRightInd w:val="0"/>
        <w:jc w:val="both"/>
        <w:rPr>
          <w:sz w:val="24"/>
          <w:szCs w:val="24"/>
        </w:rPr>
      </w:pPr>
    </w:p>
    <w:p w:rsidR="00B66D46" w:rsidRPr="004914B9" w:rsidRDefault="00B66D46" w:rsidP="00B66D46">
      <w:pPr>
        <w:adjustRightInd w:val="0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Исп.Котова Е.И.</w:t>
      </w:r>
    </w:p>
    <w:p w:rsidR="004914B9" w:rsidRDefault="004914B9" w:rsidP="00B66D46">
      <w:pPr>
        <w:adjustRightInd w:val="0"/>
        <w:jc w:val="both"/>
        <w:rPr>
          <w:sz w:val="24"/>
          <w:szCs w:val="24"/>
        </w:rPr>
      </w:pPr>
    </w:p>
    <w:p w:rsidR="004914B9" w:rsidRDefault="004914B9" w:rsidP="00B66D46">
      <w:pPr>
        <w:adjustRightInd w:val="0"/>
        <w:jc w:val="both"/>
        <w:rPr>
          <w:sz w:val="24"/>
          <w:szCs w:val="24"/>
        </w:rPr>
      </w:pPr>
    </w:p>
    <w:p w:rsidR="004914B9" w:rsidRDefault="004914B9" w:rsidP="00B66D46">
      <w:pPr>
        <w:adjustRightInd w:val="0"/>
        <w:jc w:val="both"/>
        <w:rPr>
          <w:sz w:val="24"/>
          <w:szCs w:val="24"/>
        </w:rPr>
      </w:pPr>
    </w:p>
    <w:p w:rsidR="004914B9" w:rsidRDefault="004914B9" w:rsidP="004F726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4914B9" w:rsidRDefault="004914B9" w:rsidP="004F7265">
      <w:pPr>
        <w:adjustRightInd w:val="0"/>
        <w:jc w:val="both"/>
        <w:rPr>
          <w:sz w:val="24"/>
          <w:szCs w:val="24"/>
        </w:rPr>
      </w:pPr>
    </w:p>
    <w:p w:rsidR="004914B9" w:rsidRDefault="004914B9" w:rsidP="004F726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района                            В.П.Пожарская</w:t>
      </w:r>
    </w:p>
    <w:p w:rsidR="004914B9" w:rsidRDefault="004914B9" w:rsidP="004F726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                                                              Т.Н.Тюкаева</w:t>
      </w:r>
    </w:p>
    <w:p w:rsidR="004914B9" w:rsidRDefault="004914B9" w:rsidP="004F726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Ведущий юрист                                                                         Н.Н.Кесаревская</w:t>
      </w:r>
    </w:p>
    <w:p w:rsidR="004F7265" w:rsidRDefault="004F7265" w:rsidP="004F7265">
      <w:pPr>
        <w:adjustRightInd w:val="0"/>
        <w:jc w:val="both"/>
        <w:rPr>
          <w:sz w:val="24"/>
          <w:szCs w:val="24"/>
        </w:rPr>
      </w:pPr>
    </w:p>
    <w:p w:rsidR="004F7265" w:rsidRDefault="004F7265" w:rsidP="004F7265">
      <w:pPr>
        <w:adjustRightInd w:val="0"/>
        <w:jc w:val="both"/>
        <w:rPr>
          <w:sz w:val="24"/>
          <w:szCs w:val="24"/>
        </w:rPr>
      </w:pPr>
    </w:p>
    <w:p w:rsidR="009B0AFF" w:rsidRDefault="009B0AFF" w:rsidP="004914B9">
      <w:pPr>
        <w:adjustRightInd w:val="0"/>
        <w:jc w:val="right"/>
        <w:rPr>
          <w:b/>
          <w:sz w:val="24"/>
          <w:szCs w:val="24"/>
        </w:rPr>
      </w:pPr>
    </w:p>
    <w:p w:rsidR="009B0AFF" w:rsidRDefault="009B0AFF" w:rsidP="004914B9">
      <w:pPr>
        <w:adjustRightInd w:val="0"/>
        <w:jc w:val="right"/>
        <w:rPr>
          <w:b/>
          <w:sz w:val="24"/>
          <w:szCs w:val="24"/>
        </w:rPr>
      </w:pPr>
    </w:p>
    <w:p w:rsidR="002147D3" w:rsidRPr="004914B9" w:rsidRDefault="00641DD1" w:rsidP="004914B9">
      <w:pPr>
        <w:adjustRightInd w:val="0"/>
        <w:jc w:val="right"/>
        <w:rPr>
          <w:b/>
          <w:sz w:val="24"/>
          <w:szCs w:val="24"/>
        </w:rPr>
      </w:pPr>
      <w:r w:rsidRPr="004914B9">
        <w:rPr>
          <w:b/>
          <w:sz w:val="24"/>
          <w:szCs w:val="24"/>
        </w:rPr>
        <w:lastRenderedPageBreak/>
        <w:t>Приложение</w:t>
      </w:r>
    </w:p>
    <w:p w:rsidR="004E5AAA" w:rsidRPr="004914B9" w:rsidRDefault="004F7265" w:rsidP="004E5AAA">
      <w:pPr>
        <w:ind w:left="5812"/>
        <w:rPr>
          <w:sz w:val="24"/>
          <w:szCs w:val="24"/>
        </w:rPr>
      </w:pPr>
      <w:r>
        <w:rPr>
          <w:sz w:val="24"/>
          <w:szCs w:val="24"/>
        </w:rPr>
        <w:t>к</w:t>
      </w:r>
      <w:r w:rsidR="004E5AAA" w:rsidRPr="004914B9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 xml:space="preserve">ю </w:t>
      </w:r>
      <w:r w:rsidR="004E5AAA" w:rsidRPr="004914B9">
        <w:rPr>
          <w:sz w:val="24"/>
          <w:szCs w:val="24"/>
        </w:rPr>
        <w:t xml:space="preserve"> администрации </w:t>
      </w:r>
      <w:r w:rsidR="00B66D46" w:rsidRPr="004914B9">
        <w:rPr>
          <w:sz w:val="24"/>
          <w:szCs w:val="24"/>
        </w:rPr>
        <w:t>Жирятинского</w:t>
      </w:r>
      <w:r w:rsidR="004E5AAA" w:rsidRPr="004914B9">
        <w:rPr>
          <w:sz w:val="24"/>
          <w:szCs w:val="24"/>
        </w:rPr>
        <w:t xml:space="preserve"> района </w:t>
      </w:r>
    </w:p>
    <w:p w:rsidR="004E5AAA" w:rsidRPr="004914B9" w:rsidRDefault="009B0AFF" w:rsidP="004E5AAA">
      <w:pPr>
        <w:ind w:left="5812"/>
        <w:rPr>
          <w:sz w:val="24"/>
          <w:szCs w:val="24"/>
        </w:rPr>
      </w:pPr>
      <w:r>
        <w:rPr>
          <w:sz w:val="24"/>
          <w:szCs w:val="24"/>
        </w:rPr>
        <w:t>от 27.07.2022г. № 230</w:t>
      </w:r>
    </w:p>
    <w:p w:rsidR="002147D3" w:rsidRPr="004914B9" w:rsidRDefault="002147D3" w:rsidP="00AE7E0C">
      <w:pPr>
        <w:jc w:val="center"/>
        <w:rPr>
          <w:sz w:val="24"/>
          <w:szCs w:val="24"/>
        </w:rPr>
      </w:pPr>
    </w:p>
    <w:p w:rsidR="00AE7E0C" w:rsidRPr="004914B9" w:rsidRDefault="00707DED" w:rsidP="00AE7E0C">
      <w:pPr>
        <w:jc w:val="center"/>
        <w:rPr>
          <w:b/>
          <w:sz w:val="24"/>
          <w:szCs w:val="24"/>
        </w:rPr>
      </w:pPr>
      <w:r w:rsidRPr="004914B9">
        <w:rPr>
          <w:b/>
          <w:sz w:val="24"/>
          <w:szCs w:val="24"/>
        </w:rPr>
        <w:t>РЕГЛАМЕНТ</w:t>
      </w:r>
    </w:p>
    <w:p w:rsidR="00B4778D" w:rsidRPr="004914B9" w:rsidRDefault="003D3280" w:rsidP="00AE7E0C">
      <w:pPr>
        <w:jc w:val="center"/>
        <w:rPr>
          <w:b/>
          <w:sz w:val="24"/>
          <w:szCs w:val="24"/>
        </w:rPr>
      </w:pPr>
      <w:r w:rsidRPr="004914B9">
        <w:rPr>
          <w:b/>
          <w:sz w:val="24"/>
          <w:szCs w:val="24"/>
        </w:rPr>
        <w:t>ПО ОСУЩЕСТВЛЕНИЮ ВЕДОМСТВЕННОГО КОНТРОЛЯ ЗА СОБЛЮДЕНИЕМ ТРУДОВОГО ЗАКОНОДАТЕЛЬСТВА И ИНЫХ НОРМАТИВНЫХ ПРАВОВЫХ AKTOB, СОДЕРЖАЩИХ НОРМЫ ТРУДОВОГО ПPABA</w:t>
      </w:r>
    </w:p>
    <w:p w:rsidR="00B4778D" w:rsidRPr="004914B9" w:rsidRDefault="00B4778D">
      <w:pPr>
        <w:pStyle w:val="a3"/>
        <w:ind w:left="0" w:firstLine="0"/>
        <w:jc w:val="left"/>
        <w:rPr>
          <w:sz w:val="24"/>
          <w:szCs w:val="24"/>
        </w:rPr>
      </w:pPr>
    </w:p>
    <w:p w:rsidR="00B4778D" w:rsidRPr="004914B9" w:rsidRDefault="003D3280">
      <w:pPr>
        <w:pStyle w:val="11"/>
        <w:spacing w:before="192"/>
        <w:ind w:right="25" w:firstLine="0"/>
        <w:jc w:val="center"/>
        <w:rPr>
          <w:sz w:val="24"/>
          <w:szCs w:val="24"/>
        </w:rPr>
      </w:pPr>
      <w:r w:rsidRPr="004914B9">
        <w:rPr>
          <w:b w:val="0"/>
          <w:sz w:val="24"/>
          <w:szCs w:val="24"/>
        </w:rPr>
        <w:t xml:space="preserve">І. </w:t>
      </w:r>
      <w:r w:rsidRPr="004914B9">
        <w:rPr>
          <w:sz w:val="24"/>
          <w:szCs w:val="24"/>
        </w:rPr>
        <w:t>Общие положения</w:t>
      </w:r>
    </w:p>
    <w:p w:rsidR="00B4778D" w:rsidRPr="004914B9" w:rsidRDefault="00B4778D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DF3EC8" w:rsidRPr="004914B9" w:rsidRDefault="00DF3EC8" w:rsidP="00395794">
      <w:pPr>
        <w:pStyle w:val="a4"/>
        <w:tabs>
          <w:tab w:val="left" w:pos="0"/>
        </w:tabs>
        <w:ind w:left="0" w:right="125" w:firstLine="709"/>
        <w:rPr>
          <w:sz w:val="24"/>
          <w:szCs w:val="24"/>
        </w:rPr>
      </w:pPr>
      <w:r w:rsidRPr="004914B9">
        <w:rPr>
          <w:sz w:val="24"/>
          <w:szCs w:val="24"/>
        </w:rPr>
        <w:t xml:space="preserve">1. </w:t>
      </w:r>
      <w:r w:rsidR="004F7265">
        <w:rPr>
          <w:sz w:val="24"/>
          <w:szCs w:val="24"/>
        </w:rPr>
        <w:t>Настоящий</w:t>
      </w:r>
      <w:r w:rsidR="0017194B" w:rsidRPr="004914B9">
        <w:rPr>
          <w:sz w:val="24"/>
          <w:szCs w:val="24"/>
        </w:rPr>
        <w:t xml:space="preserve"> регламент разработан в целях</w:t>
      </w:r>
      <w:r w:rsidR="003D3280" w:rsidRPr="004914B9">
        <w:rPr>
          <w:sz w:val="24"/>
          <w:szCs w:val="24"/>
        </w:rPr>
        <w:t xml:space="preserve"> 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Pr="004914B9">
        <w:rPr>
          <w:sz w:val="24"/>
          <w:szCs w:val="24"/>
        </w:rPr>
        <w:t xml:space="preserve"> (далее – трудовое законодательство)</w:t>
      </w:r>
      <w:r w:rsidR="003D3280" w:rsidRPr="004914B9">
        <w:rPr>
          <w:sz w:val="24"/>
          <w:szCs w:val="24"/>
        </w:rPr>
        <w:t>, в</w:t>
      </w:r>
      <w:r w:rsidR="0017194B" w:rsidRPr="004914B9">
        <w:rPr>
          <w:sz w:val="24"/>
          <w:szCs w:val="24"/>
        </w:rPr>
        <w:t xml:space="preserve"> </w:t>
      </w:r>
      <w:r w:rsidR="00B66D46" w:rsidRPr="004914B9">
        <w:rPr>
          <w:sz w:val="24"/>
          <w:szCs w:val="24"/>
        </w:rPr>
        <w:t>Жирятинском</w:t>
      </w:r>
      <w:r w:rsidR="0017194B" w:rsidRPr="004914B9">
        <w:rPr>
          <w:sz w:val="24"/>
          <w:szCs w:val="24"/>
        </w:rPr>
        <w:t xml:space="preserve"> районе</w:t>
      </w:r>
      <w:r w:rsidR="003D3280" w:rsidRPr="004914B9">
        <w:rPr>
          <w:sz w:val="24"/>
          <w:szCs w:val="24"/>
        </w:rPr>
        <w:t xml:space="preserve"> </w:t>
      </w:r>
      <w:r w:rsidR="00AE7E0C" w:rsidRPr="004914B9">
        <w:rPr>
          <w:sz w:val="24"/>
          <w:szCs w:val="24"/>
        </w:rPr>
        <w:t xml:space="preserve">Брянской </w:t>
      </w:r>
      <w:r w:rsidR="003D3280" w:rsidRPr="004914B9">
        <w:rPr>
          <w:sz w:val="24"/>
          <w:szCs w:val="24"/>
        </w:rPr>
        <w:t xml:space="preserve">области, </w:t>
      </w:r>
      <w:r w:rsidR="00AE7E0C" w:rsidRPr="004914B9">
        <w:rPr>
          <w:sz w:val="24"/>
          <w:szCs w:val="24"/>
        </w:rPr>
        <w:t>в соответствии с требованиями</w:t>
      </w:r>
      <w:r w:rsidR="003D3280" w:rsidRPr="004914B9">
        <w:rPr>
          <w:spacing w:val="-4"/>
          <w:sz w:val="24"/>
          <w:szCs w:val="24"/>
        </w:rPr>
        <w:t xml:space="preserve"> </w:t>
      </w:r>
      <w:r w:rsidR="003D3280" w:rsidRPr="004914B9">
        <w:rPr>
          <w:sz w:val="24"/>
          <w:szCs w:val="24"/>
        </w:rPr>
        <w:t>Трудового</w:t>
      </w:r>
      <w:r w:rsidR="003D3280" w:rsidRPr="004914B9">
        <w:rPr>
          <w:spacing w:val="1"/>
          <w:sz w:val="24"/>
          <w:szCs w:val="24"/>
        </w:rPr>
        <w:t xml:space="preserve"> </w:t>
      </w:r>
      <w:r w:rsidR="003D3280" w:rsidRPr="004914B9">
        <w:rPr>
          <w:sz w:val="24"/>
          <w:szCs w:val="24"/>
        </w:rPr>
        <w:t>кодекса</w:t>
      </w:r>
      <w:r w:rsidR="003D3280" w:rsidRPr="004914B9">
        <w:rPr>
          <w:spacing w:val="-10"/>
          <w:sz w:val="24"/>
          <w:szCs w:val="24"/>
        </w:rPr>
        <w:t xml:space="preserve"> </w:t>
      </w:r>
      <w:r w:rsidR="003D3280" w:rsidRPr="004914B9">
        <w:rPr>
          <w:sz w:val="24"/>
          <w:szCs w:val="24"/>
        </w:rPr>
        <w:t>Российской</w:t>
      </w:r>
      <w:r w:rsidR="003D3280" w:rsidRPr="004914B9">
        <w:rPr>
          <w:spacing w:val="-2"/>
          <w:sz w:val="24"/>
          <w:szCs w:val="24"/>
        </w:rPr>
        <w:t xml:space="preserve"> </w:t>
      </w:r>
      <w:r w:rsidR="003D3280" w:rsidRPr="004914B9">
        <w:rPr>
          <w:sz w:val="24"/>
          <w:szCs w:val="24"/>
        </w:rPr>
        <w:t>Федерации</w:t>
      </w:r>
      <w:r w:rsidR="000802FB" w:rsidRPr="004914B9">
        <w:rPr>
          <w:sz w:val="24"/>
          <w:szCs w:val="24"/>
        </w:rPr>
        <w:t xml:space="preserve"> (далее – ТК РФ)</w:t>
      </w:r>
      <w:r w:rsidR="003D3280" w:rsidRPr="004914B9">
        <w:rPr>
          <w:sz w:val="24"/>
          <w:szCs w:val="24"/>
        </w:rPr>
        <w:t>,</w:t>
      </w:r>
      <w:r w:rsidR="003D3280" w:rsidRPr="004914B9">
        <w:rPr>
          <w:spacing w:val="-16"/>
          <w:sz w:val="24"/>
          <w:szCs w:val="24"/>
        </w:rPr>
        <w:t xml:space="preserve"> </w:t>
      </w:r>
      <w:r w:rsidR="003D3280" w:rsidRPr="004914B9">
        <w:rPr>
          <w:sz w:val="24"/>
          <w:szCs w:val="24"/>
        </w:rPr>
        <w:t xml:space="preserve">Закона </w:t>
      </w:r>
      <w:r w:rsidR="00AE7E0C" w:rsidRPr="004914B9">
        <w:rPr>
          <w:sz w:val="24"/>
          <w:szCs w:val="24"/>
        </w:rPr>
        <w:t xml:space="preserve">Брянской области </w:t>
      </w:r>
      <w:r w:rsidR="000802FB" w:rsidRPr="004914B9">
        <w:rPr>
          <w:sz w:val="24"/>
          <w:szCs w:val="24"/>
        </w:rPr>
        <w:t xml:space="preserve">  </w:t>
      </w:r>
      <w:r w:rsidR="00AE7E0C" w:rsidRPr="004914B9">
        <w:rPr>
          <w:sz w:val="24"/>
          <w:szCs w:val="24"/>
        </w:rPr>
        <w:t>от 30 декабря 2019 года № 129-З «О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 w:rsidR="00E60632" w:rsidRPr="004914B9">
        <w:rPr>
          <w:sz w:val="24"/>
          <w:szCs w:val="24"/>
        </w:rPr>
        <w:t xml:space="preserve"> </w:t>
      </w:r>
      <w:r w:rsidR="005321FF" w:rsidRPr="004914B9">
        <w:rPr>
          <w:sz w:val="24"/>
          <w:szCs w:val="24"/>
        </w:rPr>
        <w:t xml:space="preserve">(далее – Закон) </w:t>
      </w:r>
      <w:r w:rsidR="00E60632" w:rsidRPr="004914B9">
        <w:rPr>
          <w:sz w:val="24"/>
          <w:szCs w:val="24"/>
        </w:rPr>
        <w:t>и</w:t>
      </w:r>
      <w:r w:rsidR="00AE7E0C" w:rsidRPr="004914B9">
        <w:rPr>
          <w:sz w:val="24"/>
          <w:szCs w:val="24"/>
        </w:rPr>
        <w:t xml:space="preserve"> других нормативных правовых актов, содержащих нормы трудового права.</w:t>
      </w:r>
    </w:p>
    <w:p w:rsidR="00DF3EC8" w:rsidRPr="004914B9" w:rsidRDefault="00DF3EC8" w:rsidP="00395794">
      <w:pPr>
        <w:pStyle w:val="a4"/>
        <w:tabs>
          <w:tab w:val="left" w:pos="0"/>
        </w:tabs>
        <w:ind w:left="0" w:right="125" w:firstLine="709"/>
        <w:rPr>
          <w:sz w:val="24"/>
          <w:szCs w:val="24"/>
        </w:rPr>
      </w:pPr>
      <w:r w:rsidRPr="004914B9">
        <w:rPr>
          <w:sz w:val="24"/>
          <w:szCs w:val="24"/>
        </w:rPr>
        <w:t xml:space="preserve">2. </w:t>
      </w:r>
      <w:r w:rsidR="004F7265">
        <w:rPr>
          <w:sz w:val="24"/>
          <w:szCs w:val="24"/>
        </w:rPr>
        <w:t>Р</w:t>
      </w:r>
      <w:r w:rsidR="0017194B" w:rsidRPr="004914B9">
        <w:rPr>
          <w:sz w:val="24"/>
          <w:szCs w:val="24"/>
        </w:rPr>
        <w:t>егламент</w:t>
      </w:r>
      <w:r w:rsidR="003D3280" w:rsidRPr="004914B9">
        <w:rPr>
          <w:sz w:val="24"/>
          <w:szCs w:val="24"/>
        </w:rPr>
        <w:t xml:space="preserve"> определя</w:t>
      </w:r>
      <w:r w:rsidR="0017194B" w:rsidRPr="004914B9">
        <w:rPr>
          <w:sz w:val="24"/>
          <w:szCs w:val="24"/>
        </w:rPr>
        <w:t>е</w:t>
      </w:r>
      <w:r w:rsidR="003D3280" w:rsidRPr="004914B9">
        <w:rPr>
          <w:sz w:val="24"/>
          <w:szCs w:val="24"/>
        </w:rPr>
        <w:t xml:space="preserve">т цели, основные направления и порядок </w:t>
      </w:r>
      <w:r w:rsidR="00E60632" w:rsidRPr="004914B9">
        <w:rPr>
          <w:sz w:val="24"/>
          <w:szCs w:val="24"/>
        </w:rPr>
        <w:t>осуществления проверок</w:t>
      </w:r>
      <w:r w:rsidR="003D3280" w:rsidRPr="004914B9">
        <w:rPr>
          <w:sz w:val="24"/>
          <w:szCs w:val="24"/>
        </w:rPr>
        <w:t xml:space="preserve"> </w:t>
      </w:r>
      <w:r w:rsidR="00E60632" w:rsidRPr="004914B9">
        <w:rPr>
          <w:sz w:val="24"/>
          <w:szCs w:val="24"/>
        </w:rPr>
        <w:t>соблюден</w:t>
      </w:r>
      <w:r w:rsidRPr="004914B9">
        <w:rPr>
          <w:sz w:val="24"/>
          <w:szCs w:val="24"/>
        </w:rPr>
        <w:t xml:space="preserve">ия трудового законодательства </w:t>
      </w:r>
      <w:r w:rsidR="00E60632" w:rsidRPr="004914B9">
        <w:rPr>
          <w:sz w:val="24"/>
          <w:szCs w:val="24"/>
        </w:rPr>
        <w:t>(далее – проверка)</w:t>
      </w:r>
      <w:r w:rsidR="003D3280" w:rsidRPr="004914B9">
        <w:rPr>
          <w:sz w:val="24"/>
          <w:szCs w:val="24"/>
        </w:rPr>
        <w:t xml:space="preserve"> </w:t>
      </w:r>
      <w:r w:rsidR="0017194B" w:rsidRPr="004914B9">
        <w:rPr>
          <w:sz w:val="24"/>
          <w:szCs w:val="24"/>
        </w:rPr>
        <w:t xml:space="preserve">администрацией </w:t>
      </w:r>
      <w:r w:rsidR="00B66D46" w:rsidRPr="004914B9">
        <w:rPr>
          <w:sz w:val="24"/>
          <w:szCs w:val="24"/>
        </w:rPr>
        <w:t>Жирятинского</w:t>
      </w:r>
      <w:r w:rsidR="0017194B" w:rsidRPr="004914B9">
        <w:rPr>
          <w:sz w:val="24"/>
          <w:szCs w:val="24"/>
        </w:rPr>
        <w:t xml:space="preserve"> района</w:t>
      </w:r>
      <w:r w:rsidR="00E60632" w:rsidRPr="004914B9">
        <w:rPr>
          <w:sz w:val="24"/>
          <w:szCs w:val="24"/>
        </w:rPr>
        <w:t xml:space="preserve"> Брянской области </w:t>
      </w:r>
      <w:r w:rsidR="003D3280" w:rsidRPr="004914B9">
        <w:rPr>
          <w:sz w:val="24"/>
          <w:szCs w:val="24"/>
        </w:rPr>
        <w:t>(далее</w:t>
      </w:r>
      <w:r w:rsidR="00E60632" w:rsidRPr="004914B9">
        <w:rPr>
          <w:sz w:val="24"/>
          <w:szCs w:val="24"/>
        </w:rPr>
        <w:t xml:space="preserve"> –</w:t>
      </w:r>
      <w:r w:rsidR="00F77369" w:rsidRPr="004914B9">
        <w:rPr>
          <w:sz w:val="24"/>
          <w:szCs w:val="24"/>
        </w:rPr>
        <w:t xml:space="preserve"> о</w:t>
      </w:r>
      <w:r w:rsidRPr="004914B9">
        <w:rPr>
          <w:sz w:val="24"/>
          <w:szCs w:val="24"/>
        </w:rPr>
        <w:t>рганы</w:t>
      </w:r>
      <w:r w:rsidR="00F77369" w:rsidRPr="004914B9">
        <w:rPr>
          <w:sz w:val="24"/>
          <w:szCs w:val="24"/>
        </w:rPr>
        <w:t xml:space="preserve"> ведомственного контроля</w:t>
      </w:r>
      <w:r w:rsidR="003D3280" w:rsidRPr="004914B9">
        <w:rPr>
          <w:sz w:val="24"/>
          <w:szCs w:val="24"/>
        </w:rPr>
        <w:t xml:space="preserve">) в подведомственных </w:t>
      </w:r>
      <w:r w:rsidR="0017194B" w:rsidRPr="004914B9">
        <w:rPr>
          <w:sz w:val="24"/>
          <w:szCs w:val="24"/>
        </w:rPr>
        <w:t>ей</w:t>
      </w:r>
      <w:r w:rsidR="00050913" w:rsidRPr="004914B9">
        <w:rPr>
          <w:sz w:val="24"/>
          <w:szCs w:val="24"/>
        </w:rPr>
        <w:t xml:space="preserve"> </w:t>
      </w:r>
      <w:r w:rsidR="003D3280" w:rsidRPr="004914B9">
        <w:rPr>
          <w:spacing w:val="-42"/>
          <w:sz w:val="24"/>
          <w:szCs w:val="24"/>
        </w:rPr>
        <w:t xml:space="preserve"> </w:t>
      </w:r>
      <w:r w:rsidR="003D3280" w:rsidRPr="004914B9">
        <w:rPr>
          <w:sz w:val="24"/>
          <w:szCs w:val="24"/>
        </w:rPr>
        <w:t>организациях.</w:t>
      </w:r>
    </w:p>
    <w:p w:rsidR="00B4778D" w:rsidRPr="004914B9" w:rsidRDefault="00DF3EC8" w:rsidP="00395794">
      <w:pPr>
        <w:pStyle w:val="a4"/>
        <w:tabs>
          <w:tab w:val="left" w:pos="0"/>
        </w:tabs>
        <w:ind w:left="0" w:right="125" w:firstLine="709"/>
        <w:rPr>
          <w:sz w:val="24"/>
          <w:szCs w:val="24"/>
        </w:rPr>
      </w:pPr>
      <w:r w:rsidRPr="004914B9">
        <w:rPr>
          <w:sz w:val="24"/>
          <w:szCs w:val="24"/>
        </w:rPr>
        <w:t xml:space="preserve">3. </w:t>
      </w:r>
      <w:r w:rsidR="003D3280" w:rsidRPr="004914B9">
        <w:rPr>
          <w:sz w:val="24"/>
          <w:szCs w:val="24"/>
        </w:rPr>
        <w:t>Проверки в подведомственных организациях проводятся с</w:t>
      </w:r>
      <w:r w:rsidR="003D3280" w:rsidRPr="004914B9">
        <w:rPr>
          <w:spacing w:val="-35"/>
          <w:sz w:val="24"/>
          <w:szCs w:val="24"/>
        </w:rPr>
        <w:t xml:space="preserve"> </w:t>
      </w:r>
      <w:r w:rsidR="003D3280" w:rsidRPr="004914B9">
        <w:rPr>
          <w:sz w:val="24"/>
          <w:szCs w:val="24"/>
        </w:rPr>
        <w:t>целью:</w:t>
      </w:r>
    </w:p>
    <w:p w:rsidR="00B4778D" w:rsidRPr="004914B9" w:rsidRDefault="003D3280" w:rsidP="00395794">
      <w:pPr>
        <w:pStyle w:val="a3"/>
        <w:ind w:left="117" w:right="141" w:firstLine="709"/>
        <w:rPr>
          <w:sz w:val="24"/>
          <w:szCs w:val="24"/>
        </w:rPr>
      </w:pPr>
      <w:r w:rsidRPr="004914B9">
        <w:rPr>
          <w:sz w:val="24"/>
          <w:szCs w:val="24"/>
        </w:rPr>
        <w:t>выявления нарушений трудового законодательства;</w:t>
      </w:r>
    </w:p>
    <w:p w:rsidR="00B4778D" w:rsidRPr="004914B9" w:rsidRDefault="003D3280" w:rsidP="00395794">
      <w:pPr>
        <w:pStyle w:val="a3"/>
        <w:ind w:left="117" w:right="158" w:firstLine="705"/>
        <w:rPr>
          <w:sz w:val="24"/>
          <w:szCs w:val="24"/>
        </w:rPr>
      </w:pPr>
      <w:r w:rsidRPr="004914B9">
        <w:rPr>
          <w:sz w:val="24"/>
          <w:szCs w:val="24"/>
        </w:rPr>
        <w:t>предупреждения нарушений прав и законных интересов работников подведомственных организаций;</w:t>
      </w:r>
    </w:p>
    <w:p w:rsidR="00B4778D" w:rsidRPr="004914B9" w:rsidRDefault="003D3280" w:rsidP="00395794">
      <w:pPr>
        <w:pStyle w:val="a3"/>
        <w:ind w:left="117" w:right="129" w:firstLine="705"/>
        <w:rPr>
          <w:sz w:val="24"/>
          <w:szCs w:val="24"/>
        </w:rPr>
      </w:pPr>
      <w:r w:rsidRPr="004914B9">
        <w:rPr>
          <w:sz w:val="24"/>
          <w:szCs w:val="24"/>
        </w:rPr>
        <w:t>принятия мер по восстановлению нарушенных прав работников подведомственных организаций и привлечению виновных должностных лиц к ответственности за нарушения трудового законодательства;</w:t>
      </w:r>
    </w:p>
    <w:p w:rsidR="00DF3EC8" w:rsidRPr="004914B9" w:rsidRDefault="003D3280" w:rsidP="00395794">
      <w:pPr>
        <w:pStyle w:val="a3"/>
        <w:ind w:left="117" w:right="124" w:firstLine="705"/>
        <w:rPr>
          <w:sz w:val="24"/>
          <w:szCs w:val="24"/>
        </w:rPr>
      </w:pPr>
      <w:r w:rsidRPr="004914B9">
        <w:rPr>
          <w:sz w:val="24"/>
          <w:szCs w:val="24"/>
        </w:rPr>
        <w:t>контроля за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</w:t>
      </w:r>
      <w:r w:rsidR="00DF3EC8" w:rsidRPr="004914B9">
        <w:rPr>
          <w:sz w:val="24"/>
          <w:szCs w:val="24"/>
        </w:rPr>
        <w:t>.</w:t>
      </w:r>
    </w:p>
    <w:p w:rsidR="004D0CFD" w:rsidRPr="004914B9" w:rsidRDefault="004D0CFD" w:rsidP="00E55687">
      <w:pPr>
        <w:pStyle w:val="a4"/>
        <w:tabs>
          <w:tab w:val="left" w:pos="0"/>
        </w:tabs>
        <w:ind w:left="0" w:right="141" w:firstLine="709"/>
        <w:rPr>
          <w:sz w:val="24"/>
          <w:szCs w:val="24"/>
        </w:rPr>
      </w:pPr>
      <w:r w:rsidRPr="004914B9">
        <w:rPr>
          <w:sz w:val="24"/>
          <w:szCs w:val="24"/>
        </w:rPr>
        <w:t xml:space="preserve">4. Предметом проверок является соблюдение </w:t>
      </w:r>
      <w:r w:rsidR="00FC5E7B" w:rsidRPr="004914B9">
        <w:rPr>
          <w:sz w:val="24"/>
          <w:szCs w:val="24"/>
        </w:rPr>
        <w:t xml:space="preserve">подведомственной организацией </w:t>
      </w:r>
      <w:r w:rsidRPr="004914B9">
        <w:rPr>
          <w:sz w:val="24"/>
          <w:szCs w:val="24"/>
        </w:rPr>
        <w:t>в процессе своей деятельности требований трудового законодательства, устранение выявленных в ходе проверок нарушений и проведение мероприятий по предотвращению нарушений норм трудового права и защите трудовых прав</w:t>
      </w:r>
      <w:r w:rsidRPr="004914B9">
        <w:rPr>
          <w:spacing w:val="31"/>
          <w:sz w:val="24"/>
          <w:szCs w:val="24"/>
        </w:rPr>
        <w:t xml:space="preserve"> </w:t>
      </w:r>
      <w:r w:rsidRPr="004914B9">
        <w:rPr>
          <w:sz w:val="24"/>
          <w:szCs w:val="24"/>
        </w:rPr>
        <w:t>граждан.</w:t>
      </w:r>
    </w:p>
    <w:p w:rsidR="004D0CFD" w:rsidRPr="004914B9" w:rsidRDefault="004D0CFD" w:rsidP="00395794">
      <w:pPr>
        <w:pStyle w:val="a3"/>
        <w:ind w:left="117" w:right="124" w:firstLine="705"/>
        <w:rPr>
          <w:sz w:val="24"/>
          <w:szCs w:val="24"/>
        </w:rPr>
      </w:pPr>
    </w:p>
    <w:p w:rsidR="00B4778D" w:rsidRPr="004914B9" w:rsidRDefault="002D49C9" w:rsidP="002D49C9">
      <w:pPr>
        <w:pStyle w:val="11"/>
        <w:tabs>
          <w:tab w:val="left" w:pos="2217"/>
        </w:tabs>
        <w:spacing w:before="0"/>
        <w:ind w:left="1856" w:firstLine="0"/>
        <w:rPr>
          <w:sz w:val="24"/>
          <w:szCs w:val="24"/>
        </w:rPr>
      </w:pPr>
      <w:r w:rsidRPr="004914B9">
        <w:rPr>
          <w:sz w:val="24"/>
          <w:szCs w:val="24"/>
          <w:lang w:val="en-US"/>
        </w:rPr>
        <w:t>II</w:t>
      </w:r>
      <w:r w:rsidRPr="004914B9">
        <w:rPr>
          <w:sz w:val="24"/>
          <w:szCs w:val="24"/>
        </w:rPr>
        <w:t xml:space="preserve">. </w:t>
      </w:r>
      <w:r w:rsidR="003D3280" w:rsidRPr="004914B9">
        <w:rPr>
          <w:sz w:val="24"/>
          <w:szCs w:val="24"/>
        </w:rPr>
        <w:t>Общие требования к проведению</w:t>
      </w:r>
      <w:r w:rsidR="003D3280" w:rsidRPr="004914B9">
        <w:rPr>
          <w:spacing w:val="46"/>
          <w:sz w:val="24"/>
          <w:szCs w:val="24"/>
        </w:rPr>
        <w:t xml:space="preserve"> </w:t>
      </w:r>
      <w:r w:rsidR="003D3280" w:rsidRPr="004914B9">
        <w:rPr>
          <w:sz w:val="24"/>
          <w:szCs w:val="24"/>
        </w:rPr>
        <w:t>проверок</w:t>
      </w:r>
    </w:p>
    <w:p w:rsidR="00395794" w:rsidRPr="004914B9" w:rsidRDefault="00395794" w:rsidP="00395794">
      <w:pPr>
        <w:pStyle w:val="11"/>
        <w:tabs>
          <w:tab w:val="left" w:pos="2217"/>
        </w:tabs>
        <w:spacing w:before="0"/>
        <w:ind w:left="2216" w:firstLine="0"/>
        <w:rPr>
          <w:sz w:val="24"/>
          <w:szCs w:val="24"/>
        </w:rPr>
      </w:pPr>
    </w:p>
    <w:p w:rsidR="00B134DC" w:rsidRPr="004914B9" w:rsidRDefault="004D0CFD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5</w:t>
      </w:r>
      <w:r w:rsidR="00395794" w:rsidRPr="004914B9">
        <w:rPr>
          <w:sz w:val="24"/>
          <w:szCs w:val="24"/>
        </w:rPr>
        <w:t xml:space="preserve">. Ведомственный контроль осуществляется </w:t>
      </w:r>
      <w:r w:rsidR="00F77369" w:rsidRPr="004914B9">
        <w:rPr>
          <w:sz w:val="24"/>
          <w:szCs w:val="24"/>
        </w:rPr>
        <w:t>органами ведомственного контроля</w:t>
      </w:r>
      <w:r w:rsidR="00395794" w:rsidRPr="004914B9">
        <w:rPr>
          <w:sz w:val="24"/>
          <w:szCs w:val="24"/>
        </w:rPr>
        <w:t xml:space="preserve"> посредством проведения плановых и внеплановых проверок на основании распоряжения руководителя органа ведомственного контроля</w:t>
      </w:r>
      <w:r w:rsidR="00611013" w:rsidRPr="004914B9">
        <w:rPr>
          <w:sz w:val="24"/>
          <w:szCs w:val="24"/>
        </w:rPr>
        <w:t xml:space="preserve"> (Приложение 1)</w:t>
      </w:r>
      <w:r w:rsidR="00395794" w:rsidRPr="004914B9">
        <w:rPr>
          <w:sz w:val="24"/>
          <w:szCs w:val="24"/>
        </w:rPr>
        <w:t>.</w:t>
      </w:r>
    </w:p>
    <w:p w:rsidR="005E742D" w:rsidRPr="004914B9" w:rsidRDefault="005E742D" w:rsidP="00E55687">
      <w:pPr>
        <w:pStyle w:val="a4"/>
        <w:adjustRightInd w:val="0"/>
        <w:ind w:firstLine="590"/>
        <w:rPr>
          <w:sz w:val="24"/>
          <w:szCs w:val="24"/>
        </w:rPr>
      </w:pPr>
      <w:r w:rsidRPr="004914B9">
        <w:rPr>
          <w:sz w:val="24"/>
          <w:szCs w:val="24"/>
        </w:rPr>
        <w:t>В распоряжении указываются:</w:t>
      </w:r>
    </w:p>
    <w:p w:rsidR="005E742D" w:rsidRPr="004914B9" w:rsidRDefault="005E742D" w:rsidP="00E55687">
      <w:pPr>
        <w:adjustRightInd w:val="0"/>
        <w:ind w:firstLine="709"/>
        <w:rPr>
          <w:sz w:val="24"/>
          <w:szCs w:val="24"/>
        </w:rPr>
      </w:pPr>
      <w:r w:rsidRPr="004914B9">
        <w:rPr>
          <w:sz w:val="24"/>
          <w:szCs w:val="24"/>
        </w:rPr>
        <w:t>наименование органа ведомственного контроля;</w:t>
      </w:r>
    </w:p>
    <w:p w:rsidR="005E742D" w:rsidRPr="004914B9" w:rsidRDefault="005E742D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фамилии, имена, отчества (при наличии), должности должностных лиц, уполномоченных на проведение проверки, а также привлекаемых к проведению проверки специалистов;</w:t>
      </w:r>
    </w:p>
    <w:p w:rsidR="005E742D" w:rsidRPr="004914B9" w:rsidRDefault="005E742D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наименование подведомственной организации, в отношении которой проводится проверка;</w:t>
      </w:r>
    </w:p>
    <w:p w:rsidR="005E742D" w:rsidRPr="004914B9" w:rsidRDefault="005E742D" w:rsidP="00E55687">
      <w:pPr>
        <w:pStyle w:val="a4"/>
        <w:adjustRightInd w:val="0"/>
        <w:ind w:firstLine="590"/>
        <w:rPr>
          <w:sz w:val="24"/>
          <w:szCs w:val="24"/>
        </w:rPr>
      </w:pPr>
      <w:r w:rsidRPr="004914B9">
        <w:rPr>
          <w:sz w:val="24"/>
          <w:szCs w:val="24"/>
        </w:rPr>
        <w:t>цели, задачи, предмет проверки и срок ее проведения;</w:t>
      </w:r>
    </w:p>
    <w:p w:rsidR="005E742D" w:rsidRPr="004914B9" w:rsidRDefault="005E742D" w:rsidP="00E55687">
      <w:pPr>
        <w:pStyle w:val="a4"/>
        <w:adjustRightInd w:val="0"/>
        <w:ind w:firstLine="590"/>
        <w:rPr>
          <w:sz w:val="24"/>
          <w:szCs w:val="24"/>
        </w:rPr>
      </w:pPr>
      <w:r w:rsidRPr="004914B9">
        <w:rPr>
          <w:sz w:val="24"/>
          <w:szCs w:val="24"/>
        </w:rPr>
        <w:t>правовые основания проведения проверки;</w:t>
      </w:r>
    </w:p>
    <w:p w:rsidR="00611013" w:rsidRPr="004914B9" w:rsidRDefault="005E742D" w:rsidP="00E55687">
      <w:pPr>
        <w:adjustRightInd w:val="0"/>
        <w:ind w:firstLine="709"/>
        <w:rPr>
          <w:sz w:val="24"/>
          <w:szCs w:val="24"/>
        </w:rPr>
      </w:pPr>
      <w:r w:rsidRPr="004914B9">
        <w:rPr>
          <w:sz w:val="24"/>
          <w:szCs w:val="24"/>
        </w:rPr>
        <w:t>даты начала и окончания проведения проверки.</w:t>
      </w:r>
    </w:p>
    <w:p w:rsidR="00F77369" w:rsidRPr="004914B9" w:rsidRDefault="004D0CFD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6</w:t>
      </w:r>
      <w:r w:rsidR="00395794" w:rsidRPr="004914B9">
        <w:rPr>
          <w:sz w:val="24"/>
          <w:szCs w:val="24"/>
        </w:rPr>
        <w:t xml:space="preserve">. </w:t>
      </w:r>
      <w:r w:rsidR="00F77369" w:rsidRPr="004914B9">
        <w:rPr>
          <w:sz w:val="24"/>
          <w:szCs w:val="24"/>
        </w:rPr>
        <w:t>Плановые проверки проводятся должностными лицами органа ведомственного контроля</w:t>
      </w:r>
      <w:r w:rsidR="00563643" w:rsidRPr="004914B9">
        <w:rPr>
          <w:sz w:val="24"/>
          <w:szCs w:val="24"/>
        </w:rPr>
        <w:t>,</w:t>
      </w:r>
      <w:r w:rsidR="00F77369" w:rsidRPr="004914B9">
        <w:rPr>
          <w:sz w:val="24"/>
          <w:szCs w:val="24"/>
        </w:rPr>
        <w:t xml:space="preserve"> </w:t>
      </w:r>
      <w:r w:rsidRPr="004914B9">
        <w:rPr>
          <w:sz w:val="24"/>
          <w:szCs w:val="24"/>
        </w:rPr>
        <w:t>уполномоченными на проведение проверок (далее – уполномоченн</w:t>
      </w:r>
      <w:r w:rsidR="00DF5FDB" w:rsidRPr="004914B9">
        <w:rPr>
          <w:sz w:val="24"/>
          <w:szCs w:val="24"/>
        </w:rPr>
        <w:t>ое</w:t>
      </w:r>
      <w:r w:rsidRPr="004914B9">
        <w:rPr>
          <w:sz w:val="24"/>
          <w:szCs w:val="24"/>
        </w:rPr>
        <w:t xml:space="preserve"> должностн</w:t>
      </w:r>
      <w:r w:rsidR="00DF5FDB" w:rsidRPr="004914B9">
        <w:rPr>
          <w:sz w:val="24"/>
          <w:szCs w:val="24"/>
        </w:rPr>
        <w:t>ое</w:t>
      </w:r>
      <w:r w:rsidRPr="004914B9">
        <w:rPr>
          <w:sz w:val="24"/>
          <w:szCs w:val="24"/>
        </w:rPr>
        <w:t xml:space="preserve"> лиц</w:t>
      </w:r>
      <w:r w:rsidR="00DF5FDB" w:rsidRPr="004914B9">
        <w:rPr>
          <w:sz w:val="24"/>
          <w:szCs w:val="24"/>
        </w:rPr>
        <w:t>о</w:t>
      </w:r>
      <w:r w:rsidRPr="004914B9">
        <w:rPr>
          <w:sz w:val="24"/>
          <w:szCs w:val="24"/>
        </w:rPr>
        <w:t xml:space="preserve">) </w:t>
      </w:r>
      <w:r w:rsidR="00F77369" w:rsidRPr="004914B9">
        <w:rPr>
          <w:sz w:val="24"/>
          <w:szCs w:val="24"/>
        </w:rPr>
        <w:t>не чаще чем один раз в три года в соответствии с ежегодным планом проведения проверок, утверждаемым руководителем органа ведомственного контроля.</w:t>
      </w:r>
    </w:p>
    <w:p w:rsidR="00F77369" w:rsidRPr="004914B9" w:rsidRDefault="00E54818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7</w:t>
      </w:r>
      <w:r w:rsidR="004D0CFD" w:rsidRPr="004914B9">
        <w:rPr>
          <w:sz w:val="24"/>
          <w:szCs w:val="24"/>
        </w:rPr>
        <w:t xml:space="preserve">. </w:t>
      </w:r>
      <w:r w:rsidR="00F77369" w:rsidRPr="004914B9">
        <w:rPr>
          <w:sz w:val="24"/>
          <w:szCs w:val="24"/>
        </w:rPr>
        <w:t xml:space="preserve">Ежегодный план проведения проверок размещается на официальном сайте органа ведомственного контроля в сети </w:t>
      </w:r>
      <w:r w:rsidR="00932641" w:rsidRPr="004914B9">
        <w:rPr>
          <w:sz w:val="24"/>
          <w:szCs w:val="24"/>
        </w:rPr>
        <w:t>«</w:t>
      </w:r>
      <w:r w:rsidR="00F77369" w:rsidRPr="004914B9">
        <w:rPr>
          <w:sz w:val="24"/>
          <w:szCs w:val="24"/>
        </w:rPr>
        <w:t>Интернет</w:t>
      </w:r>
      <w:r w:rsidR="00932641" w:rsidRPr="004914B9">
        <w:rPr>
          <w:sz w:val="24"/>
          <w:szCs w:val="24"/>
        </w:rPr>
        <w:t>»</w:t>
      </w:r>
      <w:r w:rsidR="00F77369" w:rsidRPr="004914B9">
        <w:rPr>
          <w:sz w:val="24"/>
          <w:szCs w:val="24"/>
        </w:rPr>
        <w:t xml:space="preserve"> до 31 декабря года, предшествующего году проведения плановых проверок.</w:t>
      </w:r>
    </w:p>
    <w:p w:rsidR="00F77369" w:rsidRPr="004914B9" w:rsidRDefault="00395794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 xml:space="preserve">В </w:t>
      </w:r>
      <w:r w:rsidR="00F77369" w:rsidRPr="004914B9">
        <w:rPr>
          <w:sz w:val="24"/>
          <w:szCs w:val="24"/>
        </w:rPr>
        <w:t>п</w:t>
      </w:r>
      <w:r w:rsidRPr="004914B9">
        <w:rPr>
          <w:sz w:val="24"/>
          <w:szCs w:val="24"/>
        </w:rPr>
        <w:t xml:space="preserve">лане </w:t>
      </w:r>
      <w:r w:rsidR="00F77369" w:rsidRPr="004914B9">
        <w:rPr>
          <w:sz w:val="24"/>
          <w:szCs w:val="24"/>
        </w:rPr>
        <w:t xml:space="preserve">проведения проверок </w:t>
      </w:r>
      <w:r w:rsidRPr="004914B9">
        <w:rPr>
          <w:sz w:val="24"/>
          <w:szCs w:val="24"/>
        </w:rPr>
        <w:t>указываются</w:t>
      </w:r>
      <w:r w:rsidR="00F77369" w:rsidRPr="004914B9">
        <w:rPr>
          <w:sz w:val="24"/>
          <w:szCs w:val="24"/>
        </w:rPr>
        <w:t>:</w:t>
      </w:r>
    </w:p>
    <w:p w:rsidR="00F77369" w:rsidRPr="004914B9" w:rsidRDefault="00395794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 xml:space="preserve">наименование </w:t>
      </w:r>
      <w:r w:rsidR="00F77369" w:rsidRPr="004914B9">
        <w:rPr>
          <w:sz w:val="24"/>
          <w:szCs w:val="24"/>
        </w:rPr>
        <w:t xml:space="preserve">и место нахождения </w:t>
      </w:r>
      <w:r w:rsidRPr="004914B9">
        <w:rPr>
          <w:sz w:val="24"/>
          <w:szCs w:val="24"/>
        </w:rPr>
        <w:t xml:space="preserve">подведомственных организаций, </w:t>
      </w:r>
      <w:r w:rsidR="004D0CFD" w:rsidRPr="004914B9">
        <w:rPr>
          <w:sz w:val="24"/>
          <w:szCs w:val="24"/>
        </w:rPr>
        <w:t>деятельность</w:t>
      </w:r>
      <w:r w:rsidRPr="004914B9">
        <w:rPr>
          <w:sz w:val="24"/>
          <w:szCs w:val="24"/>
        </w:rPr>
        <w:t xml:space="preserve"> которых </w:t>
      </w:r>
      <w:r w:rsidR="004D0CFD" w:rsidRPr="004914B9">
        <w:rPr>
          <w:sz w:val="24"/>
          <w:szCs w:val="24"/>
        </w:rPr>
        <w:t>по</w:t>
      </w:r>
      <w:r w:rsidR="005B009D" w:rsidRPr="004914B9">
        <w:rPr>
          <w:sz w:val="24"/>
          <w:szCs w:val="24"/>
        </w:rPr>
        <w:t>д</w:t>
      </w:r>
      <w:r w:rsidR="004D0CFD" w:rsidRPr="004914B9">
        <w:rPr>
          <w:sz w:val="24"/>
          <w:szCs w:val="24"/>
        </w:rPr>
        <w:t>лежит проверке</w:t>
      </w:r>
      <w:r w:rsidR="00F77369" w:rsidRPr="004914B9">
        <w:rPr>
          <w:sz w:val="24"/>
          <w:szCs w:val="24"/>
        </w:rPr>
        <w:t>;</w:t>
      </w:r>
    </w:p>
    <w:p w:rsidR="00F77369" w:rsidRPr="004914B9" w:rsidRDefault="00F77369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наименование органа ведомственного контроля, планирующего проведение проверок;</w:t>
      </w:r>
    </w:p>
    <w:p w:rsidR="00395794" w:rsidRPr="004914B9" w:rsidRDefault="00395794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сроки</w:t>
      </w:r>
      <w:r w:rsidR="00563643" w:rsidRPr="004914B9">
        <w:rPr>
          <w:sz w:val="24"/>
          <w:szCs w:val="24"/>
        </w:rPr>
        <w:t>, цели и основания проведения проверок</w:t>
      </w:r>
      <w:r w:rsidRPr="004914B9">
        <w:rPr>
          <w:sz w:val="24"/>
          <w:szCs w:val="24"/>
        </w:rPr>
        <w:t xml:space="preserve">. </w:t>
      </w:r>
    </w:p>
    <w:p w:rsidR="00F34A85" w:rsidRPr="004914B9" w:rsidRDefault="00204163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 xml:space="preserve">8. </w:t>
      </w:r>
      <w:r w:rsidR="00F34A85" w:rsidRPr="004914B9">
        <w:rPr>
          <w:sz w:val="24"/>
          <w:szCs w:val="24"/>
        </w:rPr>
        <w:t>О проведении плановой проверки орган ведомственного контроля уведомляет подведомственную организацию не позднее чем за три рабочих дня до ее начала посредством направления копии соответствующего распоряжения заказным почтовым отправлением с уведомлением о вручении или иным доступным способом, позволяющим убедиться в ее получении подведомственной организацией.</w:t>
      </w:r>
    </w:p>
    <w:p w:rsidR="00DF5FDB" w:rsidRPr="004914B9" w:rsidRDefault="00264DDC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9</w:t>
      </w:r>
      <w:r w:rsidR="00DF5FDB" w:rsidRPr="004914B9">
        <w:rPr>
          <w:sz w:val="24"/>
          <w:szCs w:val="24"/>
        </w:rPr>
        <w:t>. При проведении проверки уполномоченное должностное лицо:</w:t>
      </w:r>
    </w:p>
    <w:p w:rsidR="00E54818" w:rsidRPr="004914B9" w:rsidRDefault="00DF5FDB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вправе</w:t>
      </w:r>
      <w:r w:rsidRPr="004914B9">
        <w:rPr>
          <w:b/>
          <w:sz w:val="24"/>
          <w:szCs w:val="24"/>
        </w:rPr>
        <w:t xml:space="preserve"> </w:t>
      </w:r>
      <w:r w:rsidRPr="004914B9">
        <w:rPr>
          <w:sz w:val="24"/>
          <w:szCs w:val="24"/>
        </w:rPr>
        <w:t>посещать объекты (территории и помещения) подведомственных организаций, получать от должностных лиц подведомственных организаций документы, справки, сведения, объяснения и иную информацию, необходимую для проведения проверки;</w:t>
      </w:r>
    </w:p>
    <w:p w:rsidR="00D07D30" w:rsidRPr="004914B9" w:rsidRDefault="00DF5FDB" w:rsidP="0016089E">
      <w:pPr>
        <w:pStyle w:val="a4"/>
        <w:adjustRightInd w:val="0"/>
        <w:ind w:left="0" w:firstLine="851"/>
        <w:rPr>
          <w:sz w:val="24"/>
          <w:szCs w:val="24"/>
        </w:rPr>
      </w:pPr>
      <w:r w:rsidRPr="004914B9">
        <w:rPr>
          <w:sz w:val="24"/>
          <w:szCs w:val="24"/>
        </w:rPr>
        <w:t>не вправе</w:t>
      </w:r>
      <w:r w:rsidR="005321FF" w:rsidRPr="004914B9">
        <w:rPr>
          <w:b/>
          <w:sz w:val="24"/>
          <w:szCs w:val="24"/>
        </w:rPr>
        <w:t xml:space="preserve"> </w:t>
      </w:r>
      <w:r w:rsidR="005321FF" w:rsidRPr="004914B9">
        <w:rPr>
          <w:sz w:val="24"/>
          <w:szCs w:val="24"/>
        </w:rPr>
        <w:t>требовать представления документов, информации, если они не относятся к предмету проверки, а также изымать оригиналы документов, превышать срок проведения проверки, установленный Законом, распространять информацию, составляющую охраняемую законом тайну и полученную в результате проведения проверки, за исключением случаев, предусмотренных законодательством Российской Федерации.</w:t>
      </w:r>
    </w:p>
    <w:p w:rsidR="00E55687" w:rsidRPr="004914B9" w:rsidRDefault="00E55687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1</w:t>
      </w:r>
      <w:r w:rsidR="00264DDC" w:rsidRPr="004914B9">
        <w:rPr>
          <w:sz w:val="24"/>
          <w:szCs w:val="24"/>
        </w:rPr>
        <w:t>0</w:t>
      </w:r>
      <w:r w:rsidRPr="004914B9">
        <w:rPr>
          <w:sz w:val="24"/>
          <w:szCs w:val="24"/>
        </w:rPr>
        <w:t>. Органы ведомственного контроля могут привлекать к проведению мероприятий по контролю специалистов, в том числе представителей профессиональных союзов (их объединений) и других организаций.</w:t>
      </w:r>
    </w:p>
    <w:p w:rsidR="008D31B2" w:rsidRPr="004914B9" w:rsidRDefault="00E55687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1</w:t>
      </w:r>
      <w:r w:rsidR="00264DDC" w:rsidRPr="004914B9">
        <w:rPr>
          <w:sz w:val="24"/>
          <w:szCs w:val="24"/>
        </w:rPr>
        <w:t>1</w:t>
      </w:r>
      <w:r w:rsidR="00D07D30" w:rsidRPr="004914B9">
        <w:rPr>
          <w:sz w:val="24"/>
          <w:szCs w:val="24"/>
        </w:rPr>
        <w:t xml:space="preserve">. </w:t>
      </w:r>
      <w:r w:rsidR="008D31B2" w:rsidRPr="004914B9">
        <w:rPr>
          <w:sz w:val="24"/>
          <w:szCs w:val="24"/>
        </w:rPr>
        <w:t>Основными направлениями ведомственного контроля при проведении плановой проверки является рассмотрение следующих вопросов:</w:t>
      </w:r>
    </w:p>
    <w:p w:rsidR="008D31B2" w:rsidRPr="004914B9" w:rsidRDefault="008D31B2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социальное партнерство в сфере труда;</w:t>
      </w:r>
    </w:p>
    <w:p w:rsidR="008D31B2" w:rsidRPr="004914B9" w:rsidRDefault="008D31B2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трудовой договор;</w:t>
      </w:r>
    </w:p>
    <w:p w:rsidR="008D31B2" w:rsidRPr="004914B9" w:rsidRDefault="008D31B2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рабочее время, время отдыха;</w:t>
      </w:r>
    </w:p>
    <w:p w:rsidR="008D31B2" w:rsidRPr="004914B9" w:rsidRDefault="008D31B2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оплата и нормирование труда;</w:t>
      </w:r>
    </w:p>
    <w:p w:rsidR="008D31B2" w:rsidRPr="004914B9" w:rsidRDefault="008D31B2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соблюдение гарантий и компенсаций, предоставляемых работникам;</w:t>
      </w:r>
    </w:p>
    <w:p w:rsidR="008D31B2" w:rsidRPr="004914B9" w:rsidRDefault="008D31B2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трудовой распорядок и дисциплина труда;</w:t>
      </w:r>
    </w:p>
    <w:p w:rsidR="008D31B2" w:rsidRPr="004914B9" w:rsidRDefault="008D31B2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профессиональная подготовка, переподготовка и повышение квалификации работников;</w:t>
      </w:r>
    </w:p>
    <w:p w:rsidR="008D31B2" w:rsidRPr="004914B9" w:rsidRDefault="008D31B2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охрана труда;</w:t>
      </w:r>
    </w:p>
    <w:p w:rsidR="008D31B2" w:rsidRPr="004914B9" w:rsidRDefault="008D31B2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проведение аттестации работников;</w:t>
      </w:r>
    </w:p>
    <w:p w:rsidR="008D31B2" w:rsidRPr="004914B9" w:rsidRDefault="008D31B2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материальная ответственность сторон трудового договора;</w:t>
      </w:r>
    </w:p>
    <w:p w:rsidR="008D31B2" w:rsidRPr="004914B9" w:rsidRDefault="008D31B2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особенности регулирования труда отдельных категорий работников;</w:t>
      </w:r>
    </w:p>
    <w:p w:rsidR="00B4778D" w:rsidRPr="004914B9" w:rsidRDefault="008D31B2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рассмотрение и разрешение индивидуальных и коллективных трудовых споров.</w:t>
      </w:r>
    </w:p>
    <w:p w:rsidR="00B55EE0" w:rsidRPr="004914B9" w:rsidRDefault="00B55EE0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1</w:t>
      </w:r>
      <w:r w:rsidR="00264DDC" w:rsidRPr="004914B9">
        <w:rPr>
          <w:sz w:val="24"/>
          <w:szCs w:val="24"/>
        </w:rPr>
        <w:t>2</w:t>
      </w:r>
      <w:r w:rsidRPr="004914B9">
        <w:rPr>
          <w:sz w:val="24"/>
          <w:szCs w:val="24"/>
        </w:rPr>
        <w:t xml:space="preserve">. </w:t>
      </w:r>
      <w:r w:rsidR="007B522F" w:rsidRPr="004914B9">
        <w:rPr>
          <w:sz w:val="24"/>
          <w:szCs w:val="24"/>
        </w:rPr>
        <w:t>Примерный п</w:t>
      </w:r>
      <w:r w:rsidRPr="004914B9">
        <w:rPr>
          <w:sz w:val="24"/>
          <w:szCs w:val="24"/>
        </w:rPr>
        <w:t xml:space="preserve">еречень локальных нормативных правовых актов, документов, запрашиваемых при проведении </w:t>
      </w:r>
      <w:r w:rsidR="007F3D9E" w:rsidRPr="004914B9">
        <w:rPr>
          <w:sz w:val="24"/>
          <w:szCs w:val="24"/>
        </w:rPr>
        <w:t>проверки</w:t>
      </w:r>
      <w:r w:rsidRPr="004914B9">
        <w:rPr>
          <w:sz w:val="24"/>
          <w:szCs w:val="24"/>
        </w:rPr>
        <w:t xml:space="preserve"> в подведомственных организациях, </w:t>
      </w:r>
      <w:r w:rsidR="002D49C9" w:rsidRPr="004914B9">
        <w:rPr>
          <w:sz w:val="24"/>
          <w:szCs w:val="24"/>
        </w:rPr>
        <w:t>определен</w:t>
      </w:r>
      <w:r w:rsidRPr="004914B9">
        <w:rPr>
          <w:sz w:val="24"/>
          <w:szCs w:val="24"/>
        </w:rPr>
        <w:t xml:space="preserve"> в </w:t>
      </w:r>
      <w:r w:rsidR="00D20AAA" w:rsidRPr="004914B9">
        <w:rPr>
          <w:sz w:val="24"/>
          <w:szCs w:val="24"/>
        </w:rPr>
        <w:t>настоящих методических рекомендац</w:t>
      </w:r>
      <w:r w:rsidR="007B522F" w:rsidRPr="004914B9">
        <w:rPr>
          <w:sz w:val="24"/>
          <w:szCs w:val="24"/>
        </w:rPr>
        <w:t>иях (</w:t>
      </w:r>
      <w:r w:rsidRPr="004914B9">
        <w:rPr>
          <w:sz w:val="24"/>
          <w:szCs w:val="24"/>
        </w:rPr>
        <w:t>Приложени</w:t>
      </w:r>
      <w:r w:rsidR="007B522F" w:rsidRPr="004914B9">
        <w:rPr>
          <w:sz w:val="24"/>
          <w:szCs w:val="24"/>
        </w:rPr>
        <w:t>е</w:t>
      </w:r>
      <w:r w:rsidRPr="004914B9">
        <w:rPr>
          <w:sz w:val="24"/>
          <w:szCs w:val="24"/>
        </w:rPr>
        <w:t xml:space="preserve"> 2</w:t>
      </w:r>
      <w:r w:rsidR="007B522F" w:rsidRPr="004914B9">
        <w:rPr>
          <w:sz w:val="24"/>
          <w:szCs w:val="24"/>
        </w:rPr>
        <w:t>)</w:t>
      </w:r>
      <w:r w:rsidRPr="004914B9">
        <w:rPr>
          <w:sz w:val="24"/>
          <w:szCs w:val="24"/>
        </w:rPr>
        <w:t xml:space="preserve">. </w:t>
      </w:r>
    </w:p>
    <w:p w:rsidR="008D31B2" w:rsidRPr="004914B9" w:rsidRDefault="00B55EE0" w:rsidP="00E55687">
      <w:pPr>
        <w:pStyle w:val="a4"/>
        <w:adjustRightInd w:val="0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Указанный перечень не является исчерпывающим и корректируется в зависимости от отраслевой принадлежности подведомственной организации.</w:t>
      </w:r>
    </w:p>
    <w:p w:rsidR="00B55EE0" w:rsidRPr="004914B9" w:rsidRDefault="00B55EE0" w:rsidP="00E55687">
      <w:pPr>
        <w:pStyle w:val="a3"/>
        <w:ind w:left="0" w:right="119" w:firstLine="709"/>
        <w:rPr>
          <w:sz w:val="24"/>
          <w:szCs w:val="24"/>
        </w:rPr>
      </w:pPr>
      <w:r w:rsidRPr="004914B9">
        <w:rPr>
          <w:sz w:val="24"/>
          <w:szCs w:val="24"/>
        </w:rPr>
        <w:t>1</w:t>
      </w:r>
      <w:r w:rsidR="00264DDC" w:rsidRPr="004914B9">
        <w:rPr>
          <w:sz w:val="24"/>
          <w:szCs w:val="24"/>
        </w:rPr>
        <w:t>3</w:t>
      </w:r>
      <w:r w:rsidRPr="004914B9">
        <w:rPr>
          <w:sz w:val="24"/>
          <w:szCs w:val="24"/>
        </w:rPr>
        <w:t>. Перечень правовых и локальных нормативных актов, документов, запрашиваемых при проведении проверок в подведомственных организациях, устанавливается органом ведомственного</w:t>
      </w:r>
      <w:r w:rsidRPr="004914B9">
        <w:rPr>
          <w:spacing w:val="34"/>
          <w:sz w:val="24"/>
          <w:szCs w:val="24"/>
        </w:rPr>
        <w:t xml:space="preserve"> </w:t>
      </w:r>
      <w:r w:rsidRPr="004914B9">
        <w:rPr>
          <w:sz w:val="24"/>
          <w:szCs w:val="24"/>
        </w:rPr>
        <w:t>контроля.</w:t>
      </w:r>
    </w:p>
    <w:p w:rsidR="002D49C9" w:rsidRPr="004914B9" w:rsidRDefault="002D49C9" w:rsidP="00B55EE0">
      <w:pPr>
        <w:pStyle w:val="a3"/>
        <w:ind w:left="117" w:right="119" w:firstLine="707"/>
        <w:rPr>
          <w:sz w:val="24"/>
          <w:szCs w:val="24"/>
        </w:rPr>
      </w:pPr>
    </w:p>
    <w:p w:rsidR="002D49C9" w:rsidRPr="004914B9" w:rsidRDefault="002D49C9" w:rsidP="002D49C9">
      <w:pPr>
        <w:pStyle w:val="11"/>
        <w:tabs>
          <w:tab w:val="left" w:pos="1909"/>
        </w:tabs>
        <w:spacing w:before="0"/>
        <w:ind w:left="1908" w:firstLine="0"/>
        <w:rPr>
          <w:sz w:val="24"/>
          <w:szCs w:val="24"/>
        </w:rPr>
      </w:pPr>
      <w:r w:rsidRPr="004914B9">
        <w:rPr>
          <w:sz w:val="24"/>
          <w:szCs w:val="24"/>
          <w:lang w:val="en-US"/>
        </w:rPr>
        <w:t>III</w:t>
      </w:r>
      <w:r w:rsidRPr="004914B9">
        <w:rPr>
          <w:sz w:val="24"/>
          <w:szCs w:val="24"/>
        </w:rPr>
        <w:t>. Особенности проведения внеплановых</w:t>
      </w:r>
      <w:r w:rsidRPr="004914B9">
        <w:rPr>
          <w:spacing w:val="-3"/>
          <w:sz w:val="24"/>
          <w:szCs w:val="24"/>
        </w:rPr>
        <w:t xml:space="preserve"> </w:t>
      </w:r>
      <w:r w:rsidRPr="004914B9">
        <w:rPr>
          <w:sz w:val="24"/>
          <w:szCs w:val="24"/>
        </w:rPr>
        <w:t>проверок</w:t>
      </w:r>
    </w:p>
    <w:p w:rsidR="002D49C9" w:rsidRPr="004914B9" w:rsidRDefault="002D49C9" w:rsidP="002D49C9">
      <w:pPr>
        <w:pStyle w:val="11"/>
        <w:tabs>
          <w:tab w:val="left" w:pos="1909"/>
        </w:tabs>
        <w:spacing w:before="0"/>
        <w:ind w:left="1908" w:firstLine="0"/>
        <w:rPr>
          <w:sz w:val="24"/>
          <w:szCs w:val="24"/>
        </w:rPr>
      </w:pPr>
    </w:p>
    <w:p w:rsidR="00614301" w:rsidRPr="004914B9" w:rsidRDefault="00614301" w:rsidP="00E55687">
      <w:pPr>
        <w:pStyle w:val="a4"/>
        <w:tabs>
          <w:tab w:val="left" w:pos="0"/>
        </w:tabs>
        <w:ind w:left="0" w:right="129" w:firstLine="709"/>
        <w:rPr>
          <w:sz w:val="24"/>
          <w:szCs w:val="24"/>
        </w:rPr>
      </w:pPr>
      <w:r w:rsidRPr="004914B9">
        <w:rPr>
          <w:sz w:val="24"/>
          <w:szCs w:val="24"/>
        </w:rPr>
        <w:t>1</w:t>
      </w:r>
      <w:r w:rsidR="00264DDC" w:rsidRPr="004914B9">
        <w:rPr>
          <w:sz w:val="24"/>
          <w:szCs w:val="24"/>
        </w:rPr>
        <w:t>4</w:t>
      </w:r>
      <w:r w:rsidRPr="004914B9">
        <w:rPr>
          <w:sz w:val="24"/>
          <w:szCs w:val="24"/>
        </w:rPr>
        <w:t xml:space="preserve">. Внеплановые проверки проводятся </w:t>
      </w:r>
      <w:r w:rsidR="007F3D9E" w:rsidRPr="004914B9">
        <w:rPr>
          <w:sz w:val="24"/>
          <w:szCs w:val="24"/>
        </w:rPr>
        <w:t xml:space="preserve">уполномоченными </w:t>
      </w:r>
      <w:r w:rsidRPr="004914B9">
        <w:rPr>
          <w:sz w:val="24"/>
          <w:szCs w:val="24"/>
        </w:rPr>
        <w:t>должностными лицами органа ведомственного контроля в случае:</w:t>
      </w:r>
    </w:p>
    <w:p w:rsidR="00614301" w:rsidRPr="004914B9" w:rsidRDefault="00614301" w:rsidP="00E55687">
      <w:pPr>
        <w:pStyle w:val="a4"/>
        <w:tabs>
          <w:tab w:val="left" w:pos="0"/>
        </w:tabs>
        <w:ind w:left="0" w:right="129" w:firstLine="709"/>
        <w:rPr>
          <w:sz w:val="24"/>
          <w:szCs w:val="24"/>
        </w:rPr>
      </w:pPr>
      <w:r w:rsidRPr="004914B9">
        <w:rPr>
          <w:sz w:val="24"/>
          <w:szCs w:val="24"/>
        </w:rPr>
        <w:t>истечения срока исполнения подведомственной организацией ранее выданного акта об устранении выявленного нарушения;</w:t>
      </w:r>
    </w:p>
    <w:p w:rsidR="00614301" w:rsidRPr="004914B9" w:rsidRDefault="00614301" w:rsidP="00E55687">
      <w:pPr>
        <w:pStyle w:val="a4"/>
        <w:tabs>
          <w:tab w:val="left" w:pos="0"/>
        </w:tabs>
        <w:ind w:left="0" w:right="129" w:firstLine="709"/>
        <w:rPr>
          <w:sz w:val="24"/>
          <w:szCs w:val="24"/>
        </w:rPr>
      </w:pPr>
      <w:r w:rsidRPr="004914B9">
        <w:rPr>
          <w:sz w:val="24"/>
          <w:szCs w:val="24"/>
        </w:rPr>
        <w:t>поступления обращений, заявлений граждан, организаций, информации от органов государственной власти, органов местного самоуправления, из средств массовой информации о нарушениях трудового законодательства в подведомственных организациях.</w:t>
      </w:r>
    </w:p>
    <w:p w:rsidR="00614301" w:rsidRPr="004914B9" w:rsidRDefault="00614301" w:rsidP="00E55687">
      <w:pPr>
        <w:pStyle w:val="a4"/>
        <w:tabs>
          <w:tab w:val="left" w:pos="0"/>
        </w:tabs>
        <w:ind w:left="0" w:right="129" w:firstLine="709"/>
        <w:rPr>
          <w:sz w:val="24"/>
          <w:szCs w:val="24"/>
        </w:rPr>
      </w:pPr>
      <w:r w:rsidRPr="004914B9">
        <w:rPr>
          <w:sz w:val="24"/>
          <w:szCs w:val="24"/>
        </w:rPr>
        <w:t xml:space="preserve">Обращения, не позволяющие установить их автора, не могут служить основанием для проведения внеплановых проверок, за исключением обращений, содержащих информацию о нарушении </w:t>
      </w:r>
      <w:r w:rsidR="005D2A0E" w:rsidRPr="004914B9">
        <w:rPr>
          <w:sz w:val="24"/>
          <w:szCs w:val="24"/>
        </w:rPr>
        <w:t>подведомственной организацией</w:t>
      </w:r>
      <w:r w:rsidRPr="004914B9">
        <w:rPr>
          <w:sz w:val="24"/>
          <w:szCs w:val="24"/>
        </w:rPr>
        <w:t xml:space="preserve"> трудовых прав граждан.</w:t>
      </w:r>
    </w:p>
    <w:p w:rsidR="00614301" w:rsidRPr="004914B9" w:rsidRDefault="00614301" w:rsidP="00E55687">
      <w:pPr>
        <w:pStyle w:val="a4"/>
        <w:tabs>
          <w:tab w:val="left" w:pos="0"/>
        </w:tabs>
        <w:ind w:left="0" w:right="129" w:firstLine="709"/>
        <w:rPr>
          <w:sz w:val="24"/>
          <w:szCs w:val="24"/>
        </w:rPr>
      </w:pPr>
      <w:r w:rsidRPr="004914B9">
        <w:rPr>
          <w:sz w:val="24"/>
          <w:szCs w:val="24"/>
        </w:rPr>
        <w:t>1</w:t>
      </w:r>
      <w:r w:rsidR="00264DDC" w:rsidRPr="004914B9">
        <w:rPr>
          <w:sz w:val="24"/>
          <w:szCs w:val="24"/>
        </w:rPr>
        <w:t>5</w:t>
      </w:r>
      <w:r w:rsidRPr="004914B9">
        <w:rPr>
          <w:sz w:val="24"/>
          <w:szCs w:val="24"/>
        </w:rPr>
        <w:t>. Решение о проведении внеплановой проверки орган ведомственного контроля принимает в течение 5 рабочих дней со дня наступления событий, перечисленных в пункте 1</w:t>
      </w:r>
      <w:r w:rsidR="005B009D" w:rsidRPr="004914B9">
        <w:rPr>
          <w:sz w:val="24"/>
          <w:szCs w:val="24"/>
        </w:rPr>
        <w:t>4</w:t>
      </w:r>
      <w:r w:rsidRPr="004914B9">
        <w:rPr>
          <w:sz w:val="24"/>
          <w:szCs w:val="24"/>
        </w:rPr>
        <w:t xml:space="preserve"> настоящих методических рекомендаций.</w:t>
      </w:r>
    </w:p>
    <w:p w:rsidR="00614301" w:rsidRPr="004914B9" w:rsidRDefault="00614301" w:rsidP="002D49C9">
      <w:pPr>
        <w:pStyle w:val="a4"/>
        <w:tabs>
          <w:tab w:val="left" w:pos="2712"/>
        </w:tabs>
        <w:ind w:left="2711" w:firstLine="0"/>
        <w:rPr>
          <w:w w:val="105"/>
          <w:sz w:val="24"/>
          <w:szCs w:val="24"/>
        </w:rPr>
      </w:pPr>
    </w:p>
    <w:p w:rsidR="00264DDC" w:rsidRPr="004914B9" w:rsidRDefault="00264DDC" w:rsidP="002D49C9">
      <w:pPr>
        <w:pStyle w:val="a4"/>
        <w:tabs>
          <w:tab w:val="left" w:pos="2712"/>
        </w:tabs>
        <w:ind w:left="2711" w:firstLine="0"/>
        <w:rPr>
          <w:b/>
          <w:w w:val="105"/>
          <w:sz w:val="24"/>
          <w:szCs w:val="24"/>
        </w:rPr>
      </w:pPr>
    </w:p>
    <w:p w:rsidR="00264DDC" w:rsidRPr="004914B9" w:rsidRDefault="00264DDC" w:rsidP="002D49C9">
      <w:pPr>
        <w:pStyle w:val="a4"/>
        <w:tabs>
          <w:tab w:val="left" w:pos="2712"/>
        </w:tabs>
        <w:ind w:left="2711" w:firstLine="0"/>
        <w:rPr>
          <w:b/>
          <w:w w:val="105"/>
          <w:sz w:val="24"/>
          <w:szCs w:val="24"/>
        </w:rPr>
      </w:pPr>
    </w:p>
    <w:p w:rsidR="00B66D46" w:rsidRPr="004914B9" w:rsidRDefault="00B66D46" w:rsidP="002D49C9">
      <w:pPr>
        <w:pStyle w:val="a4"/>
        <w:tabs>
          <w:tab w:val="left" w:pos="2712"/>
        </w:tabs>
        <w:ind w:left="2711" w:firstLine="0"/>
        <w:rPr>
          <w:b/>
          <w:w w:val="105"/>
          <w:sz w:val="24"/>
          <w:szCs w:val="24"/>
        </w:rPr>
      </w:pPr>
    </w:p>
    <w:p w:rsidR="002D49C9" w:rsidRPr="004914B9" w:rsidRDefault="002D49C9" w:rsidP="002D49C9">
      <w:pPr>
        <w:pStyle w:val="a4"/>
        <w:tabs>
          <w:tab w:val="left" w:pos="2712"/>
        </w:tabs>
        <w:ind w:left="2711" w:firstLine="0"/>
        <w:rPr>
          <w:b/>
          <w:w w:val="105"/>
          <w:sz w:val="24"/>
          <w:szCs w:val="24"/>
        </w:rPr>
      </w:pPr>
      <w:r w:rsidRPr="004914B9">
        <w:rPr>
          <w:b/>
          <w:w w:val="105"/>
          <w:sz w:val="24"/>
          <w:szCs w:val="24"/>
          <w:lang w:val="en-US"/>
        </w:rPr>
        <w:t>IV</w:t>
      </w:r>
      <w:r w:rsidRPr="004914B9">
        <w:rPr>
          <w:b/>
          <w:w w:val="105"/>
          <w:sz w:val="24"/>
          <w:szCs w:val="24"/>
        </w:rPr>
        <w:t>. Оформление результатов</w:t>
      </w:r>
      <w:r w:rsidRPr="004914B9">
        <w:rPr>
          <w:b/>
          <w:spacing w:val="-10"/>
          <w:w w:val="105"/>
          <w:sz w:val="24"/>
          <w:szCs w:val="24"/>
        </w:rPr>
        <w:t xml:space="preserve"> </w:t>
      </w:r>
      <w:r w:rsidRPr="004914B9">
        <w:rPr>
          <w:b/>
          <w:w w:val="105"/>
          <w:sz w:val="24"/>
          <w:szCs w:val="24"/>
        </w:rPr>
        <w:t>проверок</w:t>
      </w:r>
    </w:p>
    <w:p w:rsidR="002D49C9" w:rsidRPr="004914B9" w:rsidRDefault="002D49C9" w:rsidP="002D49C9">
      <w:pPr>
        <w:pStyle w:val="a4"/>
        <w:tabs>
          <w:tab w:val="left" w:pos="2712"/>
        </w:tabs>
        <w:ind w:left="2711" w:firstLine="0"/>
        <w:rPr>
          <w:sz w:val="24"/>
          <w:szCs w:val="24"/>
        </w:rPr>
      </w:pPr>
    </w:p>
    <w:p w:rsidR="002D49C9" w:rsidRPr="004914B9" w:rsidRDefault="007B522F" w:rsidP="00E55687">
      <w:pPr>
        <w:pStyle w:val="a3"/>
        <w:tabs>
          <w:tab w:val="left" w:pos="1554"/>
          <w:tab w:val="left" w:pos="2275"/>
          <w:tab w:val="left" w:pos="4102"/>
          <w:tab w:val="left" w:pos="5859"/>
          <w:tab w:val="left" w:pos="7347"/>
        </w:tabs>
        <w:ind w:left="0" w:right="123" w:firstLine="709"/>
        <w:rPr>
          <w:sz w:val="24"/>
          <w:szCs w:val="24"/>
        </w:rPr>
      </w:pPr>
      <w:r w:rsidRPr="004914B9">
        <w:rPr>
          <w:sz w:val="24"/>
          <w:szCs w:val="24"/>
        </w:rPr>
        <w:t>1</w:t>
      </w:r>
      <w:r w:rsidR="00264DDC" w:rsidRPr="004914B9">
        <w:rPr>
          <w:sz w:val="24"/>
          <w:szCs w:val="24"/>
        </w:rPr>
        <w:t>6</w:t>
      </w:r>
      <w:r w:rsidRPr="004914B9">
        <w:rPr>
          <w:sz w:val="24"/>
          <w:szCs w:val="24"/>
        </w:rPr>
        <w:t xml:space="preserve">. </w:t>
      </w:r>
      <w:r w:rsidR="002D49C9" w:rsidRPr="004914B9">
        <w:rPr>
          <w:sz w:val="24"/>
          <w:szCs w:val="24"/>
        </w:rPr>
        <w:t xml:space="preserve">По результатам проведения проверки </w:t>
      </w:r>
      <w:r w:rsidR="002D49C9" w:rsidRPr="004914B9">
        <w:rPr>
          <w:spacing w:val="-1"/>
          <w:sz w:val="24"/>
          <w:szCs w:val="24"/>
        </w:rPr>
        <w:t xml:space="preserve">уполномоченным </w:t>
      </w:r>
      <w:r w:rsidR="002D49C9" w:rsidRPr="004914B9">
        <w:rPr>
          <w:sz w:val="24"/>
          <w:szCs w:val="24"/>
        </w:rPr>
        <w:t xml:space="preserve">должностным лицом составляется акт </w:t>
      </w:r>
      <w:r w:rsidRPr="004914B9">
        <w:rPr>
          <w:sz w:val="24"/>
          <w:szCs w:val="24"/>
        </w:rPr>
        <w:t xml:space="preserve">проверки </w:t>
      </w:r>
      <w:r w:rsidR="00D20AAA" w:rsidRPr="004914B9">
        <w:rPr>
          <w:sz w:val="24"/>
          <w:szCs w:val="24"/>
        </w:rPr>
        <w:t>(Приложение 3).</w:t>
      </w:r>
    </w:p>
    <w:p w:rsidR="002D49C9" w:rsidRPr="004914B9" w:rsidRDefault="002D49C9" w:rsidP="00E55687">
      <w:pPr>
        <w:pStyle w:val="a3"/>
        <w:ind w:left="0" w:firstLine="709"/>
        <w:rPr>
          <w:sz w:val="24"/>
          <w:szCs w:val="24"/>
        </w:rPr>
      </w:pPr>
      <w:r w:rsidRPr="004914B9">
        <w:rPr>
          <w:sz w:val="24"/>
          <w:szCs w:val="24"/>
        </w:rPr>
        <w:t>В акте проверки указываются:</w:t>
      </w:r>
    </w:p>
    <w:p w:rsidR="002D49C9" w:rsidRPr="004914B9" w:rsidRDefault="00BA0DCF" w:rsidP="00E55687">
      <w:pPr>
        <w:tabs>
          <w:tab w:val="left" w:pos="1248"/>
          <w:tab w:val="left" w:pos="1249"/>
        </w:tabs>
        <w:ind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 xml:space="preserve">дата </w:t>
      </w:r>
      <w:r w:rsidR="002D49C9" w:rsidRPr="004914B9">
        <w:rPr>
          <w:sz w:val="24"/>
          <w:szCs w:val="24"/>
        </w:rPr>
        <w:t>и место составления акта</w:t>
      </w:r>
      <w:r w:rsidR="002D49C9" w:rsidRPr="004914B9">
        <w:rPr>
          <w:spacing w:val="52"/>
          <w:sz w:val="24"/>
          <w:szCs w:val="24"/>
        </w:rPr>
        <w:t xml:space="preserve"> </w:t>
      </w:r>
      <w:r w:rsidR="002D49C9" w:rsidRPr="004914B9">
        <w:rPr>
          <w:sz w:val="24"/>
          <w:szCs w:val="24"/>
        </w:rPr>
        <w:t>проверки;</w:t>
      </w:r>
    </w:p>
    <w:p w:rsidR="002D49C9" w:rsidRPr="004914B9" w:rsidRDefault="002D49C9" w:rsidP="00E55687">
      <w:pPr>
        <w:tabs>
          <w:tab w:val="left" w:pos="1250"/>
          <w:tab w:val="left" w:pos="1251"/>
        </w:tabs>
        <w:ind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наименование органа</w:t>
      </w:r>
      <w:r w:rsidR="005D2A0E" w:rsidRPr="004914B9">
        <w:rPr>
          <w:sz w:val="24"/>
          <w:szCs w:val="24"/>
        </w:rPr>
        <w:t xml:space="preserve"> ведомственного контроля</w:t>
      </w:r>
      <w:r w:rsidRPr="004914B9">
        <w:rPr>
          <w:sz w:val="24"/>
          <w:szCs w:val="24"/>
        </w:rPr>
        <w:t>;</w:t>
      </w:r>
    </w:p>
    <w:p w:rsidR="002D49C9" w:rsidRPr="004914B9" w:rsidRDefault="002D49C9" w:rsidP="00E55687">
      <w:pPr>
        <w:tabs>
          <w:tab w:val="left" w:pos="1248"/>
          <w:tab w:val="left" w:pos="1249"/>
        </w:tabs>
        <w:ind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дата и номер приказа, на основании которого проведена</w:t>
      </w:r>
      <w:r w:rsidRPr="004914B9">
        <w:rPr>
          <w:spacing w:val="-2"/>
          <w:sz w:val="24"/>
          <w:szCs w:val="24"/>
        </w:rPr>
        <w:t xml:space="preserve"> </w:t>
      </w:r>
      <w:r w:rsidRPr="004914B9">
        <w:rPr>
          <w:sz w:val="24"/>
          <w:szCs w:val="24"/>
        </w:rPr>
        <w:t>проверка;</w:t>
      </w:r>
    </w:p>
    <w:p w:rsidR="002D49C9" w:rsidRPr="004914B9" w:rsidRDefault="002D49C9" w:rsidP="00E55687">
      <w:pPr>
        <w:tabs>
          <w:tab w:val="left" w:pos="1249"/>
          <w:tab w:val="left" w:pos="1251"/>
          <w:tab w:val="left" w:pos="2666"/>
          <w:tab w:val="left" w:pos="3733"/>
          <w:tab w:val="left" w:pos="5038"/>
          <w:tab w:val="left" w:pos="5463"/>
          <w:tab w:val="left" w:pos="7037"/>
          <w:tab w:val="left" w:pos="8940"/>
        </w:tabs>
        <w:ind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 xml:space="preserve">фамилии, имена, отчества и должности должностных лиц, </w:t>
      </w:r>
      <w:r w:rsidRPr="004914B9">
        <w:rPr>
          <w:w w:val="105"/>
          <w:sz w:val="24"/>
          <w:szCs w:val="24"/>
        </w:rPr>
        <w:t>проводивших проверку</w:t>
      </w:r>
      <w:r w:rsidR="007F3D9E" w:rsidRPr="004914B9">
        <w:rPr>
          <w:w w:val="105"/>
          <w:sz w:val="24"/>
          <w:szCs w:val="24"/>
        </w:rPr>
        <w:t>;</w:t>
      </w:r>
    </w:p>
    <w:p w:rsidR="002D49C9" w:rsidRPr="004914B9" w:rsidRDefault="002D49C9" w:rsidP="00E55687">
      <w:pPr>
        <w:tabs>
          <w:tab w:val="left" w:pos="1249"/>
        </w:tabs>
        <w:ind w:right="128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наименование проверяемой подведомственной организации, а также фамилия, имя, отчество и должность руководителя или иного уполномоченного представителя подведомственной организации, присутствовавшего при</w:t>
      </w:r>
      <w:r w:rsidRPr="004914B9">
        <w:rPr>
          <w:spacing w:val="-2"/>
          <w:sz w:val="24"/>
          <w:szCs w:val="24"/>
        </w:rPr>
        <w:t xml:space="preserve"> </w:t>
      </w:r>
      <w:r w:rsidRPr="004914B9">
        <w:rPr>
          <w:sz w:val="24"/>
          <w:szCs w:val="24"/>
        </w:rPr>
        <w:t>проверке;</w:t>
      </w:r>
    </w:p>
    <w:p w:rsidR="002D49C9" w:rsidRPr="004914B9" w:rsidRDefault="002D49C9" w:rsidP="00E55687">
      <w:pPr>
        <w:tabs>
          <w:tab w:val="left" w:pos="1251"/>
        </w:tabs>
        <w:ind w:right="13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выявленные нарушения трудового законодательства, со ссылкой на нормы трудового законодательства и иных нормативных правовых актов, которыми руководствовались должностные лица при составлении акта</w:t>
      </w:r>
      <w:r w:rsidRPr="004914B9">
        <w:rPr>
          <w:spacing w:val="-34"/>
          <w:sz w:val="24"/>
          <w:szCs w:val="24"/>
        </w:rPr>
        <w:t xml:space="preserve"> </w:t>
      </w:r>
      <w:r w:rsidRPr="004914B9">
        <w:rPr>
          <w:sz w:val="24"/>
          <w:szCs w:val="24"/>
        </w:rPr>
        <w:t>проверки;</w:t>
      </w:r>
    </w:p>
    <w:p w:rsidR="00BA0DCF" w:rsidRPr="004914B9" w:rsidRDefault="00BA0DCF" w:rsidP="00E55687">
      <w:pPr>
        <w:tabs>
          <w:tab w:val="left" w:pos="1251"/>
        </w:tabs>
        <w:ind w:right="13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срок устранения нарушений;</w:t>
      </w:r>
    </w:p>
    <w:p w:rsidR="002D49C9" w:rsidRPr="004914B9" w:rsidRDefault="002D49C9" w:rsidP="00E55687">
      <w:pPr>
        <w:tabs>
          <w:tab w:val="left" w:pos="1251"/>
        </w:tabs>
        <w:ind w:right="13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сведения об ознакомлении или об отказе в ознакомлении с актом проверки руководителя или иного уполномоченного представителя подведомственной организации, присутствовавшего при проведении проверки, о наличии их подписей или об отказе от</w:t>
      </w:r>
      <w:r w:rsidRPr="004914B9">
        <w:rPr>
          <w:spacing w:val="50"/>
          <w:sz w:val="24"/>
          <w:szCs w:val="24"/>
        </w:rPr>
        <w:t xml:space="preserve"> </w:t>
      </w:r>
      <w:r w:rsidRPr="004914B9">
        <w:rPr>
          <w:sz w:val="24"/>
          <w:szCs w:val="24"/>
        </w:rPr>
        <w:t>подписи;</w:t>
      </w:r>
    </w:p>
    <w:p w:rsidR="002D49C9" w:rsidRPr="004914B9" w:rsidRDefault="002D49C9" w:rsidP="00E55687">
      <w:pPr>
        <w:tabs>
          <w:tab w:val="left" w:pos="1253"/>
        </w:tabs>
        <w:ind w:firstLine="709"/>
        <w:jc w:val="both"/>
        <w:rPr>
          <w:w w:val="105"/>
          <w:sz w:val="24"/>
          <w:szCs w:val="24"/>
        </w:rPr>
      </w:pPr>
      <w:r w:rsidRPr="004914B9">
        <w:rPr>
          <w:w w:val="105"/>
          <w:sz w:val="24"/>
          <w:szCs w:val="24"/>
        </w:rPr>
        <w:t>подписи должностных лиц</w:t>
      </w:r>
      <w:r w:rsidR="005B009D" w:rsidRPr="004914B9">
        <w:rPr>
          <w:w w:val="105"/>
          <w:sz w:val="24"/>
          <w:szCs w:val="24"/>
        </w:rPr>
        <w:t>,</w:t>
      </w:r>
      <w:r w:rsidRPr="004914B9">
        <w:rPr>
          <w:w w:val="105"/>
          <w:sz w:val="24"/>
          <w:szCs w:val="24"/>
        </w:rPr>
        <w:t xml:space="preserve"> проводящих проверку.</w:t>
      </w:r>
    </w:p>
    <w:p w:rsidR="00FF35B5" w:rsidRPr="004914B9" w:rsidRDefault="00FF35B5" w:rsidP="00E55687">
      <w:pPr>
        <w:tabs>
          <w:tab w:val="left" w:pos="1253"/>
        </w:tabs>
        <w:ind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1</w:t>
      </w:r>
      <w:r w:rsidR="00264DDC" w:rsidRPr="004914B9">
        <w:rPr>
          <w:sz w:val="24"/>
          <w:szCs w:val="24"/>
        </w:rPr>
        <w:t>7</w:t>
      </w:r>
      <w:r w:rsidRPr="004914B9">
        <w:rPr>
          <w:sz w:val="24"/>
          <w:szCs w:val="24"/>
        </w:rPr>
        <w:t>. К акту проверки прилагаются заключения проведенных специальных исследований, экспертиз, объяснения руководителя и работников подведомственной организации и иные связанные с результатами проверки документы или их копии.</w:t>
      </w:r>
    </w:p>
    <w:p w:rsidR="002D49C9" w:rsidRPr="004914B9" w:rsidRDefault="00BA0DCF" w:rsidP="004034EE">
      <w:pPr>
        <w:pStyle w:val="a3"/>
        <w:ind w:left="0" w:right="134" w:firstLine="709"/>
        <w:rPr>
          <w:sz w:val="24"/>
          <w:szCs w:val="24"/>
        </w:rPr>
      </w:pPr>
      <w:r w:rsidRPr="004914B9">
        <w:rPr>
          <w:sz w:val="24"/>
          <w:szCs w:val="24"/>
        </w:rPr>
        <w:t>1</w:t>
      </w:r>
      <w:r w:rsidR="00264DDC" w:rsidRPr="004914B9">
        <w:rPr>
          <w:sz w:val="24"/>
          <w:szCs w:val="24"/>
        </w:rPr>
        <w:t>8</w:t>
      </w:r>
      <w:r w:rsidRPr="004914B9">
        <w:rPr>
          <w:sz w:val="24"/>
          <w:szCs w:val="24"/>
        </w:rPr>
        <w:t xml:space="preserve">. </w:t>
      </w:r>
      <w:r w:rsidR="002D49C9" w:rsidRPr="004914B9">
        <w:rPr>
          <w:sz w:val="24"/>
          <w:szCs w:val="24"/>
        </w:rPr>
        <w:t xml:space="preserve">Акт проверки оформляется после ее завершения в двух экземплярах, один из которых вручается руководителю </w:t>
      </w:r>
      <w:r w:rsidR="00C85D6E" w:rsidRPr="004914B9">
        <w:rPr>
          <w:sz w:val="24"/>
          <w:szCs w:val="24"/>
        </w:rPr>
        <w:t xml:space="preserve">подведомственной организации </w:t>
      </w:r>
      <w:r w:rsidR="002D49C9" w:rsidRPr="004914B9">
        <w:rPr>
          <w:sz w:val="24"/>
          <w:szCs w:val="24"/>
        </w:rPr>
        <w:t xml:space="preserve">или уполномоченному </w:t>
      </w:r>
      <w:r w:rsidR="00FF35B5" w:rsidRPr="004914B9">
        <w:rPr>
          <w:sz w:val="24"/>
          <w:szCs w:val="24"/>
        </w:rPr>
        <w:t>им должностному лицу.</w:t>
      </w:r>
    </w:p>
    <w:p w:rsidR="00FF35B5" w:rsidRPr="004914B9" w:rsidRDefault="00264DDC" w:rsidP="004034EE">
      <w:pPr>
        <w:pStyle w:val="a3"/>
        <w:ind w:left="0" w:right="134" w:firstLine="709"/>
        <w:rPr>
          <w:sz w:val="24"/>
          <w:szCs w:val="24"/>
        </w:rPr>
      </w:pPr>
      <w:r w:rsidRPr="004914B9">
        <w:rPr>
          <w:sz w:val="24"/>
          <w:szCs w:val="24"/>
        </w:rPr>
        <w:t>19</w:t>
      </w:r>
      <w:r w:rsidR="00FF35B5" w:rsidRPr="004914B9">
        <w:rPr>
          <w:sz w:val="24"/>
          <w:szCs w:val="24"/>
        </w:rPr>
        <w:t>. В случае отсутствия руководителя подведомственной организации или уполномоченного им должностного лица, а также отказа в получении акта, данный акт направляется заказным почтовым отправлением с уведомлением о вручении.</w:t>
      </w:r>
    </w:p>
    <w:p w:rsidR="00C85D6E" w:rsidRPr="004914B9" w:rsidRDefault="00C85D6E" w:rsidP="002D49C9">
      <w:pPr>
        <w:pStyle w:val="a3"/>
        <w:ind w:left="117" w:right="134" w:firstLine="707"/>
        <w:rPr>
          <w:sz w:val="24"/>
          <w:szCs w:val="24"/>
        </w:rPr>
      </w:pPr>
    </w:p>
    <w:p w:rsidR="002D49C9" w:rsidRPr="004914B9" w:rsidRDefault="00C85D6E" w:rsidP="00C85D6E">
      <w:pPr>
        <w:pStyle w:val="11"/>
        <w:tabs>
          <w:tab w:val="left" w:pos="1615"/>
        </w:tabs>
        <w:spacing w:before="0"/>
        <w:ind w:left="1614" w:firstLine="0"/>
        <w:rPr>
          <w:sz w:val="24"/>
          <w:szCs w:val="24"/>
        </w:rPr>
      </w:pPr>
      <w:r w:rsidRPr="004914B9">
        <w:rPr>
          <w:sz w:val="24"/>
          <w:szCs w:val="24"/>
          <w:lang w:val="en-US"/>
        </w:rPr>
        <w:t>V</w:t>
      </w:r>
      <w:r w:rsidRPr="004914B9">
        <w:rPr>
          <w:sz w:val="24"/>
          <w:szCs w:val="24"/>
        </w:rPr>
        <w:t xml:space="preserve">. </w:t>
      </w:r>
      <w:r w:rsidR="002D49C9" w:rsidRPr="004914B9">
        <w:rPr>
          <w:sz w:val="24"/>
          <w:szCs w:val="24"/>
        </w:rPr>
        <w:t>Устранение выявленных в ходе проверок</w:t>
      </w:r>
      <w:r w:rsidR="002D49C9" w:rsidRPr="004914B9">
        <w:rPr>
          <w:spacing w:val="45"/>
          <w:sz w:val="24"/>
          <w:szCs w:val="24"/>
        </w:rPr>
        <w:t xml:space="preserve"> </w:t>
      </w:r>
      <w:r w:rsidR="002D49C9" w:rsidRPr="004914B9">
        <w:rPr>
          <w:sz w:val="24"/>
          <w:szCs w:val="24"/>
        </w:rPr>
        <w:t>нарушений</w:t>
      </w:r>
    </w:p>
    <w:p w:rsidR="00C85D6E" w:rsidRPr="004914B9" w:rsidRDefault="00C85D6E" w:rsidP="00C85D6E">
      <w:pPr>
        <w:pStyle w:val="11"/>
        <w:tabs>
          <w:tab w:val="left" w:pos="1615"/>
        </w:tabs>
        <w:spacing w:before="0"/>
        <w:ind w:left="1614" w:firstLine="0"/>
        <w:rPr>
          <w:sz w:val="24"/>
          <w:szCs w:val="24"/>
        </w:rPr>
      </w:pPr>
    </w:p>
    <w:p w:rsidR="002D49C9" w:rsidRPr="004914B9" w:rsidRDefault="004034EE" w:rsidP="004034EE">
      <w:pPr>
        <w:pStyle w:val="a3"/>
        <w:ind w:left="0" w:right="128" w:firstLine="709"/>
        <w:rPr>
          <w:sz w:val="24"/>
          <w:szCs w:val="24"/>
        </w:rPr>
      </w:pPr>
      <w:r w:rsidRPr="004914B9">
        <w:rPr>
          <w:sz w:val="24"/>
          <w:szCs w:val="24"/>
        </w:rPr>
        <w:t>2</w:t>
      </w:r>
      <w:r w:rsidR="00264DDC" w:rsidRPr="004914B9">
        <w:rPr>
          <w:sz w:val="24"/>
          <w:szCs w:val="24"/>
        </w:rPr>
        <w:t>0</w:t>
      </w:r>
      <w:r w:rsidR="00C85D6E" w:rsidRPr="004914B9">
        <w:rPr>
          <w:sz w:val="24"/>
          <w:szCs w:val="24"/>
        </w:rPr>
        <w:t xml:space="preserve">. </w:t>
      </w:r>
      <w:r w:rsidR="002D49C9" w:rsidRPr="004914B9">
        <w:rPr>
          <w:sz w:val="24"/>
          <w:szCs w:val="24"/>
        </w:rPr>
        <w:t xml:space="preserve">Руководитель </w:t>
      </w:r>
      <w:r w:rsidR="00FF35B5" w:rsidRPr="004914B9">
        <w:rPr>
          <w:sz w:val="24"/>
          <w:szCs w:val="24"/>
        </w:rPr>
        <w:t xml:space="preserve">подведомственной организации </w:t>
      </w:r>
      <w:r w:rsidR="002D49C9" w:rsidRPr="004914B9">
        <w:rPr>
          <w:sz w:val="24"/>
          <w:szCs w:val="24"/>
        </w:rPr>
        <w:t xml:space="preserve">обязан устранить нарушения, выявленные при проверке, в срок, указанный в акте проверки, и представить в </w:t>
      </w:r>
      <w:r w:rsidR="00C85D6E" w:rsidRPr="004914B9">
        <w:rPr>
          <w:sz w:val="24"/>
          <w:szCs w:val="24"/>
        </w:rPr>
        <w:t>орган ведомственного контроля</w:t>
      </w:r>
      <w:r w:rsidR="002D49C9" w:rsidRPr="004914B9">
        <w:rPr>
          <w:sz w:val="24"/>
          <w:szCs w:val="24"/>
        </w:rPr>
        <w:t xml:space="preserve"> отчет об устранении нарушений. К отчету прилагаются копии документов и материалов, подтверждающие устранение нарушений.</w:t>
      </w:r>
    </w:p>
    <w:p w:rsidR="00FF35B5" w:rsidRPr="004914B9" w:rsidRDefault="00FF35B5" w:rsidP="004034EE">
      <w:pPr>
        <w:pStyle w:val="a3"/>
        <w:ind w:left="0" w:right="128" w:firstLine="709"/>
        <w:rPr>
          <w:sz w:val="24"/>
          <w:szCs w:val="24"/>
        </w:rPr>
      </w:pPr>
      <w:r w:rsidRPr="004914B9">
        <w:rPr>
          <w:sz w:val="24"/>
          <w:szCs w:val="24"/>
        </w:rPr>
        <w:t>2</w:t>
      </w:r>
      <w:r w:rsidR="00264DDC" w:rsidRPr="004914B9">
        <w:rPr>
          <w:sz w:val="24"/>
          <w:szCs w:val="24"/>
        </w:rPr>
        <w:t>1</w:t>
      </w:r>
      <w:r w:rsidRPr="004914B9">
        <w:rPr>
          <w:sz w:val="24"/>
          <w:szCs w:val="24"/>
        </w:rPr>
        <w:t>. В случае невозможности по не зависящим от руководителя подведомственной организации причинам устранить выявленные в ходе проверки нарушения трудового законодательства в срок, установленный в акте проверки, руководитель подведомственной организации обращается в орган ведомственного контроля с письменным ходатайством о продлении указанного срока.</w:t>
      </w:r>
    </w:p>
    <w:p w:rsidR="00FF35B5" w:rsidRPr="004914B9" w:rsidRDefault="00FF35B5" w:rsidP="004034EE">
      <w:pPr>
        <w:pStyle w:val="a3"/>
        <w:ind w:left="0" w:right="128" w:firstLine="709"/>
        <w:rPr>
          <w:sz w:val="24"/>
          <w:szCs w:val="24"/>
        </w:rPr>
      </w:pPr>
      <w:r w:rsidRPr="004914B9">
        <w:rPr>
          <w:sz w:val="24"/>
          <w:szCs w:val="24"/>
        </w:rPr>
        <w:t>2</w:t>
      </w:r>
      <w:r w:rsidR="00264DDC" w:rsidRPr="004914B9">
        <w:rPr>
          <w:sz w:val="24"/>
          <w:szCs w:val="24"/>
        </w:rPr>
        <w:t>2</w:t>
      </w:r>
      <w:r w:rsidRPr="004914B9">
        <w:rPr>
          <w:sz w:val="24"/>
          <w:szCs w:val="24"/>
        </w:rPr>
        <w:t>. Руководитель органа ведомственного контроля имеет право продлить срок устранения выявленных нарушений трудового законодательства путем издания распоряжения (приказа), но не более чем на двадцать рабочих дней. Распоряжение (приказ) о продлении срока устранения выявленных нарушений трудового законодательства приобщается к акту проверки.</w:t>
      </w:r>
    </w:p>
    <w:p w:rsidR="00FF35B5" w:rsidRPr="004914B9" w:rsidRDefault="00567943" w:rsidP="004034EE">
      <w:pPr>
        <w:pStyle w:val="a3"/>
        <w:ind w:left="0" w:right="128" w:firstLine="709"/>
        <w:rPr>
          <w:sz w:val="24"/>
          <w:szCs w:val="24"/>
        </w:rPr>
      </w:pPr>
      <w:r w:rsidRPr="004914B9">
        <w:rPr>
          <w:sz w:val="24"/>
          <w:szCs w:val="24"/>
        </w:rPr>
        <w:t>2</w:t>
      </w:r>
      <w:r w:rsidR="00264DDC" w:rsidRPr="004914B9">
        <w:rPr>
          <w:sz w:val="24"/>
          <w:szCs w:val="24"/>
        </w:rPr>
        <w:t>3</w:t>
      </w:r>
      <w:r w:rsidR="00FF35B5" w:rsidRPr="004914B9">
        <w:rPr>
          <w:sz w:val="24"/>
          <w:szCs w:val="24"/>
        </w:rPr>
        <w:t>. В случае если нарушения, выявленные в ходе проверки, не устранены в установленный срок, орган ведомственного контроля в течение десяти рабочих дней направляет информацию о выявленных нарушениях в орган, уполномоченный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FF35B5" w:rsidRPr="004914B9" w:rsidRDefault="00FF35B5" w:rsidP="002D49C9">
      <w:pPr>
        <w:pStyle w:val="a3"/>
        <w:ind w:left="117" w:right="128" w:firstLine="707"/>
        <w:rPr>
          <w:sz w:val="24"/>
          <w:szCs w:val="24"/>
        </w:rPr>
      </w:pPr>
    </w:p>
    <w:p w:rsidR="002D49C9" w:rsidRPr="004914B9" w:rsidRDefault="00C85D6E" w:rsidP="00C85D6E">
      <w:pPr>
        <w:pStyle w:val="11"/>
        <w:tabs>
          <w:tab w:val="left" w:pos="3021"/>
        </w:tabs>
        <w:spacing w:before="0"/>
        <w:ind w:left="3020" w:firstLine="0"/>
        <w:rPr>
          <w:sz w:val="24"/>
          <w:szCs w:val="24"/>
        </w:rPr>
      </w:pPr>
      <w:r w:rsidRPr="004914B9">
        <w:rPr>
          <w:sz w:val="24"/>
          <w:szCs w:val="24"/>
          <w:lang w:val="en-US"/>
        </w:rPr>
        <w:t>VI</w:t>
      </w:r>
      <w:r w:rsidRPr="004914B9">
        <w:rPr>
          <w:sz w:val="24"/>
          <w:szCs w:val="24"/>
        </w:rPr>
        <w:t xml:space="preserve">. </w:t>
      </w:r>
      <w:r w:rsidR="002D49C9" w:rsidRPr="004914B9">
        <w:rPr>
          <w:sz w:val="24"/>
          <w:szCs w:val="24"/>
        </w:rPr>
        <w:t>Учет мероприятий по</w:t>
      </w:r>
      <w:r w:rsidR="002D49C9" w:rsidRPr="004914B9">
        <w:rPr>
          <w:spacing w:val="-32"/>
          <w:sz w:val="24"/>
          <w:szCs w:val="24"/>
        </w:rPr>
        <w:t xml:space="preserve"> </w:t>
      </w:r>
      <w:r w:rsidR="002D49C9" w:rsidRPr="004914B9">
        <w:rPr>
          <w:sz w:val="24"/>
          <w:szCs w:val="24"/>
        </w:rPr>
        <w:t>контролю</w:t>
      </w:r>
    </w:p>
    <w:p w:rsidR="00567943" w:rsidRPr="004914B9" w:rsidRDefault="00567943" w:rsidP="00C85D6E">
      <w:pPr>
        <w:pStyle w:val="11"/>
        <w:tabs>
          <w:tab w:val="left" w:pos="3021"/>
        </w:tabs>
        <w:spacing w:before="0"/>
        <w:ind w:left="3020" w:firstLine="0"/>
        <w:rPr>
          <w:b w:val="0"/>
          <w:sz w:val="24"/>
          <w:szCs w:val="24"/>
        </w:rPr>
      </w:pPr>
    </w:p>
    <w:p w:rsidR="00567943" w:rsidRPr="004914B9" w:rsidRDefault="00567943" w:rsidP="004034EE">
      <w:pPr>
        <w:pStyle w:val="a4"/>
        <w:tabs>
          <w:tab w:val="left" w:pos="0"/>
        </w:tabs>
        <w:ind w:left="0" w:right="127" w:firstLine="709"/>
        <w:rPr>
          <w:sz w:val="24"/>
          <w:szCs w:val="24"/>
        </w:rPr>
      </w:pPr>
      <w:r w:rsidRPr="004914B9">
        <w:rPr>
          <w:sz w:val="24"/>
          <w:szCs w:val="24"/>
        </w:rPr>
        <w:t>2</w:t>
      </w:r>
      <w:r w:rsidR="00264DDC" w:rsidRPr="004914B9">
        <w:rPr>
          <w:sz w:val="24"/>
          <w:szCs w:val="24"/>
        </w:rPr>
        <w:t>4</w:t>
      </w:r>
      <w:r w:rsidRPr="004914B9">
        <w:rPr>
          <w:sz w:val="24"/>
          <w:szCs w:val="24"/>
        </w:rPr>
        <w:t xml:space="preserve">. </w:t>
      </w:r>
      <w:r w:rsidR="002D49C9" w:rsidRPr="004914B9">
        <w:rPr>
          <w:sz w:val="24"/>
          <w:szCs w:val="24"/>
        </w:rPr>
        <w:t>Орган</w:t>
      </w:r>
      <w:r w:rsidRPr="004914B9">
        <w:rPr>
          <w:sz w:val="24"/>
          <w:szCs w:val="24"/>
        </w:rPr>
        <w:t xml:space="preserve"> ведомственного контроля</w:t>
      </w:r>
      <w:r w:rsidR="002D49C9" w:rsidRPr="004914B9">
        <w:rPr>
          <w:sz w:val="24"/>
          <w:szCs w:val="24"/>
        </w:rPr>
        <w:t xml:space="preserve"> ведет учет проводимых </w:t>
      </w:r>
      <w:r w:rsidRPr="004914B9">
        <w:rPr>
          <w:sz w:val="24"/>
          <w:szCs w:val="24"/>
        </w:rPr>
        <w:t>проверок</w:t>
      </w:r>
      <w:r w:rsidR="002D49C9" w:rsidRPr="004914B9">
        <w:rPr>
          <w:sz w:val="24"/>
          <w:szCs w:val="24"/>
        </w:rPr>
        <w:t xml:space="preserve"> в отношении подведомственных</w:t>
      </w:r>
      <w:r w:rsidR="002D49C9" w:rsidRPr="004914B9">
        <w:rPr>
          <w:spacing w:val="32"/>
          <w:sz w:val="24"/>
          <w:szCs w:val="24"/>
        </w:rPr>
        <w:t xml:space="preserve"> </w:t>
      </w:r>
      <w:r w:rsidR="002D49C9" w:rsidRPr="004914B9">
        <w:rPr>
          <w:sz w:val="24"/>
          <w:szCs w:val="24"/>
        </w:rPr>
        <w:t>организаций.</w:t>
      </w:r>
    </w:p>
    <w:p w:rsidR="000B3984" w:rsidRPr="004914B9" w:rsidRDefault="00567943" w:rsidP="004034EE">
      <w:pPr>
        <w:pStyle w:val="a4"/>
        <w:tabs>
          <w:tab w:val="left" w:pos="0"/>
        </w:tabs>
        <w:ind w:left="0" w:right="127" w:firstLine="709"/>
        <w:rPr>
          <w:sz w:val="24"/>
          <w:szCs w:val="24"/>
        </w:rPr>
      </w:pPr>
      <w:r w:rsidRPr="004914B9">
        <w:rPr>
          <w:sz w:val="24"/>
          <w:szCs w:val="24"/>
        </w:rPr>
        <w:t>2</w:t>
      </w:r>
      <w:r w:rsidR="00264DDC" w:rsidRPr="004914B9">
        <w:rPr>
          <w:sz w:val="24"/>
          <w:szCs w:val="24"/>
        </w:rPr>
        <w:t>5</w:t>
      </w:r>
      <w:r w:rsidRPr="004914B9">
        <w:rPr>
          <w:sz w:val="24"/>
          <w:szCs w:val="24"/>
        </w:rPr>
        <w:t xml:space="preserve">. </w:t>
      </w:r>
      <w:r w:rsidR="002D49C9" w:rsidRPr="004914B9">
        <w:rPr>
          <w:sz w:val="24"/>
          <w:szCs w:val="24"/>
        </w:rPr>
        <w:t xml:space="preserve">Учет </w:t>
      </w:r>
      <w:r w:rsidRPr="004914B9">
        <w:rPr>
          <w:sz w:val="24"/>
          <w:szCs w:val="24"/>
        </w:rPr>
        <w:t>проверок</w:t>
      </w:r>
      <w:r w:rsidR="002D49C9" w:rsidRPr="004914B9">
        <w:rPr>
          <w:sz w:val="24"/>
          <w:szCs w:val="24"/>
        </w:rPr>
        <w:t xml:space="preserve"> осуществлять</w:t>
      </w:r>
      <w:r w:rsidR="009D3B73" w:rsidRPr="004914B9">
        <w:rPr>
          <w:sz w:val="24"/>
          <w:szCs w:val="24"/>
        </w:rPr>
        <w:t>ся</w:t>
      </w:r>
      <w:r w:rsidR="002D49C9" w:rsidRPr="004914B9">
        <w:rPr>
          <w:sz w:val="24"/>
          <w:szCs w:val="24"/>
        </w:rPr>
        <w:t xml:space="preserve"> путем ведения журнала учета </w:t>
      </w:r>
      <w:r w:rsidRPr="004914B9">
        <w:rPr>
          <w:sz w:val="24"/>
          <w:szCs w:val="24"/>
        </w:rPr>
        <w:t>проверок</w:t>
      </w:r>
      <w:r w:rsidR="002D49C9" w:rsidRPr="004914B9">
        <w:rPr>
          <w:sz w:val="24"/>
          <w:szCs w:val="24"/>
        </w:rPr>
        <w:t xml:space="preserve"> (</w:t>
      </w:r>
      <w:r w:rsidRPr="004914B9">
        <w:rPr>
          <w:sz w:val="24"/>
          <w:szCs w:val="24"/>
        </w:rPr>
        <w:t>П</w:t>
      </w:r>
      <w:r w:rsidR="002D49C9" w:rsidRPr="004914B9">
        <w:rPr>
          <w:sz w:val="24"/>
          <w:szCs w:val="24"/>
        </w:rPr>
        <w:t xml:space="preserve">риложение </w:t>
      </w:r>
      <w:r w:rsidRPr="004914B9">
        <w:rPr>
          <w:sz w:val="24"/>
          <w:szCs w:val="24"/>
        </w:rPr>
        <w:t>4</w:t>
      </w:r>
      <w:r w:rsidR="002D49C9" w:rsidRPr="004914B9">
        <w:rPr>
          <w:sz w:val="24"/>
          <w:szCs w:val="24"/>
        </w:rPr>
        <w:t>), который должен быть прошит, пронумерован и заверен печатью органа</w:t>
      </w:r>
      <w:r w:rsidR="000B3984" w:rsidRPr="004914B9">
        <w:rPr>
          <w:sz w:val="24"/>
          <w:szCs w:val="24"/>
        </w:rPr>
        <w:t xml:space="preserve"> ведомственного контроля</w:t>
      </w:r>
      <w:r w:rsidR="002D49C9" w:rsidRPr="004914B9">
        <w:rPr>
          <w:sz w:val="24"/>
          <w:szCs w:val="24"/>
        </w:rPr>
        <w:t>.</w:t>
      </w:r>
    </w:p>
    <w:p w:rsidR="000B3984" w:rsidRPr="004914B9" w:rsidRDefault="000B3984" w:rsidP="004034EE">
      <w:pPr>
        <w:pStyle w:val="a4"/>
        <w:tabs>
          <w:tab w:val="left" w:pos="0"/>
        </w:tabs>
        <w:ind w:left="0" w:right="127" w:firstLine="709"/>
        <w:rPr>
          <w:sz w:val="24"/>
          <w:szCs w:val="24"/>
        </w:rPr>
      </w:pPr>
      <w:r w:rsidRPr="004914B9">
        <w:rPr>
          <w:sz w:val="24"/>
          <w:szCs w:val="24"/>
        </w:rPr>
        <w:t>2</w:t>
      </w:r>
      <w:r w:rsidR="00264DDC" w:rsidRPr="004914B9">
        <w:rPr>
          <w:sz w:val="24"/>
          <w:szCs w:val="24"/>
        </w:rPr>
        <w:t>6</w:t>
      </w:r>
      <w:r w:rsidRPr="004914B9">
        <w:rPr>
          <w:sz w:val="24"/>
          <w:szCs w:val="24"/>
        </w:rPr>
        <w:t>. Орган ведомственного контроля ежегодно не позднее 1 февраля года, следующего за отчетным, представляет в управление государственной службы по труду и занятости населения Брянской области информацию о проведении мероприятий в рамках ведомственного контроля с указанием количества проведенных проверок, наименований подведомственных организаций, допущенных нарушений, а также о мерах, принятых в отношении виновных лиц подведомственных организаций, сведениях об устранении либо не</w:t>
      </w:r>
      <w:r w:rsidR="00B66D46" w:rsidRPr="004914B9">
        <w:rPr>
          <w:sz w:val="24"/>
          <w:szCs w:val="24"/>
        </w:rPr>
        <w:t xml:space="preserve"> </w:t>
      </w:r>
      <w:r w:rsidRPr="004914B9">
        <w:rPr>
          <w:sz w:val="24"/>
          <w:szCs w:val="24"/>
        </w:rPr>
        <w:t>устранении выявленных нарушений (Приложение 5).</w:t>
      </w:r>
    </w:p>
    <w:p w:rsidR="000B3984" w:rsidRPr="004914B9" w:rsidRDefault="000B3984" w:rsidP="000B3984">
      <w:pPr>
        <w:pStyle w:val="a4"/>
        <w:tabs>
          <w:tab w:val="left" w:pos="0"/>
        </w:tabs>
        <w:ind w:left="0" w:right="127" w:firstLine="851"/>
        <w:rPr>
          <w:sz w:val="24"/>
          <w:szCs w:val="24"/>
        </w:rPr>
      </w:pPr>
    </w:p>
    <w:p w:rsidR="000B3984" w:rsidRPr="004914B9" w:rsidRDefault="00347785" w:rsidP="00347785">
      <w:pPr>
        <w:pStyle w:val="a4"/>
        <w:tabs>
          <w:tab w:val="left" w:pos="0"/>
        </w:tabs>
        <w:ind w:left="0" w:right="127" w:firstLine="851"/>
        <w:jc w:val="center"/>
        <w:rPr>
          <w:b/>
          <w:sz w:val="24"/>
          <w:szCs w:val="24"/>
        </w:rPr>
      </w:pPr>
      <w:r w:rsidRPr="004914B9">
        <w:rPr>
          <w:b/>
          <w:sz w:val="24"/>
          <w:szCs w:val="24"/>
          <w:lang w:val="en-US"/>
        </w:rPr>
        <w:t>VII</w:t>
      </w:r>
      <w:r w:rsidRPr="004914B9">
        <w:rPr>
          <w:b/>
          <w:sz w:val="24"/>
          <w:szCs w:val="24"/>
        </w:rPr>
        <w:t>. Особенности проверки отдельных вопросов</w:t>
      </w:r>
    </w:p>
    <w:p w:rsidR="000B3984" w:rsidRPr="004914B9" w:rsidRDefault="000B3984" w:rsidP="000B3984">
      <w:pPr>
        <w:pStyle w:val="a4"/>
        <w:tabs>
          <w:tab w:val="left" w:pos="0"/>
        </w:tabs>
        <w:ind w:left="0" w:right="127" w:firstLine="851"/>
        <w:rPr>
          <w:sz w:val="24"/>
          <w:szCs w:val="24"/>
        </w:rPr>
      </w:pPr>
    </w:p>
    <w:p w:rsidR="000B3984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2</w:t>
      </w:r>
      <w:r w:rsidR="00264DDC" w:rsidRPr="004914B9">
        <w:rPr>
          <w:sz w:val="24"/>
          <w:szCs w:val="24"/>
        </w:rPr>
        <w:t>7</w:t>
      </w:r>
      <w:r w:rsidRPr="004914B9">
        <w:rPr>
          <w:sz w:val="24"/>
          <w:szCs w:val="24"/>
        </w:rPr>
        <w:t>. Социальное партнерство в сфере труда.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При проверке данного вопроса следует изучить коллективный договор подведомственной организации, обратив внимание на: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стороны социального партнерства, которые заключили коллективный договор, полномочность представителей сторон (ст. 29,33 ТК РФ);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содержание коллективного договора и срок его действия (ст.43 ТК РФ);</w:t>
      </w:r>
    </w:p>
    <w:p w:rsidR="001E0ADE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соот</w:t>
      </w:r>
      <w:r w:rsidR="001E0ADE" w:rsidRPr="004914B9">
        <w:rPr>
          <w:sz w:val="24"/>
          <w:szCs w:val="24"/>
        </w:rPr>
        <w:t>ветствие</w:t>
      </w:r>
      <w:r w:rsidRPr="004914B9">
        <w:rPr>
          <w:sz w:val="24"/>
          <w:szCs w:val="24"/>
        </w:rPr>
        <w:t xml:space="preserve"> содержания и структуры коллективного договора с положениями ст. 41 ТК РФ, </w:t>
      </w:r>
      <w:r w:rsidR="00962F9E" w:rsidRPr="004914B9">
        <w:rPr>
          <w:sz w:val="24"/>
          <w:szCs w:val="24"/>
        </w:rPr>
        <w:t>а также включение положений</w:t>
      </w:r>
      <w:r w:rsidR="005B009D" w:rsidRPr="004914B9">
        <w:rPr>
          <w:sz w:val="24"/>
          <w:szCs w:val="24"/>
        </w:rPr>
        <w:t>,</w:t>
      </w:r>
      <w:r w:rsidR="00962F9E" w:rsidRPr="004914B9">
        <w:rPr>
          <w:sz w:val="24"/>
          <w:szCs w:val="24"/>
        </w:rPr>
        <w:t xml:space="preserve"> содержащихся в региональных и отраслевых соглашениях, иных законов и нормативных правовых актов;</w:t>
      </w:r>
    </w:p>
    <w:p w:rsidR="00347785" w:rsidRPr="004914B9" w:rsidRDefault="00347785" w:rsidP="004034EE">
      <w:pPr>
        <w:tabs>
          <w:tab w:val="left" w:pos="0"/>
        </w:tabs>
        <w:ind w:right="127" w:firstLine="709"/>
        <w:rPr>
          <w:sz w:val="24"/>
          <w:szCs w:val="24"/>
        </w:rPr>
      </w:pPr>
      <w:r w:rsidRPr="004914B9">
        <w:rPr>
          <w:sz w:val="24"/>
          <w:szCs w:val="24"/>
        </w:rPr>
        <w:t>сроки регистрации коллективного договора в соответствующем органе по труду (ст.50 ТК РФ);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осуществление контроля за выполнением коллективного договора (периодичность, наличие протоколов (актов) проверок (ст. 51 ТК РФ);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наличие условий коллективного договора, противоречащих законодательству или снижающих уровень гарантий прав работников по сравнению с ТК РФ, другими законами и иными нормативными правовыми актами, содержащими нормы трудового права, соглашениями. При наличии таковых отразить это в акте, оформленном по результатам проверки;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 и др.), при рассмотрении вопросов, связанных с расторжением трудового договора по инициативе работодателя в случаях, предусмотренных ТК РФ, законами и иными нормативными правовыми актами, соглашениями, коллективным договором (ст. 8, 372 ТК РФ);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</w:t>
      </w:r>
      <w:r w:rsidR="001C2635" w:rsidRPr="004914B9">
        <w:rPr>
          <w:sz w:val="24"/>
          <w:szCs w:val="24"/>
        </w:rPr>
        <w:t>.</w:t>
      </w:r>
    </w:p>
    <w:p w:rsidR="00347785" w:rsidRPr="004914B9" w:rsidRDefault="001C263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2</w:t>
      </w:r>
      <w:r w:rsidR="00264DDC" w:rsidRPr="004914B9">
        <w:rPr>
          <w:sz w:val="24"/>
          <w:szCs w:val="24"/>
        </w:rPr>
        <w:t>8</w:t>
      </w:r>
      <w:r w:rsidR="00347785" w:rsidRPr="004914B9">
        <w:rPr>
          <w:sz w:val="24"/>
          <w:szCs w:val="24"/>
        </w:rPr>
        <w:t>. Трудовой договор.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При проверке трудовых договоров следует обратить внимание на: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содержание трудового договора и срок, на который он заключен;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выявление работников, с которыми трудовой договор не заключен и не оформлен в течение трех дней в письменной форме при фактическом допущении к работе (ст. 67 ТК РФ);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оснований для заключения срочного трудового договора (ст.59 ТК РФ);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1C263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правил ведения, хранения и заполнения трудовых книжек</w:t>
      </w:r>
      <w:r w:rsidR="001C2635" w:rsidRPr="004914B9">
        <w:rPr>
          <w:sz w:val="24"/>
          <w:szCs w:val="24"/>
        </w:rPr>
        <w:t>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издание приказов по личному составу и их регистрацию, ведение  личной карточки формы Т-2 в соответствии с унифицированными формами, утвержденными Росстатом;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обязательное проведение медицинских осмотров;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установление испытания при приеме на работу и его результаты, порядок прохождения испытательного срока;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изменение трудового договора, в том числе на: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порядка осуществления постоянных и временных переводов, перемещений и их оформления;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своевременность и порядок внесения изменений в трудовой договор;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основания и соблюдение порядка отстранения работника от работы;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порядок и оформление прекращения трудового договора, в том числе на правильность применения норм Трудового кодекса РФ при определении оснований прекращения трудовых договоров и обязательное участие выборного органа первичной профсоюзной организации;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 Т</w:t>
      </w:r>
      <w:r w:rsidR="009E4A85" w:rsidRPr="004914B9">
        <w:rPr>
          <w:sz w:val="24"/>
          <w:szCs w:val="24"/>
        </w:rPr>
        <w:t>К</w:t>
      </w:r>
      <w:r w:rsidRPr="004914B9">
        <w:rPr>
          <w:sz w:val="24"/>
          <w:szCs w:val="24"/>
        </w:rPr>
        <w:t xml:space="preserve"> РФ и иным нормативным правовым актам;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наличие в отчетном периоде исков к подведомственной организации от уволенных работников о восстановлении на работе, а так</w:t>
      </w:r>
      <w:r w:rsidR="009E4A85" w:rsidRPr="004914B9">
        <w:rPr>
          <w:sz w:val="24"/>
          <w:szCs w:val="24"/>
        </w:rPr>
        <w:t>же случаи незаконных увольнений</w:t>
      </w:r>
      <w:r w:rsidRPr="004914B9">
        <w:rPr>
          <w:sz w:val="24"/>
          <w:szCs w:val="24"/>
        </w:rPr>
        <w:t>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защиту персональных данных работников.</w:t>
      </w:r>
    </w:p>
    <w:p w:rsidR="00347785" w:rsidRPr="004914B9" w:rsidRDefault="00264DDC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29</w:t>
      </w:r>
      <w:r w:rsidR="00347785" w:rsidRPr="004914B9">
        <w:rPr>
          <w:sz w:val="24"/>
          <w:szCs w:val="24"/>
        </w:rPr>
        <w:t>. Рабочее время.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При рассмотрении вопросов, касающихся рабочего времени, следует обратить внимание на: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наличие в подведомственной организации Правил внутреннего трудового распорядка и их содержание;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нормальной продолжительности рабочего времени;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ведение табеля учета рабочего времени;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сокращенной продолжительности рабочего времени отдельных категорий работников;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продолжительности ежедневной работы (смены), работы накануне праздничных и выходных дней, в ночное время;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ограничений по привлечению к работе в ночное время отдельных категорий работников;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порядок и основания привлечения работников к сверхурочной работе;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наличие при сменной работе графика сменности, соблюдение порядка его утверждения и введения в действие;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установленную продолжительность рабочего времени за учетный период (месяц, квартал, но не более года) при сумми</w:t>
      </w:r>
      <w:r w:rsidR="00C60B00" w:rsidRPr="004914B9">
        <w:rPr>
          <w:sz w:val="24"/>
          <w:szCs w:val="24"/>
        </w:rPr>
        <w:t>рованном учете рабочего времени.</w:t>
      </w:r>
    </w:p>
    <w:p w:rsidR="00347785" w:rsidRPr="004914B9" w:rsidRDefault="009E4A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3</w:t>
      </w:r>
      <w:r w:rsidR="00264DDC" w:rsidRPr="004914B9">
        <w:rPr>
          <w:sz w:val="24"/>
          <w:szCs w:val="24"/>
        </w:rPr>
        <w:t>0</w:t>
      </w:r>
      <w:r w:rsidR="00347785" w:rsidRPr="004914B9">
        <w:rPr>
          <w:sz w:val="24"/>
          <w:szCs w:val="24"/>
        </w:rPr>
        <w:t>. Время отдыха.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При рассмотрении вопросов, касающихся времени отдыха, следует обратить внимание на: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установление</w:t>
      </w:r>
      <w:r w:rsidR="009E4A85" w:rsidRPr="004914B9">
        <w:rPr>
          <w:sz w:val="24"/>
          <w:szCs w:val="24"/>
        </w:rPr>
        <w:t xml:space="preserve"> перерывов для отдыха и питания</w:t>
      </w:r>
      <w:r w:rsidRPr="004914B9">
        <w:rPr>
          <w:sz w:val="24"/>
          <w:szCs w:val="24"/>
        </w:rPr>
        <w:t>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случаи привлечения работников к работе в выходные и праздничные дни, основания и порядок;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предоставление ежегодного основного и дополнительных (за ненормированный рабочий день, за особый характер работы, за вредные условия труда и др.) оплачиваемых отпусков;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наличие графика отпусков на текущий календарный год, утвержденный в установленные сроки с учетом мнения выборного органа первичной профсоюзной организации, форма графика;</w:t>
      </w:r>
    </w:p>
    <w:p w:rsidR="009E4A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</w:t>
      </w:r>
      <w:r w:rsidR="009E4A85" w:rsidRPr="004914B9">
        <w:rPr>
          <w:sz w:val="24"/>
          <w:szCs w:val="24"/>
        </w:rPr>
        <w:t>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правил продления или перенесения ежегодного отпуска, основания;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разделение ежегодного оплачиваемого отпуска на части и отзыв из отпуска;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 xml:space="preserve">соблюдение правил замены ежегодного оплачиваемого отпуска денежной компенсацией, а также реализацию права на </w:t>
      </w:r>
      <w:r w:rsidR="00C60B00" w:rsidRPr="004914B9">
        <w:rPr>
          <w:sz w:val="24"/>
          <w:szCs w:val="24"/>
        </w:rPr>
        <w:t>отпуск при увольнении работника.</w:t>
      </w:r>
    </w:p>
    <w:p w:rsidR="00347785" w:rsidRPr="004914B9" w:rsidRDefault="00C83D1A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3</w:t>
      </w:r>
      <w:r w:rsidR="00264DDC" w:rsidRPr="004914B9">
        <w:rPr>
          <w:sz w:val="24"/>
          <w:szCs w:val="24"/>
        </w:rPr>
        <w:t>1</w:t>
      </w:r>
      <w:r w:rsidR="00347785" w:rsidRPr="004914B9">
        <w:rPr>
          <w:sz w:val="24"/>
          <w:szCs w:val="24"/>
        </w:rPr>
        <w:t>. Оплата и нормирование труда.</w:t>
      </w:r>
    </w:p>
    <w:p w:rsidR="005D2A0E" w:rsidRPr="004914B9" w:rsidRDefault="00347785" w:rsidP="005D2A0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При рассмотрении вопросов, касающихся вопросов оплаты труда, следует обратить внимание на:</w:t>
      </w:r>
    </w:p>
    <w:p w:rsidR="005D2A0E" w:rsidRPr="004914B9" w:rsidRDefault="00347785" w:rsidP="005D2A0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государственных гарантий по оплате труда, в том числе выплаты заработной платы не ниже минимальн</w:t>
      </w:r>
      <w:r w:rsidR="005D2A0E" w:rsidRPr="004914B9">
        <w:rPr>
          <w:sz w:val="24"/>
          <w:szCs w:val="24"/>
        </w:rPr>
        <w:t>ой заработной платы, установленной региональным соглашением о минимальной заработной плате на территории Брянской области на соответствующий год;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наличие в организации</w:t>
      </w:r>
      <w:r w:rsidR="002322FF" w:rsidRPr="004914B9">
        <w:rPr>
          <w:sz w:val="24"/>
          <w:szCs w:val="24"/>
        </w:rPr>
        <w:t xml:space="preserve"> документов</w:t>
      </w:r>
      <w:r w:rsidRPr="004914B9">
        <w:rPr>
          <w:sz w:val="24"/>
          <w:szCs w:val="24"/>
        </w:rPr>
        <w:t xml:space="preserve"> по оплате труда, их законность и реальное выполнение: коллективного договора (содержание раздела об оплате труда, его приложения, касающиеся соответствующих вопросов); </w:t>
      </w:r>
      <w:r w:rsidR="002322FF" w:rsidRPr="004914B9">
        <w:rPr>
          <w:sz w:val="24"/>
          <w:szCs w:val="24"/>
        </w:rPr>
        <w:t xml:space="preserve">локальных нормативных актов </w:t>
      </w:r>
      <w:r w:rsidRPr="004914B9">
        <w:rPr>
          <w:sz w:val="24"/>
          <w:szCs w:val="24"/>
        </w:rPr>
        <w:t>(приказы, распоряжения, положения и др.) по сист</w:t>
      </w:r>
      <w:r w:rsidR="002322FF" w:rsidRPr="004914B9">
        <w:rPr>
          <w:sz w:val="24"/>
          <w:szCs w:val="24"/>
        </w:rPr>
        <w:t>еме оплаты труда;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соответствие законодательству установленных размеров тарифных ставок, окладов</w:t>
      </w:r>
      <w:r w:rsidR="00360F75" w:rsidRPr="004914B9">
        <w:rPr>
          <w:sz w:val="24"/>
          <w:szCs w:val="24"/>
        </w:rPr>
        <w:t xml:space="preserve"> (должностных окладов)</w:t>
      </w:r>
      <w:r w:rsidRPr="004914B9">
        <w:rPr>
          <w:sz w:val="24"/>
          <w:szCs w:val="24"/>
        </w:rPr>
        <w:t xml:space="preserve">, </w:t>
      </w:r>
      <w:r w:rsidR="00EA0D1E" w:rsidRPr="004914B9">
        <w:rPr>
          <w:sz w:val="24"/>
          <w:szCs w:val="24"/>
        </w:rPr>
        <w:t xml:space="preserve">ставок заработной платы, выплат компенсационного и стимулирующего характера </w:t>
      </w:r>
      <w:r w:rsidRPr="004914B9">
        <w:rPr>
          <w:sz w:val="24"/>
          <w:szCs w:val="24"/>
        </w:rPr>
        <w:t>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 xml:space="preserve">правомерность индексации </w:t>
      </w:r>
      <w:r w:rsidR="008E1822" w:rsidRPr="004914B9">
        <w:rPr>
          <w:sz w:val="24"/>
          <w:szCs w:val="24"/>
        </w:rPr>
        <w:t>заработной платы</w:t>
      </w:r>
      <w:r w:rsidRPr="004914B9">
        <w:rPr>
          <w:sz w:val="24"/>
          <w:szCs w:val="24"/>
        </w:rPr>
        <w:t xml:space="preserve"> соблюдение при этом прав работников;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оплату дополнительных выходных дней, отпусков и др.;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сборов, по решению суда и других органов, применяющих денежные взыскания;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</w:t>
      </w:r>
      <w:r w:rsidR="00C83D1A" w:rsidRPr="004914B9">
        <w:rPr>
          <w:sz w:val="24"/>
          <w:szCs w:val="24"/>
        </w:rPr>
        <w:t xml:space="preserve"> и материальной ответственности</w:t>
      </w:r>
      <w:r w:rsidRPr="004914B9">
        <w:rPr>
          <w:sz w:val="24"/>
          <w:szCs w:val="24"/>
        </w:rPr>
        <w:t>;</w:t>
      </w:r>
    </w:p>
    <w:p w:rsidR="00347785" w:rsidRPr="004914B9" w:rsidRDefault="00347785" w:rsidP="002D3B3D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соответствие</w:t>
      </w:r>
      <w:r w:rsidR="00EA4954" w:rsidRPr="004914B9">
        <w:rPr>
          <w:sz w:val="24"/>
          <w:szCs w:val="24"/>
        </w:rPr>
        <w:t xml:space="preserve"> системы оплаты труда</w:t>
      </w:r>
      <w:r w:rsidRPr="004914B9">
        <w:rPr>
          <w:sz w:val="24"/>
          <w:szCs w:val="24"/>
        </w:rPr>
        <w:t xml:space="preserve"> областному законодательству</w:t>
      </w:r>
      <w:r w:rsidR="006848FD" w:rsidRPr="004914B9">
        <w:rPr>
          <w:sz w:val="24"/>
          <w:szCs w:val="24"/>
        </w:rPr>
        <w:t xml:space="preserve">, регулирующему </w:t>
      </w:r>
      <w:r w:rsidR="002D3B3D" w:rsidRPr="004914B9">
        <w:rPr>
          <w:sz w:val="24"/>
          <w:szCs w:val="24"/>
        </w:rPr>
        <w:t xml:space="preserve">вопросы выплаты компенсационных и </w:t>
      </w:r>
      <w:r w:rsidRPr="004914B9">
        <w:rPr>
          <w:sz w:val="24"/>
          <w:szCs w:val="24"/>
        </w:rPr>
        <w:t xml:space="preserve">стимулирующих выплат, установленных в учреждении по </w:t>
      </w:r>
      <w:r w:rsidR="002D3B3D" w:rsidRPr="004914B9">
        <w:rPr>
          <w:sz w:val="24"/>
          <w:szCs w:val="24"/>
        </w:rPr>
        <w:t>сфере деятельности</w:t>
      </w:r>
      <w:r w:rsidRPr="004914B9">
        <w:rPr>
          <w:sz w:val="24"/>
          <w:szCs w:val="24"/>
        </w:rPr>
        <w:t>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сроков расчета при увольнении;</w:t>
      </w:r>
    </w:p>
    <w:p w:rsidR="005A7E8C" w:rsidRPr="004914B9" w:rsidRDefault="004F0387" w:rsidP="005A7E8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осуществление</w:t>
      </w:r>
      <w:r w:rsidR="00347785" w:rsidRPr="004914B9">
        <w:rPr>
          <w:sz w:val="24"/>
          <w:szCs w:val="24"/>
        </w:rPr>
        <w:t xml:space="preserve"> доплат за совмещение профессий (должностей)</w:t>
      </w:r>
      <w:r w:rsidR="00C8007A" w:rsidRPr="004914B9">
        <w:rPr>
          <w:sz w:val="24"/>
          <w:szCs w:val="24"/>
        </w:rPr>
        <w:t>, расширени</w:t>
      </w:r>
      <w:r w:rsidR="005A7E8C" w:rsidRPr="004914B9">
        <w:rPr>
          <w:sz w:val="24"/>
          <w:szCs w:val="24"/>
        </w:rPr>
        <w:t>е</w:t>
      </w:r>
      <w:r w:rsidR="00C8007A" w:rsidRPr="004914B9">
        <w:rPr>
          <w:sz w:val="24"/>
          <w:szCs w:val="24"/>
        </w:rPr>
        <w:t xml:space="preserve"> зоны обслуживания, увеличени</w:t>
      </w:r>
      <w:r w:rsidR="005A7E8C" w:rsidRPr="004914B9">
        <w:rPr>
          <w:sz w:val="24"/>
          <w:szCs w:val="24"/>
        </w:rPr>
        <w:t>е</w:t>
      </w:r>
      <w:r w:rsidR="00C8007A" w:rsidRPr="004914B9">
        <w:rPr>
          <w:sz w:val="24"/>
          <w:szCs w:val="24"/>
        </w:rPr>
        <w:t xml:space="preserve"> объема работы или исполнени</w:t>
      </w:r>
      <w:r w:rsidR="005A7E8C" w:rsidRPr="004914B9">
        <w:rPr>
          <w:sz w:val="24"/>
          <w:szCs w:val="24"/>
        </w:rPr>
        <w:t>е</w:t>
      </w:r>
      <w:r w:rsidR="00C8007A" w:rsidRPr="004914B9">
        <w:rPr>
          <w:sz w:val="24"/>
          <w:szCs w:val="24"/>
        </w:rPr>
        <w:t xml:space="preserve"> обязанностей временно отсутствующего работника без освобождения от работы </w:t>
      </w:r>
      <w:r w:rsidR="005A7E8C" w:rsidRPr="004914B9">
        <w:rPr>
          <w:sz w:val="24"/>
          <w:szCs w:val="24"/>
        </w:rPr>
        <w:t>(по соглашению сторон с учетом содержания и (или) объема дополнительной работы);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повышенный размер оплаты труда на тяжелых работах и на работах с вредными, опасными или иными особыми условиями труда;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требований законодательства по организации работ и их оплате в повышенном размере (при сверхурочных работах, работах в ночное время, выходные и нерабочие праздничные дни, при разделении рабочей смены на части в здравоохранении, социальном обслуживании, образовании, дорожно-эксплуатационных и дорожных организациях и др.);</w:t>
      </w:r>
    </w:p>
    <w:p w:rsidR="00347785" w:rsidRPr="004914B9" w:rsidRDefault="00635C8E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 xml:space="preserve">увеличение тарифной ставки, оклада (должностного оклада) и ставки заработной платы </w:t>
      </w:r>
      <w:r w:rsidR="00347785" w:rsidRPr="004914B9">
        <w:rPr>
          <w:sz w:val="24"/>
          <w:szCs w:val="24"/>
        </w:rPr>
        <w:t>в сельской местности и други</w:t>
      </w:r>
      <w:r w:rsidRPr="004914B9">
        <w:rPr>
          <w:sz w:val="24"/>
          <w:szCs w:val="24"/>
        </w:rPr>
        <w:t>е</w:t>
      </w:r>
      <w:r w:rsidR="00347785" w:rsidRPr="004914B9">
        <w:rPr>
          <w:sz w:val="24"/>
          <w:szCs w:val="24"/>
        </w:rPr>
        <w:t xml:space="preserve"> </w:t>
      </w:r>
      <w:r w:rsidRPr="004914B9">
        <w:rPr>
          <w:sz w:val="24"/>
          <w:szCs w:val="24"/>
        </w:rPr>
        <w:t>дополнительные гарантии</w:t>
      </w:r>
      <w:r w:rsidR="00347785" w:rsidRPr="004914B9">
        <w:rPr>
          <w:sz w:val="24"/>
          <w:szCs w:val="24"/>
        </w:rPr>
        <w:t>, установленны</w:t>
      </w:r>
      <w:r w:rsidR="005B009D" w:rsidRPr="004914B9">
        <w:rPr>
          <w:sz w:val="24"/>
          <w:szCs w:val="24"/>
        </w:rPr>
        <w:t>е</w:t>
      </w:r>
      <w:r w:rsidR="00347785" w:rsidRPr="004914B9">
        <w:rPr>
          <w:sz w:val="24"/>
          <w:szCs w:val="24"/>
        </w:rPr>
        <w:t xml:space="preserve"> в учреждении по </w:t>
      </w:r>
      <w:r w:rsidR="0098049D" w:rsidRPr="004914B9">
        <w:rPr>
          <w:sz w:val="24"/>
          <w:szCs w:val="24"/>
        </w:rPr>
        <w:t>сфере деятельности</w:t>
      </w:r>
      <w:r w:rsidR="00347785" w:rsidRPr="004914B9">
        <w:rPr>
          <w:sz w:val="24"/>
          <w:szCs w:val="24"/>
        </w:rPr>
        <w:t>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исполнение в оплате труда норм о государственных гарантиях и компенсациях: при переводе на другую работу; совмещении работы с обучением, повышением квалификации; прекращении трудовых отношений по инициативе работодателя; при наступлении временной нетрудоспособности; несчастном случае на производстве и профзаболевании; направлении на медицинское обследование; избранных на выборные должности в другие организации, направленных в служебные командировки, доноров и др.;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 xml:space="preserve">своевременность начисления и выплаты работникам зарплаты в установленные в организации дни (не реже чем </w:t>
      </w:r>
      <w:r w:rsidR="00A9046B" w:rsidRPr="004914B9">
        <w:rPr>
          <w:sz w:val="24"/>
          <w:szCs w:val="24"/>
        </w:rPr>
        <w:t>каждые полмесяца</w:t>
      </w:r>
      <w:r w:rsidRPr="004914B9">
        <w:rPr>
          <w:sz w:val="24"/>
          <w:szCs w:val="24"/>
        </w:rPr>
        <w:t>), исполнение сроков выплат отпускных и расчетов при увольнении, выдача ежемесячно работникам «расчетных листков»;</w:t>
      </w:r>
    </w:p>
    <w:p w:rsidR="005900FF" w:rsidRPr="004914B9" w:rsidRDefault="005900FF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порядок осуществления выплат социального характера;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Изучается вопрос имеющейся задолженности по оплате труда за весь период (квартал, год):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устанавливается сумма задолженности по заработной плате;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запрашиваются объяснения руководителя и главного бухгалтера по возникающим вопросам (причинам образования задолженности и несвоевременных выплат);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анализируется деятельность руководства организации по ликвидации задолженности.</w:t>
      </w:r>
    </w:p>
    <w:p w:rsidR="00347785" w:rsidRPr="004914B9" w:rsidRDefault="00C83D1A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3</w:t>
      </w:r>
      <w:r w:rsidR="00264DDC" w:rsidRPr="004914B9">
        <w:rPr>
          <w:sz w:val="24"/>
          <w:szCs w:val="24"/>
        </w:rPr>
        <w:t>2</w:t>
      </w:r>
      <w:r w:rsidR="00347785" w:rsidRPr="004914B9">
        <w:rPr>
          <w:sz w:val="24"/>
          <w:szCs w:val="24"/>
        </w:rPr>
        <w:t>. Соблюдение гарантий и компенсаций.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При рассмотрении вопросов, касающихся соблюдения гарантий и компенсаций, следует обратить внимание на: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 порядок их оформления, возмещение расходов, связанных со служебной командировкой, их размеры;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гарантий и компенсаций работникам при исполнении ими государственных или общественных обязанностей;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гарантий и компенсаций работникам, совмещающим работ</w:t>
      </w:r>
      <w:r w:rsidR="00C83D1A" w:rsidRPr="004914B9">
        <w:rPr>
          <w:sz w:val="24"/>
          <w:szCs w:val="24"/>
        </w:rPr>
        <w:t xml:space="preserve">у с обучением, в том числе на: </w:t>
      </w:r>
      <w:r w:rsidRPr="004914B9">
        <w:rPr>
          <w:sz w:val="24"/>
          <w:szCs w:val="24"/>
        </w:rPr>
        <w:t>своевременное предоставление дополнительных (учебных) отпусков с сохранением среднего заработка, их учет, основания предоставления;  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гарантий и компенсаций работникам, связанных с расторжением трудового договора, в том числе на:  выплату выходных пособий при увольнении работников, их размер; соблюдение преимущественного права на оставление на работе при сокращении численности или штата работников; 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гарантий при: переводе работника на нижеоплачиваемую работу; временной нетрудоспособности работника; несчастном случае на производстве и профессиональном заболевании; направлении работника на медицинский осмотр; сдаче работником крови и ее компонентов; направлении работников для повышения квалификации и др.</w:t>
      </w:r>
    </w:p>
    <w:p w:rsidR="00347785" w:rsidRPr="004914B9" w:rsidRDefault="006109A8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3</w:t>
      </w:r>
      <w:r w:rsidR="00264DDC" w:rsidRPr="004914B9">
        <w:rPr>
          <w:sz w:val="24"/>
          <w:szCs w:val="24"/>
        </w:rPr>
        <w:t>3</w:t>
      </w:r>
      <w:r w:rsidR="00347785" w:rsidRPr="004914B9">
        <w:rPr>
          <w:sz w:val="24"/>
          <w:szCs w:val="24"/>
        </w:rPr>
        <w:t>. Трудовой распорядок и дисциплина труда.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При рассмотрении вопросов, касающихся трудового распорядка и дисциплины труда, следует обратить внимание на: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установление трудового распорядка в подведомственной организации;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установление правомерности наложенного дисциплинарного взыскания совершенному проступку;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порядка применения дисциплинарных взысканий и их снятия</w:t>
      </w:r>
      <w:r w:rsidR="006109A8" w:rsidRPr="004914B9">
        <w:rPr>
          <w:sz w:val="24"/>
          <w:szCs w:val="24"/>
        </w:rPr>
        <w:t>.</w:t>
      </w:r>
    </w:p>
    <w:p w:rsidR="00347785" w:rsidRPr="004914B9" w:rsidRDefault="006109A8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3</w:t>
      </w:r>
      <w:r w:rsidR="00264DDC" w:rsidRPr="004914B9">
        <w:rPr>
          <w:sz w:val="24"/>
          <w:szCs w:val="24"/>
        </w:rPr>
        <w:t>4</w:t>
      </w:r>
      <w:r w:rsidR="00347785" w:rsidRPr="004914B9">
        <w:rPr>
          <w:sz w:val="24"/>
          <w:szCs w:val="24"/>
        </w:rPr>
        <w:t>. Профессиональная подготовка, переподготовка и повышение квалификации работников.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При рассмотрении вопросов, касающихся профессиональной подготовки, переподготовки и повышени</w:t>
      </w:r>
      <w:r w:rsidR="005B009D" w:rsidRPr="004914B9">
        <w:rPr>
          <w:sz w:val="24"/>
          <w:szCs w:val="24"/>
        </w:rPr>
        <w:t>я</w:t>
      </w:r>
      <w:r w:rsidRPr="004914B9">
        <w:rPr>
          <w:sz w:val="24"/>
          <w:szCs w:val="24"/>
        </w:rPr>
        <w:t xml:space="preserve"> квалификации</w:t>
      </w:r>
      <w:r w:rsidR="005B009D" w:rsidRPr="004914B9">
        <w:rPr>
          <w:sz w:val="24"/>
          <w:szCs w:val="24"/>
        </w:rPr>
        <w:t>,</w:t>
      </w:r>
      <w:r w:rsidRPr="004914B9">
        <w:rPr>
          <w:sz w:val="24"/>
          <w:szCs w:val="24"/>
        </w:rPr>
        <w:t xml:space="preserve"> следует обратить внимание на: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прав и исполнение обязанностей работодателем по подготовке и переподготовке кадров;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 xml:space="preserve">наличие программы, плана, мероприятий по развитию персонала (планирование обучения с учетом финансовых возможностей </w:t>
      </w:r>
      <w:r w:rsidR="006109A8" w:rsidRPr="004914B9">
        <w:rPr>
          <w:sz w:val="24"/>
          <w:szCs w:val="24"/>
        </w:rPr>
        <w:t>организации</w:t>
      </w:r>
      <w:r w:rsidRPr="004914B9">
        <w:rPr>
          <w:sz w:val="24"/>
          <w:szCs w:val="24"/>
        </w:rPr>
        <w:t>, периодичность обучения работников);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наличие раздела по развитию персонала в коллективном договоре.</w:t>
      </w:r>
    </w:p>
    <w:p w:rsidR="00347785" w:rsidRPr="004914B9" w:rsidRDefault="006109A8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3</w:t>
      </w:r>
      <w:r w:rsidR="00264DDC" w:rsidRPr="004914B9">
        <w:rPr>
          <w:sz w:val="24"/>
          <w:szCs w:val="24"/>
        </w:rPr>
        <w:t>5</w:t>
      </w:r>
      <w:r w:rsidR="00347785" w:rsidRPr="004914B9">
        <w:rPr>
          <w:sz w:val="24"/>
          <w:szCs w:val="24"/>
        </w:rPr>
        <w:t>. Охрана труда.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При рассмотрении вопросов, касающихся вопросов охраны труда, следует обратить внимание на: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наличие и выполнение актов и предписаний органов государственного контроля и надзора и отчётных материалов об их исполнении;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приказ (положение) о распределении функциональных обязанностей по охране труда среди руководящего состава;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должностная инструкция специалиста по охране труда (при наличии специалиста в штате);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информация о профессиональной подготовке (переподготовке) специалиста по охране труда;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документы, подтверждающие обучение по охране труда руководителей и специалистов организации в установленном порядке;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документы, подтверждающие обучение по охране труда работников организации и проверку знаний требований охраны труда у работников в установленном порядке с указанием Ф.И.О. и должности: прошедших и не прошедших обучение, наличие материалов прохождения обучения (приказ о создании комиссии по проверке знаний по охране труда, наличие протоколов заседаний комиссии по проверке знаний, организация учета занятий и выдачи удостоверений о проверке знаний требований охраны труда);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приказ о возложении на работника функций специалиста по охране труда (при отсутствии штатного специалиста);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перечень нормативных правовых актов по охране труда, применяемых в организации;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система управления охраной труда (приказ о введении, комплект локальных нормативных актов и организационно-распорядительных документов, наличие и содержание положения о системе управления охраной труда и иных локальных нормативных актов по охране труда);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приказ о создании комитета (комиссии) по охране труда, план (регламент) работы, протоколы заседаний;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протоколы заседания комиссии по проверке знаний требований по охране труда;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наличие журнала и программы проведения вводного инструктажа по охране труда и первичного на рабочем месте;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наличие журналов регистрации инструктажа по охране труда на рабочем месте (первичный, повторный, внеплановый, целевой);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порядок проведения, регистрация сведений о прохождении инструктажей, соответствие журналов регистрации, наличие в нем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необходимых записей;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ведение журнала регистрации несчастных случаев на производстве;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 наличие перечней работ повышенной опасности, при выполнении которых необходимо выдавать наряд-допуск, наличие журналов регистрации нарядов-допусков на проведение работ повышенной опасности;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наличие и хранение актов расследования несчастных случаев;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наличие приказов о назначении ответственных лиц за производство работ повышенной опасности, электрохозяйство, газовое хозяйство, безопасную эксплуатацию механизмов, безопасность дорожного движения с документами, подтверждающими соответствующее обучение;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наличие контингентов и списков работников, подлежащих медицинским осмотрам (обследованиям), и правильность их составления;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договор с медицинской организацией на проведение медицинских осмотров (предварительных, периодических, предрейсовых);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наличие перечня инструкций по охране труда, контрольные экземпляры инструкций по охране труда, журнал учёта инструкций по охране труда;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приказ о введении в организации инструкций по охране труда в действие;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перечень действующих инструкций по охране труда: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наличие перечня профессий, к которым предъявляются дополнительные (повышенные) требования безопасности труда, наличие программ обучения по охране труда и по безопасным методам и приёмам выполнения работ;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приказ об образовании комиссии по проведению специальной оценки условий труда (состав комиссии, компетентность членов);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график проведения специальной оценки условий труда, утверждённый работодателем;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карты специальной оценки условий труда;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выполнение раздела «Условия и охрана труда» коллективного договора;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обеспечение работающих специальной одеждой, специальной обувью и другими средствами индивидуальной защиты (перечень работников, наличие личных карточек учёта выдачи СИЗ, их оформление, сертификаты и декларации соответствия, журнал учёта, содержания, хранения и организации стирки, химчистки и ремонта);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обеспечение работающих смывающими и обезвреживающими средствами, перечень работников и выдаваемых средств (учёт в личных карточках, отражение в трудовом договоре);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информация об использовании средств социального страхования на финансирование предупредительных мер по охране труда;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перечень мероприятий по улучшению условий охраны труда и снижению уровней профессиональных рисков;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план мероприятий по улучшению и оздоровлению условий труда работников;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наличие и комплектация аптечек для оказания первой помощи;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приказ о назначении сотрудника, ответственного -за формирование аптечки первой помощи и контроль сроков годности препаратов.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Также при осуществлении проверки учитываются: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сведения о наличии сертификата по охране труда на систему управления охраной труда, а также сертификата доверия работодателю (при наличии);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информация об участии и занятых местах в федеральных, региональных и муниципальных смотрах-конкурсах по охране труда (при наличии);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</w:t>
      </w:r>
      <w:r w:rsidRPr="004914B9">
        <w:rPr>
          <w:sz w:val="24"/>
          <w:szCs w:val="24"/>
        </w:rPr>
        <w:tab/>
        <w:t>наличие на сайте подведомственной организации информации по охране труда, в том числе о специальной оценке условий труда (сводной ведомости рабочих мест), при наличии.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ab/>
        <w:t>При выездной проверке, дополнительно к проверке документов, должностным лицом ведомственного контроля оценивается фактическое состояние условий и охраны труда на объектах и рабочих местах подведомственной организации, а также соблюдение общих требований по организации безопасного оказания услуг и приёма граждан.</w:t>
      </w:r>
    </w:p>
    <w:p w:rsidR="00EC7E4C" w:rsidRPr="004914B9" w:rsidRDefault="00EC7E4C" w:rsidP="00EC7E4C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</w:p>
    <w:p w:rsidR="00347785" w:rsidRPr="004914B9" w:rsidRDefault="00AB0916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3</w:t>
      </w:r>
      <w:r w:rsidR="00264DDC" w:rsidRPr="004914B9">
        <w:rPr>
          <w:sz w:val="24"/>
          <w:szCs w:val="24"/>
        </w:rPr>
        <w:t>6</w:t>
      </w:r>
      <w:r w:rsidR="00347785" w:rsidRPr="004914B9">
        <w:rPr>
          <w:sz w:val="24"/>
          <w:szCs w:val="24"/>
        </w:rPr>
        <w:t>. Материальная ответственность сторон трудового договора.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При рассмотрении вопросов, касающихся материальной ответственности сторон трудового договора, следует обратить внимание на</w:t>
      </w:r>
      <w:r w:rsidR="00C60B00" w:rsidRPr="004914B9">
        <w:rPr>
          <w:sz w:val="24"/>
          <w:szCs w:val="24"/>
        </w:rPr>
        <w:t xml:space="preserve"> </w:t>
      </w:r>
      <w:r w:rsidRPr="004914B9">
        <w:rPr>
          <w:sz w:val="24"/>
          <w:szCs w:val="24"/>
        </w:rPr>
        <w:t>случаи возникновения материальной ответственности работника, в том числе на: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пределов материальной ответственности работников;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соблюдение порядка взыскания ущерба и др.</w:t>
      </w:r>
    </w:p>
    <w:p w:rsidR="00347785" w:rsidRPr="004914B9" w:rsidRDefault="00AB0916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3</w:t>
      </w:r>
      <w:r w:rsidR="00264DDC" w:rsidRPr="004914B9">
        <w:rPr>
          <w:sz w:val="24"/>
          <w:szCs w:val="24"/>
        </w:rPr>
        <w:t>7</w:t>
      </w:r>
      <w:r w:rsidR="00347785" w:rsidRPr="004914B9">
        <w:rPr>
          <w:sz w:val="24"/>
          <w:szCs w:val="24"/>
        </w:rPr>
        <w:t>. Особенности регулирования труда отдельных категорий работников.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труда: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женщин и лиц с семейными обязанностями;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работников в возрасте до восемнадцати лет;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лиц, работающих по совместительству;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работников, заключивших трудовой договор на срок до двух месяцев;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работников, занятых на сезонных работах;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347785" w:rsidRPr="004914B9" w:rsidRDefault="00AB0916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3</w:t>
      </w:r>
      <w:r w:rsidR="00264DDC" w:rsidRPr="004914B9">
        <w:rPr>
          <w:sz w:val="24"/>
          <w:szCs w:val="24"/>
        </w:rPr>
        <w:t>8</w:t>
      </w:r>
      <w:r w:rsidR="00347785" w:rsidRPr="004914B9">
        <w:rPr>
          <w:sz w:val="24"/>
          <w:szCs w:val="24"/>
        </w:rPr>
        <w:t>. Рассмотрение и разрешение индивидуальных и коллективных трудовых споров.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При рассмотрении вопросов, касающихся рассмотрения и разрешения индивидуальных и коллективных трудовых споров, а также самозащиты работниками трудовых прав, следует обратить внимание на: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вопросы, рассмотренные комиссией по трудовым спорам за отчетный период;</w:t>
      </w:r>
    </w:p>
    <w:p w:rsidR="00AB0916" w:rsidRPr="004914B9" w:rsidRDefault="00AB0916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исполнение решений комиссии по трудовым спорам;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случаи обжалования решений комиссии;</w:t>
      </w:r>
    </w:p>
    <w:p w:rsidR="00AB0916" w:rsidRPr="004914B9" w:rsidRDefault="00AB0916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случаи рассмотрения коллективного трудового спора в трудовом арбитраже</w:t>
      </w:r>
      <w:r w:rsidR="004034EE" w:rsidRPr="004914B9">
        <w:rPr>
          <w:sz w:val="24"/>
          <w:szCs w:val="24"/>
        </w:rPr>
        <w:t>.</w:t>
      </w:r>
    </w:p>
    <w:p w:rsidR="00347785" w:rsidRPr="004914B9" w:rsidRDefault="00264DDC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39</w:t>
      </w:r>
      <w:r w:rsidR="00347785" w:rsidRPr="004914B9">
        <w:rPr>
          <w:sz w:val="24"/>
          <w:szCs w:val="24"/>
        </w:rPr>
        <w:t>. Проведение аттестации работников.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При рассмотрении вопросов, касающихся проведения аттестации работников, следует обратить внимание на: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347785" w:rsidRPr="004914B9" w:rsidRDefault="00347785" w:rsidP="004034EE">
      <w:pPr>
        <w:tabs>
          <w:tab w:val="left" w:pos="0"/>
        </w:tabs>
        <w:ind w:right="127" w:firstLine="709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издание приказов о проведении аттестации, о графике аттестации, ознакомление с соответствующими приказами работников, подлежащих аттестации</w:t>
      </w:r>
      <w:r w:rsidR="004034EE" w:rsidRPr="004914B9">
        <w:rPr>
          <w:sz w:val="24"/>
          <w:szCs w:val="24"/>
        </w:rPr>
        <w:t>.</w:t>
      </w:r>
    </w:p>
    <w:p w:rsidR="00DD672F" w:rsidRPr="008C52A8" w:rsidRDefault="00DD672F" w:rsidP="00DD57C8">
      <w:pPr>
        <w:tabs>
          <w:tab w:val="left" w:pos="0"/>
        </w:tabs>
        <w:ind w:right="127"/>
        <w:jc w:val="both"/>
        <w:rPr>
          <w:sz w:val="28"/>
          <w:szCs w:val="28"/>
        </w:rPr>
      </w:pPr>
    </w:p>
    <w:p w:rsidR="00DD57C8" w:rsidRPr="008C52A8" w:rsidRDefault="00DD57C8" w:rsidP="00DD57C8">
      <w:pPr>
        <w:tabs>
          <w:tab w:val="left" w:pos="0"/>
        </w:tabs>
        <w:ind w:right="127"/>
        <w:jc w:val="both"/>
        <w:rPr>
          <w:sz w:val="28"/>
          <w:szCs w:val="28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4914B9" w:rsidRDefault="004914B9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8125E3" w:rsidRPr="008C52A8" w:rsidRDefault="008125E3" w:rsidP="008125E3">
      <w:pPr>
        <w:adjustRightInd w:val="0"/>
        <w:ind w:left="5760" w:firstLine="720"/>
        <w:outlineLvl w:val="1"/>
        <w:rPr>
          <w:sz w:val="20"/>
          <w:szCs w:val="20"/>
        </w:rPr>
      </w:pPr>
      <w:r w:rsidRPr="008C52A8">
        <w:rPr>
          <w:sz w:val="20"/>
          <w:szCs w:val="20"/>
        </w:rPr>
        <w:t>Приложение № 1</w:t>
      </w:r>
    </w:p>
    <w:p w:rsidR="008125E3" w:rsidRPr="008C52A8" w:rsidRDefault="008125E3" w:rsidP="008125E3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к </w:t>
      </w:r>
      <w:r w:rsidR="00DD57C8" w:rsidRPr="008C52A8">
        <w:rPr>
          <w:sz w:val="20"/>
          <w:szCs w:val="20"/>
        </w:rPr>
        <w:t xml:space="preserve"> регламенту</w:t>
      </w:r>
      <w:r w:rsidRPr="008C52A8">
        <w:rPr>
          <w:sz w:val="20"/>
          <w:szCs w:val="20"/>
        </w:rPr>
        <w:t xml:space="preserve"> по</w:t>
      </w:r>
    </w:p>
    <w:p w:rsidR="008125E3" w:rsidRPr="008C52A8" w:rsidRDefault="008125E3" w:rsidP="008125E3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 осуществлению ведомственного контроля</w:t>
      </w:r>
    </w:p>
    <w:p w:rsidR="008125E3" w:rsidRPr="008C52A8" w:rsidRDefault="008125E3" w:rsidP="008125E3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за соблюдением трудового </w:t>
      </w:r>
    </w:p>
    <w:p w:rsidR="008125E3" w:rsidRPr="008C52A8" w:rsidRDefault="008125E3" w:rsidP="008125E3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законодательства и иных нормативных </w:t>
      </w:r>
    </w:p>
    <w:p w:rsidR="008125E3" w:rsidRPr="008C52A8" w:rsidRDefault="008125E3" w:rsidP="008125E3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правовых актов, содержащих </w:t>
      </w:r>
    </w:p>
    <w:p w:rsidR="008125E3" w:rsidRPr="008C52A8" w:rsidRDefault="008125E3" w:rsidP="008125E3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>нормы трудового права</w:t>
      </w:r>
    </w:p>
    <w:p w:rsidR="008125E3" w:rsidRPr="008C52A8" w:rsidRDefault="008125E3" w:rsidP="008125E3">
      <w:pPr>
        <w:adjustRightInd w:val="0"/>
        <w:ind w:firstLine="540"/>
        <w:rPr>
          <w:sz w:val="20"/>
          <w:szCs w:val="20"/>
        </w:rPr>
      </w:pPr>
    </w:p>
    <w:p w:rsidR="008125E3" w:rsidRPr="008C52A8" w:rsidRDefault="008125E3" w:rsidP="008125E3">
      <w:pPr>
        <w:adjustRightInd w:val="0"/>
        <w:jc w:val="right"/>
        <w:outlineLvl w:val="1"/>
      </w:pPr>
    </w:p>
    <w:p w:rsidR="00C7644F" w:rsidRPr="008C52A8" w:rsidRDefault="00C7644F" w:rsidP="008125E3">
      <w:pPr>
        <w:adjustRightInd w:val="0"/>
        <w:jc w:val="right"/>
        <w:outlineLvl w:val="1"/>
      </w:pPr>
    </w:p>
    <w:p w:rsidR="008125E3" w:rsidRPr="008C52A8" w:rsidRDefault="008125E3" w:rsidP="008125E3">
      <w:pPr>
        <w:adjustRightInd w:val="0"/>
        <w:jc w:val="right"/>
        <w:outlineLvl w:val="1"/>
        <w:rPr>
          <w:sz w:val="20"/>
          <w:szCs w:val="20"/>
        </w:rPr>
      </w:pPr>
    </w:p>
    <w:p w:rsidR="008125E3" w:rsidRPr="008C52A8" w:rsidRDefault="008125E3" w:rsidP="008125E3">
      <w:pPr>
        <w:pStyle w:val="ConsPlusNonformat"/>
        <w:widowControl/>
      </w:pPr>
      <w:r w:rsidRPr="008C52A8">
        <w:t>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(наименование органа ведомственного контроля)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7644F" w:rsidRPr="008C52A8" w:rsidRDefault="00C7644F" w:rsidP="008125E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125E3" w:rsidRPr="008C52A8" w:rsidRDefault="008125E3" w:rsidP="008125E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РАСПОРЯЖЕНИЕ </w:t>
      </w:r>
    </w:p>
    <w:p w:rsidR="008125E3" w:rsidRPr="008C52A8" w:rsidRDefault="008125E3" w:rsidP="008125E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органа ведомственного контроля о проведении </w:t>
      </w:r>
    </w:p>
    <w:p w:rsidR="008125E3" w:rsidRPr="008C52A8" w:rsidRDefault="008125E3" w:rsidP="008125E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(плановой/внеплановой) проверки</w:t>
      </w:r>
    </w:p>
    <w:p w:rsidR="008125E3" w:rsidRPr="008C52A8" w:rsidRDefault="008125E3" w:rsidP="008125E3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  от "__" ______________ г.</w:t>
      </w:r>
      <w:r w:rsidR="005C4C87" w:rsidRPr="008C52A8">
        <w:rPr>
          <w:rFonts w:ascii="Times New Roman" w:hAnsi="Times New Roman" w:cs="Times New Roman"/>
        </w:rPr>
        <w:t xml:space="preserve">  №</w:t>
      </w:r>
      <w:r w:rsidRPr="008C52A8">
        <w:rPr>
          <w:rFonts w:ascii="Times New Roman" w:hAnsi="Times New Roman" w:cs="Times New Roman"/>
        </w:rPr>
        <w:t xml:space="preserve"> 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1. Провести проверку в отношении 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(наименование подведомственной организации)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2. Место нахождения: 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(подведомственной организации)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3. Назначить лицом(ми), уполномоченным(ми) на проведение проверки: 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(фамилия, имя, отчество,  должность должностного    лица (должностных лиц), уполномоченного(ых) на проведение проверки)</w:t>
      </w:r>
    </w:p>
    <w:p w:rsidR="008125E3" w:rsidRPr="008C52A8" w:rsidRDefault="008125E3" w:rsidP="008125E3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4. Привлечь к проведению  проверки  в качестве экспертов представителей экспертных организаций: ____________________________________________________________________________________________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(фамилия, имя, отчество, должности, название экспертной организации)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5. Установить, что:</w:t>
      </w:r>
    </w:p>
    <w:p w:rsidR="008125E3" w:rsidRPr="008C52A8" w:rsidRDefault="005C4C87" w:rsidP="005C4C87">
      <w:pPr>
        <w:pStyle w:val="ConsPlusNonformat"/>
        <w:widowControl/>
        <w:ind w:firstLine="142"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1) </w:t>
      </w:r>
      <w:r w:rsidR="008125E3" w:rsidRPr="008C52A8">
        <w:rPr>
          <w:rFonts w:ascii="Times New Roman" w:hAnsi="Times New Roman" w:cs="Times New Roman"/>
        </w:rPr>
        <w:t>настоящая проверка проводится с целью: 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    При  установлении целей проводимой проверки указывается следующая информация: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    а) в случае проведения плановой проверки ссылка на утвержденный ежегодный план проведения плановых проверок;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    б) в случае проведения внеплановой проверки: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   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    реквизиты жалобы</w:t>
      </w:r>
      <w:r w:rsidR="005C4C87" w:rsidRPr="008C52A8">
        <w:rPr>
          <w:rFonts w:ascii="Times New Roman" w:hAnsi="Times New Roman" w:cs="Times New Roman"/>
        </w:rPr>
        <w:t xml:space="preserve"> (</w:t>
      </w:r>
      <w:r w:rsidRPr="008C52A8">
        <w:rPr>
          <w:rFonts w:ascii="Times New Roman" w:hAnsi="Times New Roman" w:cs="Times New Roman"/>
        </w:rPr>
        <w:t>обращения</w:t>
      </w:r>
      <w:r w:rsidR="005C4C87" w:rsidRPr="008C52A8">
        <w:rPr>
          <w:rFonts w:ascii="Times New Roman" w:hAnsi="Times New Roman" w:cs="Times New Roman"/>
        </w:rPr>
        <w:t>)</w:t>
      </w:r>
      <w:r w:rsidRPr="008C52A8">
        <w:rPr>
          <w:rFonts w:ascii="Times New Roman" w:hAnsi="Times New Roman" w:cs="Times New Roman"/>
        </w:rPr>
        <w:t>, поступивш</w:t>
      </w:r>
      <w:r w:rsidR="005C4C87" w:rsidRPr="008C52A8">
        <w:rPr>
          <w:rFonts w:ascii="Times New Roman" w:hAnsi="Times New Roman" w:cs="Times New Roman"/>
        </w:rPr>
        <w:t>ей</w:t>
      </w:r>
      <w:r w:rsidRPr="008C52A8">
        <w:rPr>
          <w:rFonts w:ascii="Times New Roman" w:hAnsi="Times New Roman" w:cs="Times New Roman"/>
        </w:rPr>
        <w:t xml:space="preserve"> в орган исполнительной власти Брянской области или орган местного самоуправления;</w:t>
      </w:r>
    </w:p>
    <w:p w:rsidR="008125E3" w:rsidRPr="008C52A8" w:rsidRDefault="005C4C87" w:rsidP="005C4C87">
      <w:pPr>
        <w:pStyle w:val="ConsPlusNonformat"/>
        <w:widowControl/>
        <w:ind w:firstLine="142"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2) </w:t>
      </w:r>
      <w:r w:rsidR="008125E3" w:rsidRPr="008C52A8">
        <w:rPr>
          <w:rFonts w:ascii="Times New Roman" w:hAnsi="Times New Roman" w:cs="Times New Roman"/>
        </w:rPr>
        <w:t>задачами настоящей проверки являются: 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6. Предметом настоящей проверки является: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    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7. Срок проведения проверки: 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К проведению проверки приступить:  с "__" ____________ 20__ г.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Проверку окончить не позднее:     "__" ____________ 20__ г.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7644F" w:rsidRPr="008C52A8" w:rsidRDefault="00C7644F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8. Правовые основания проведения проверки: 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(ссылка на положение нормативного правового акта, в соответствии</w:t>
      </w:r>
    </w:p>
    <w:p w:rsidR="008125E3" w:rsidRPr="008C52A8" w:rsidRDefault="008125E3" w:rsidP="008125E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с которым осуществляется проверка; ссылка на положения (нормативных)</w:t>
      </w:r>
    </w:p>
    <w:p w:rsidR="008125E3" w:rsidRPr="008C52A8" w:rsidRDefault="008125E3" w:rsidP="008125E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правовых актов, устанавливающих требования, которые являются</w:t>
      </w:r>
    </w:p>
    <w:p w:rsidR="008125E3" w:rsidRPr="008C52A8" w:rsidRDefault="008125E3" w:rsidP="008125E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предметом проверки)</w:t>
      </w:r>
    </w:p>
    <w:p w:rsidR="008125E3" w:rsidRPr="008C52A8" w:rsidRDefault="008125E3" w:rsidP="008125E3">
      <w:pPr>
        <w:pStyle w:val="ConsPlusNonformat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9. Перечень документов, представление которых необходимо для достижения целей и задач проведения проверки: 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    (должность, фамилия, инициалы руководителя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  органа исполнительной власти Брянской области 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или органа местного самоуправления, издавшего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 распоряжение или приказ о проведении проверки)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125E3" w:rsidRPr="008C52A8" w:rsidRDefault="008125E3" w:rsidP="008125E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8125E3" w:rsidRPr="008C52A8" w:rsidRDefault="008125E3" w:rsidP="008125E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                                             (подпись, заверенная печатью)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>___________________________________________________________________________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 (фамилия, имя, отчество и должность должностного лица, 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непосредственно подготовившего проект распоряжения (приказа), </w:t>
      </w:r>
    </w:p>
    <w:p w:rsidR="008125E3" w:rsidRPr="008C52A8" w:rsidRDefault="008125E3" w:rsidP="008125E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C52A8">
        <w:rPr>
          <w:rFonts w:ascii="Times New Roman" w:hAnsi="Times New Roman" w:cs="Times New Roman"/>
        </w:rPr>
        <w:t xml:space="preserve">контактный телефон) </w:t>
      </w:r>
    </w:p>
    <w:p w:rsidR="008125E3" w:rsidRPr="008C52A8" w:rsidRDefault="008125E3" w:rsidP="008125E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25E3" w:rsidRPr="008C52A8" w:rsidRDefault="008125E3" w:rsidP="008125E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125E3" w:rsidRPr="008C52A8" w:rsidRDefault="008125E3" w:rsidP="008125E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8125E3" w:rsidRPr="008C52A8" w:rsidRDefault="008125E3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8125E3" w:rsidRPr="008C52A8" w:rsidRDefault="008125E3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8125E3" w:rsidRPr="008C52A8" w:rsidRDefault="008125E3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9B0AFF" w:rsidRDefault="009B0AFF" w:rsidP="004E1B7A">
      <w:pPr>
        <w:adjustRightInd w:val="0"/>
        <w:ind w:left="5760" w:firstLine="720"/>
        <w:outlineLvl w:val="1"/>
        <w:rPr>
          <w:sz w:val="20"/>
          <w:szCs w:val="20"/>
        </w:rPr>
      </w:pPr>
    </w:p>
    <w:p w:rsidR="004E1B7A" w:rsidRPr="008C52A8" w:rsidRDefault="004E1B7A" w:rsidP="004E1B7A">
      <w:pPr>
        <w:adjustRightInd w:val="0"/>
        <w:ind w:left="5760" w:firstLine="720"/>
        <w:outlineLvl w:val="1"/>
        <w:rPr>
          <w:sz w:val="20"/>
          <w:szCs w:val="20"/>
        </w:rPr>
      </w:pPr>
      <w:r w:rsidRPr="008C52A8">
        <w:rPr>
          <w:sz w:val="20"/>
          <w:szCs w:val="20"/>
        </w:rPr>
        <w:t xml:space="preserve">Приложение № </w:t>
      </w:r>
      <w:r w:rsidR="008125E3" w:rsidRPr="008C52A8">
        <w:rPr>
          <w:sz w:val="20"/>
          <w:szCs w:val="20"/>
        </w:rPr>
        <w:t>2</w:t>
      </w:r>
    </w:p>
    <w:p w:rsidR="004E1B7A" w:rsidRPr="008C52A8" w:rsidRDefault="004E1B7A" w:rsidP="004E1B7A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к </w:t>
      </w:r>
      <w:r w:rsidR="00FC2546" w:rsidRPr="008C52A8">
        <w:rPr>
          <w:sz w:val="20"/>
          <w:szCs w:val="20"/>
        </w:rPr>
        <w:t>регламенту</w:t>
      </w:r>
      <w:r w:rsidRPr="008C52A8">
        <w:rPr>
          <w:sz w:val="20"/>
          <w:szCs w:val="20"/>
        </w:rPr>
        <w:t xml:space="preserve"> по</w:t>
      </w:r>
    </w:p>
    <w:p w:rsidR="004E1B7A" w:rsidRPr="008C52A8" w:rsidRDefault="004E1B7A" w:rsidP="004E1B7A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 осуществлению ведомственного контроля</w:t>
      </w:r>
    </w:p>
    <w:p w:rsidR="004E1B7A" w:rsidRPr="008C52A8" w:rsidRDefault="004E1B7A" w:rsidP="004E1B7A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за соблюдением трудового </w:t>
      </w:r>
    </w:p>
    <w:p w:rsidR="004E1B7A" w:rsidRPr="008C52A8" w:rsidRDefault="004E1B7A" w:rsidP="004E1B7A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законодательства и иных нормативных </w:t>
      </w:r>
    </w:p>
    <w:p w:rsidR="004E1B7A" w:rsidRPr="008C52A8" w:rsidRDefault="004E1B7A" w:rsidP="004E1B7A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правовых актов, содержащих </w:t>
      </w:r>
    </w:p>
    <w:p w:rsidR="004E1B7A" w:rsidRPr="008C52A8" w:rsidRDefault="004E1B7A" w:rsidP="004E1B7A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>нормы трудового права</w:t>
      </w:r>
    </w:p>
    <w:p w:rsidR="004E1B7A" w:rsidRPr="008C52A8" w:rsidRDefault="004E1B7A" w:rsidP="004E1B7A">
      <w:pPr>
        <w:adjustRightInd w:val="0"/>
        <w:jc w:val="center"/>
        <w:rPr>
          <w:sz w:val="28"/>
          <w:szCs w:val="28"/>
        </w:rPr>
      </w:pPr>
    </w:p>
    <w:p w:rsidR="004E1B7A" w:rsidRPr="004914B9" w:rsidRDefault="00FC2546" w:rsidP="00FC2546">
      <w:pPr>
        <w:adjustRightInd w:val="0"/>
        <w:jc w:val="center"/>
        <w:rPr>
          <w:sz w:val="24"/>
          <w:szCs w:val="24"/>
        </w:rPr>
      </w:pPr>
      <w:r w:rsidRPr="004914B9">
        <w:rPr>
          <w:sz w:val="24"/>
          <w:szCs w:val="24"/>
        </w:rPr>
        <w:t xml:space="preserve">Перечень </w:t>
      </w:r>
      <w:r w:rsidR="004E1B7A" w:rsidRPr="004914B9">
        <w:rPr>
          <w:sz w:val="24"/>
          <w:szCs w:val="24"/>
        </w:rPr>
        <w:t>правовых и локальных нормативных актов, документов</w:t>
      </w:r>
      <w:r w:rsidR="004E1B7A" w:rsidRPr="008C52A8">
        <w:rPr>
          <w:sz w:val="28"/>
          <w:szCs w:val="28"/>
        </w:rPr>
        <w:t xml:space="preserve">, </w:t>
      </w:r>
      <w:r w:rsidR="004E1B7A" w:rsidRPr="004914B9">
        <w:rPr>
          <w:sz w:val="24"/>
          <w:szCs w:val="24"/>
        </w:rPr>
        <w:t xml:space="preserve">запрашиваемых при проведении ведомственного контроля </w:t>
      </w:r>
    </w:p>
    <w:p w:rsidR="004E1B7A" w:rsidRPr="008C52A8" w:rsidRDefault="004E1B7A" w:rsidP="004E1B7A">
      <w:pPr>
        <w:adjustRightInd w:val="0"/>
        <w:ind w:firstLine="540"/>
        <w:jc w:val="both"/>
        <w:rPr>
          <w:sz w:val="28"/>
          <w:szCs w:val="28"/>
        </w:rPr>
      </w:pPr>
    </w:p>
    <w:p w:rsidR="004E1B7A" w:rsidRPr="008C52A8" w:rsidRDefault="004E1B7A" w:rsidP="004E1B7A">
      <w:pPr>
        <w:adjustRightInd w:val="0"/>
        <w:ind w:firstLine="709"/>
        <w:rPr>
          <w:sz w:val="24"/>
          <w:szCs w:val="24"/>
        </w:rPr>
      </w:pPr>
      <w:r w:rsidRPr="008C52A8">
        <w:rPr>
          <w:b/>
          <w:sz w:val="24"/>
          <w:szCs w:val="24"/>
        </w:rPr>
        <w:t>1. В сфере труда и социальных гарантий</w:t>
      </w:r>
      <w:r w:rsidRPr="008C52A8">
        <w:rPr>
          <w:sz w:val="24"/>
          <w:szCs w:val="24"/>
        </w:rPr>
        <w:t>: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коллективный договор;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правила внутреннего трудового распорядка;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 xml:space="preserve"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</w:t>
      </w:r>
      <w:r w:rsidR="00541B58" w:rsidRPr="008C52A8">
        <w:rPr>
          <w:sz w:val="24"/>
          <w:szCs w:val="24"/>
        </w:rPr>
        <w:t>выплатах социального характера</w:t>
      </w:r>
      <w:r w:rsidRPr="008C52A8">
        <w:rPr>
          <w:sz w:val="24"/>
          <w:szCs w:val="24"/>
        </w:rPr>
        <w:t>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штатное расписание;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график отпусков;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трудовые договоры, журнал регистрации трудовых договоров и изменений к ним;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 xml:space="preserve">трудовые книжки, </w:t>
      </w:r>
      <w:r w:rsidR="00C02F07" w:rsidRPr="008C52A8">
        <w:rPr>
          <w:sz w:val="24"/>
          <w:szCs w:val="24"/>
        </w:rPr>
        <w:t>к</w:t>
      </w:r>
      <w:r w:rsidRPr="008C52A8">
        <w:rPr>
          <w:sz w:val="24"/>
          <w:szCs w:val="24"/>
        </w:rPr>
        <w:t xml:space="preserve">нига учета движения трудовых книжек и вкладышей в них, </w:t>
      </w:r>
      <w:r w:rsidR="00B93B48" w:rsidRPr="008C52A8">
        <w:rPr>
          <w:sz w:val="24"/>
          <w:szCs w:val="24"/>
        </w:rPr>
        <w:t>3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 xml:space="preserve">личные дела руководителей и специалистов, личные карточки работников </w:t>
      </w:r>
      <w:hyperlink r:id="rId7" w:history="1">
        <w:r w:rsidRPr="008C52A8">
          <w:rPr>
            <w:sz w:val="24"/>
            <w:szCs w:val="24"/>
          </w:rPr>
          <w:t xml:space="preserve">(формы </w:t>
        </w:r>
        <w:r w:rsidR="00D6452A" w:rsidRPr="008C52A8">
          <w:rPr>
            <w:sz w:val="24"/>
            <w:szCs w:val="24"/>
          </w:rPr>
          <w:t xml:space="preserve">        </w:t>
        </w:r>
        <w:r w:rsidRPr="008C52A8">
          <w:rPr>
            <w:sz w:val="24"/>
            <w:szCs w:val="24"/>
          </w:rPr>
          <w:t>Т-2)</w:t>
        </w:r>
      </w:hyperlink>
      <w:r w:rsidRPr="008C52A8">
        <w:rPr>
          <w:sz w:val="24"/>
          <w:szCs w:val="24"/>
        </w:rPr>
        <w:t>, документы, определяющие трудовые обязанности работников;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приказы по личному составу (о приеме, увольнении, переводе и т.д.);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приказы об отпусках, командировках;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приказы по основной деятельности;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журналы регистрации приказов;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табель учета рабочего времени;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платежные документы;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ведомости на выдачу заработной платы;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расчетные листки;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медицинские справки;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договоры о материальной ответственности;</w:t>
      </w:r>
    </w:p>
    <w:p w:rsidR="004E1B7A" w:rsidRPr="008C52A8" w:rsidRDefault="004E1B7A" w:rsidP="00D6452A">
      <w:pPr>
        <w:adjustRightInd w:val="0"/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положение об аттестации, приказ о создании аттестационной комиссии, отзывы, аттестационные листы;</w:t>
      </w:r>
    </w:p>
    <w:p w:rsidR="004E1B7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иные локальные нормативные акты и документы, необходимые для проведения проверки.</w:t>
      </w:r>
    </w:p>
    <w:p w:rsidR="004E1B7A" w:rsidRPr="008C52A8" w:rsidRDefault="004E1B7A" w:rsidP="00D6452A">
      <w:pPr>
        <w:ind w:firstLine="709"/>
        <w:jc w:val="both"/>
        <w:rPr>
          <w:b/>
          <w:sz w:val="24"/>
          <w:szCs w:val="24"/>
        </w:rPr>
      </w:pPr>
      <w:r w:rsidRPr="008C52A8">
        <w:rPr>
          <w:b/>
          <w:sz w:val="24"/>
          <w:szCs w:val="24"/>
        </w:rPr>
        <w:t>2. В сфере охраны труда:</w:t>
      </w:r>
    </w:p>
    <w:p w:rsidR="004E1B7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приказ о введении должности специалиста по охране труда, имеющего соответств</w:t>
      </w:r>
      <w:r w:rsidR="005C4C87" w:rsidRPr="008C52A8">
        <w:rPr>
          <w:sz w:val="24"/>
          <w:szCs w:val="24"/>
        </w:rPr>
        <w:t>ующую</w:t>
      </w:r>
      <w:r w:rsidRPr="008C52A8">
        <w:rPr>
          <w:sz w:val="24"/>
          <w:szCs w:val="24"/>
        </w:rPr>
        <w:t xml:space="preserve"> подготовку или опыт работы в этой области;</w:t>
      </w:r>
    </w:p>
    <w:p w:rsidR="004E1B7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приказ (распоряжение, положение) о распределении обязанностей по обеспечению охраны труда между должностными лицами;</w:t>
      </w:r>
    </w:p>
    <w:p w:rsidR="004E1B7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 xml:space="preserve">мероприятия по улучшению условий и охраны труда и снижению уровней профессиональных рисков; </w:t>
      </w:r>
    </w:p>
    <w:p w:rsidR="004E1B7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 xml:space="preserve">перечень работ и профессий, к которым предъявляются дополнительные (повышенные) требования безопасности; </w:t>
      </w:r>
    </w:p>
    <w:p w:rsidR="004E1B7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перечень бесплатно выдаваемой специальной одежды, специальной обуви и других средств индивидуальной защиты;</w:t>
      </w:r>
    </w:p>
    <w:p w:rsidR="004E1B7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личные карточки учета выдачи средств индивидуальной защиты работников;</w:t>
      </w:r>
    </w:p>
    <w:p w:rsidR="004E1B7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 xml:space="preserve">перечень рабочих мест, для которых необходима выдача смывающихся и (или) обезвреживающих средств; </w:t>
      </w:r>
    </w:p>
    <w:p w:rsidR="004E1B7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список работников, для которых необходима выдача смывающихся и (или) обезвреживающих средств;</w:t>
      </w:r>
    </w:p>
    <w:p w:rsidR="004E1B7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личные карточки выдачи смывающихся и (или) обезвреживающих средств;</w:t>
      </w:r>
    </w:p>
    <w:p w:rsidR="004E1B7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программа вводного</w:t>
      </w:r>
      <w:r w:rsidRPr="008C52A8">
        <w:rPr>
          <w:sz w:val="24"/>
          <w:szCs w:val="24"/>
        </w:rPr>
        <w:tab/>
        <w:t xml:space="preserve"> инструктажа (перечень основных вопросов водного инструктажа);</w:t>
      </w:r>
    </w:p>
    <w:p w:rsidR="004E1B7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программа инструктажа на</w:t>
      </w:r>
      <w:r w:rsidRPr="008C52A8">
        <w:rPr>
          <w:sz w:val="24"/>
          <w:szCs w:val="24"/>
        </w:rPr>
        <w:tab/>
        <w:t xml:space="preserve">рабочем месте (перечень основных вопросов инструктажа на рабочем месте); </w:t>
      </w:r>
    </w:p>
    <w:p w:rsidR="004E1B7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перечень должностей работников, освобожденных от первичного инструктажа на рабочем месте;</w:t>
      </w:r>
    </w:p>
    <w:p w:rsidR="004E1B7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журналы регистрации вводного инструктажа и инструктажа на рабочем месте;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приказ о назначении комиссии по проверке знаний требований охраны труда;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протоколы проверки знаний требований охраны труда;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программа обучения работников по вопросам охраны труда;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перечень инструкций по профессиям и на отдельные виды работ;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инструкции по охране труда, утвержденные работодателем и согласованные с профсоюзным или иным органом, уполномоченным работниками;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журнал учета инструкций по охране труда для работников;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журнал выдачи инструкций по охране труда для работников;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гражданско-правовой договор с организацией, оказывающей услуги в этой сфере деятельности;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приказ о проведении специальной оценки условий труда;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график проведения специальной оценки условий труда;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перечень рабочих мест, подлежащих специальной оценке условий труда;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отчет о проведении специальной оценки условий труда;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приказ об организации проведения медицинских осмотров;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гражданско-правовой договор с медицинской организацией об оказании услуг по проведению обязательных предварительных и периодических медицинских осмотров;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перечень контингента, подлежащ</w:t>
      </w:r>
      <w:r w:rsidR="005C4C87" w:rsidRPr="008C52A8">
        <w:rPr>
          <w:sz w:val="24"/>
          <w:szCs w:val="24"/>
        </w:rPr>
        <w:t>его</w:t>
      </w:r>
      <w:r w:rsidRPr="008C52A8">
        <w:rPr>
          <w:sz w:val="24"/>
          <w:szCs w:val="24"/>
        </w:rPr>
        <w:t xml:space="preserve"> прохождению обязательных предварительных  и периодических медицинских осмотров;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поименный список лиц, подлежащих прохождению обязательных предварительных и периодических медицинских осмотров;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календарный план проведения периодического медосмотра;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заключения по результатам проведенных медосмотров;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приказ об организации проведения предрейсовых, предсменных, послесменных и послерейсовых медицинских осмотров;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перечень профессий и должностей, занятых на работах с вредными, опасными условиями труда, на получение дополнительного отпуска и сокращенного рабочего дня;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материалы расследования несчастных случаев на производстве;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журнал регистрации несчастных случаев на производстве за три предшествующих года;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наличие предписаний должностных лиц федеральных органов исполнительной власти, уполномоченных на проведение государственного надзора и контроля;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приказ об устранении выявленных нарушений согласно предписаниям должностных лиц федеральных органов исполнительной власти, уполномоченных на проведение государственного надзора и контроля;</w:t>
      </w:r>
    </w:p>
    <w:p w:rsidR="00D6452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приказ о назначении ответственных лиц за приобретение, хранение и пополнение аптечек;</w:t>
      </w:r>
    </w:p>
    <w:p w:rsidR="004E1B7A" w:rsidRPr="008C52A8" w:rsidRDefault="004E1B7A" w:rsidP="00D6452A">
      <w:pPr>
        <w:ind w:firstLine="709"/>
        <w:jc w:val="both"/>
        <w:rPr>
          <w:sz w:val="24"/>
          <w:szCs w:val="24"/>
        </w:rPr>
      </w:pPr>
      <w:r w:rsidRPr="008C52A8">
        <w:rPr>
          <w:sz w:val="24"/>
          <w:szCs w:val="24"/>
        </w:rPr>
        <w:t>документы, подтверждающие закупку молока или других равноценных пищевых продуктов.</w:t>
      </w:r>
    </w:p>
    <w:p w:rsidR="00302D6C" w:rsidRPr="008C52A8" w:rsidRDefault="00302D6C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302D6C" w:rsidRPr="008C52A8" w:rsidRDefault="00302D6C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302D6C" w:rsidRPr="008C52A8" w:rsidRDefault="00302D6C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974BA5" w:rsidRPr="008C52A8" w:rsidRDefault="00974BA5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FC2546" w:rsidRPr="008C52A8" w:rsidRDefault="00FC2546" w:rsidP="008125E3">
      <w:pPr>
        <w:adjustRightInd w:val="0"/>
        <w:ind w:left="5760" w:firstLine="720"/>
        <w:outlineLvl w:val="1"/>
        <w:rPr>
          <w:sz w:val="20"/>
          <w:szCs w:val="20"/>
        </w:rPr>
      </w:pPr>
    </w:p>
    <w:p w:rsidR="008125E3" w:rsidRPr="008C52A8" w:rsidRDefault="008125E3" w:rsidP="008125E3">
      <w:pPr>
        <w:adjustRightInd w:val="0"/>
        <w:ind w:left="5760" w:firstLine="720"/>
        <w:outlineLvl w:val="1"/>
        <w:rPr>
          <w:sz w:val="20"/>
          <w:szCs w:val="20"/>
        </w:rPr>
      </w:pPr>
      <w:r w:rsidRPr="008C52A8">
        <w:rPr>
          <w:sz w:val="20"/>
          <w:szCs w:val="20"/>
        </w:rPr>
        <w:t>Приложение № 3</w:t>
      </w:r>
    </w:p>
    <w:p w:rsidR="004F7265" w:rsidRDefault="008125E3" w:rsidP="008125E3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к </w:t>
      </w:r>
      <w:r w:rsidR="00FC2546" w:rsidRPr="008C52A8">
        <w:rPr>
          <w:sz w:val="20"/>
          <w:szCs w:val="20"/>
        </w:rPr>
        <w:t>регламенту</w:t>
      </w:r>
      <w:r w:rsidRPr="008C52A8">
        <w:rPr>
          <w:sz w:val="20"/>
          <w:szCs w:val="20"/>
        </w:rPr>
        <w:t xml:space="preserve"> по</w:t>
      </w:r>
      <w:r w:rsidR="004F7265">
        <w:rPr>
          <w:sz w:val="20"/>
          <w:szCs w:val="20"/>
        </w:rPr>
        <w:t xml:space="preserve"> </w:t>
      </w:r>
      <w:r w:rsidRPr="008C52A8">
        <w:rPr>
          <w:sz w:val="20"/>
          <w:szCs w:val="20"/>
        </w:rPr>
        <w:t xml:space="preserve"> осуществлению </w:t>
      </w:r>
    </w:p>
    <w:p w:rsidR="008125E3" w:rsidRPr="008C52A8" w:rsidRDefault="008125E3" w:rsidP="008125E3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>ведомственного контроля</w:t>
      </w:r>
    </w:p>
    <w:p w:rsidR="008125E3" w:rsidRPr="008C52A8" w:rsidRDefault="008125E3" w:rsidP="008125E3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за соблюдением трудового </w:t>
      </w:r>
    </w:p>
    <w:p w:rsidR="008125E3" w:rsidRPr="008C52A8" w:rsidRDefault="008125E3" w:rsidP="008125E3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законодательства и иных нормативных </w:t>
      </w:r>
    </w:p>
    <w:p w:rsidR="008125E3" w:rsidRPr="008C52A8" w:rsidRDefault="008125E3" w:rsidP="008125E3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правовых актов, содержащих </w:t>
      </w:r>
    </w:p>
    <w:p w:rsidR="008125E3" w:rsidRPr="008C52A8" w:rsidRDefault="008125E3" w:rsidP="008125E3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>нормы трудового права</w:t>
      </w:r>
    </w:p>
    <w:p w:rsidR="004E1B7A" w:rsidRPr="008C52A8" w:rsidRDefault="004E1B7A" w:rsidP="00D6452A">
      <w:pPr>
        <w:jc w:val="both"/>
        <w:rPr>
          <w:sz w:val="28"/>
          <w:szCs w:val="28"/>
        </w:rPr>
      </w:pPr>
    </w:p>
    <w:p w:rsidR="00DD672F" w:rsidRPr="008C52A8" w:rsidRDefault="00DD672F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8125E3" w:rsidRPr="008C52A8" w:rsidRDefault="008125E3" w:rsidP="008125E3">
      <w:pPr>
        <w:spacing w:before="120"/>
        <w:jc w:val="center"/>
      </w:pPr>
    </w:p>
    <w:p w:rsidR="008125E3" w:rsidRPr="008C52A8" w:rsidRDefault="008125E3" w:rsidP="008125E3">
      <w:pPr>
        <w:pBdr>
          <w:top w:val="single" w:sz="4" w:space="1" w:color="auto"/>
        </w:pBdr>
        <w:spacing w:after="360"/>
        <w:jc w:val="center"/>
      </w:pPr>
      <w:r w:rsidRPr="008C52A8">
        <w:t>(наименование органа ведомственного контроля)</w:t>
      </w:r>
    </w:p>
    <w:p w:rsidR="008125E3" w:rsidRPr="008C52A8" w:rsidRDefault="008125E3" w:rsidP="008125E3">
      <w:pPr>
        <w:jc w:val="center"/>
        <w:rPr>
          <w:bCs/>
          <w:sz w:val="28"/>
          <w:szCs w:val="28"/>
        </w:rPr>
      </w:pPr>
    </w:p>
    <w:p w:rsidR="008125E3" w:rsidRPr="008C52A8" w:rsidRDefault="008125E3" w:rsidP="008125E3">
      <w:pPr>
        <w:jc w:val="center"/>
        <w:rPr>
          <w:sz w:val="28"/>
          <w:szCs w:val="28"/>
        </w:rPr>
      </w:pPr>
      <w:r w:rsidRPr="008C52A8">
        <w:rPr>
          <w:bCs/>
          <w:sz w:val="28"/>
          <w:szCs w:val="28"/>
        </w:rPr>
        <w:t>АКТ ПРОВЕРКИ</w:t>
      </w:r>
      <w:r w:rsidRPr="008C52A8">
        <w:rPr>
          <w:bCs/>
          <w:sz w:val="28"/>
          <w:szCs w:val="28"/>
        </w:rPr>
        <w:br/>
      </w:r>
      <w:r w:rsidRPr="008C52A8">
        <w:rPr>
          <w:sz w:val="28"/>
          <w:szCs w:val="28"/>
        </w:rPr>
        <w:t>соблюдения трудового законодательства и иных нормативных правовых актов, содержащих нормы трудового права</w:t>
      </w:r>
    </w:p>
    <w:p w:rsidR="008125E3" w:rsidRPr="008C52A8" w:rsidRDefault="008125E3" w:rsidP="008125E3">
      <w:pPr>
        <w:spacing w:before="240"/>
        <w:jc w:val="center"/>
        <w:rPr>
          <w:sz w:val="28"/>
          <w:szCs w:val="28"/>
        </w:rPr>
      </w:pPr>
      <w:r w:rsidRPr="008C52A8">
        <w:rPr>
          <w:sz w:val="28"/>
          <w:szCs w:val="28"/>
        </w:rPr>
        <w:t>№ _____</w:t>
      </w:r>
    </w:p>
    <w:tbl>
      <w:tblPr>
        <w:tblpPr w:leftFromText="180" w:rightFromText="180" w:vertAnchor="text" w:horzAnchor="margin" w:tblpY="481"/>
        <w:tblW w:w="94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926"/>
        <w:gridCol w:w="397"/>
        <w:gridCol w:w="255"/>
        <w:gridCol w:w="1418"/>
        <w:gridCol w:w="369"/>
        <w:gridCol w:w="369"/>
        <w:gridCol w:w="282"/>
        <w:gridCol w:w="58"/>
      </w:tblGrid>
      <w:tr w:rsidR="008125E3" w:rsidRPr="008C52A8" w:rsidTr="00067305">
        <w:tc>
          <w:tcPr>
            <w:tcW w:w="3402" w:type="dxa"/>
            <w:vAlign w:val="bottom"/>
          </w:tcPr>
          <w:p w:rsidR="008125E3" w:rsidRPr="008C52A8" w:rsidRDefault="008125E3" w:rsidP="00067305">
            <w:pPr>
              <w:jc w:val="center"/>
            </w:pPr>
          </w:p>
        </w:tc>
        <w:tc>
          <w:tcPr>
            <w:tcW w:w="2926" w:type="dxa"/>
            <w:vAlign w:val="bottom"/>
          </w:tcPr>
          <w:p w:rsidR="008125E3" w:rsidRPr="008C52A8" w:rsidRDefault="008125E3" w:rsidP="00067305">
            <w:pPr>
              <w:jc w:val="right"/>
            </w:pPr>
            <w:r w:rsidRPr="008C52A8">
              <w:t>«</w:t>
            </w:r>
          </w:p>
        </w:tc>
        <w:tc>
          <w:tcPr>
            <w:tcW w:w="397" w:type="dxa"/>
            <w:vAlign w:val="bottom"/>
          </w:tcPr>
          <w:p w:rsidR="008125E3" w:rsidRPr="008C52A8" w:rsidRDefault="005C4C87" w:rsidP="00067305">
            <w:pPr>
              <w:jc w:val="center"/>
              <w:rPr>
                <w:u w:val="single"/>
              </w:rPr>
            </w:pPr>
            <w:r w:rsidRPr="008C52A8">
              <w:rPr>
                <w:u w:val="single"/>
              </w:rPr>
              <w:t>___</w:t>
            </w:r>
          </w:p>
        </w:tc>
        <w:tc>
          <w:tcPr>
            <w:tcW w:w="255" w:type="dxa"/>
            <w:vAlign w:val="bottom"/>
          </w:tcPr>
          <w:p w:rsidR="008125E3" w:rsidRPr="008C52A8" w:rsidRDefault="008125E3" w:rsidP="00067305">
            <w:r w:rsidRPr="008C52A8">
              <w:t>»</w:t>
            </w:r>
          </w:p>
        </w:tc>
        <w:tc>
          <w:tcPr>
            <w:tcW w:w="1418" w:type="dxa"/>
            <w:vAlign w:val="bottom"/>
          </w:tcPr>
          <w:p w:rsidR="008125E3" w:rsidRPr="008C52A8" w:rsidRDefault="008125E3" w:rsidP="00067305">
            <w:pPr>
              <w:jc w:val="center"/>
            </w:pPr>
            <w:r w:rsidRPr="008C52A8">
              <w:t>__________</w:t>
            </w:r>
          </w:p>
        </w:tc>
        <w:tc>
          <w:tcPr>
            <w:tcW w:w="369" w:type="dxa"/>
            <w:vAlign w:val="bottom"/>
          </w:tcPr>
          <w:p w:rsidR="008125E3" w:rsidRPr="008C52A8" w:rsidRDefault="008125E3" w:rsidP="00067305">
            <w:pPr>
              <w:jc w:val="right"/>
            </w:pPr>
            <w:r w:rsidRPr="008C52A8">
              <w:t>20</w:t>
            </w:r>
          </w:p>
        </w:tc>
        <w:tc>
          <w:tcPr>
            <w:tcW w:w="369" w:type="dxa"/>
            <w:vAlign w:val="bottom"/>
          </w:tcPr>
          <w:p w:rsidR="008125E3" w:rsidRPr="008C52A8" w:rsidRDefault="008125E3" w:rsidP="00067305">
            <w:r w:rsidRPr="008C52A8">
              <w:t>__</w:t>
            </w:r>
          </w:p>
        </w:tc>
        <w:tc>
          <w:tcPr>
            <w:tcW w:w="340" w:type="dxa"/>
            <w:gridSpan w:val="2"/>
            <w:vAlign w:val="bottom"/>
          </w:tcPr>
          <w:p w:rsidR="008125E3" w:rsidRPr="008C52A8" w:rsidRDefault="008125E3" w:rsidP="00067305">
            <w:pPr>
              <w:ind w:left="57"/>
            </w:pPr>
            <w:r w:rsidRPr="008C52A8">
              <w:t>г.</w:t>
            </w:r>
          </w:p>
        </w:tc>
      </w:tr>
      <w:tr w:rsidR="008125E3" w:rsidRPr="008C52A8" w:rsidTr="00067305">
        <w:trPr>
          <w:gridAfter w:val="1"/>
          <w:wAfter w:w="58" w:type="dxa"/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8125E3" w:rsidRPr="008C52A8" w:rsidRDefault="008125E3" w:rsidP="00067305">
            <w:pPr>
              <w:jc w:val="center"/>
            </w:pPr>
            <w:r w:rsidRPr="008C52A8">
              <w:t>(место составления акта)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</w:tcPr>
          <w:p w:rsidR="008125E3" w:rsidRPr="008C52A8" w:rsidRDefault="008125E3" w:rsidP="00067305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25E3" w:rsidRPr="008C52A8" w:rsidRDefault="008125E3" w:rsidP="00067305">
            <w:pPr>
              <w:jc w:val="center"/>
            </w:pPr>
          </w:p>
        </w:tc>
      </w:tr>
    </w:tbl>
    <w:p w:rsidR="008125E3" w:rsidRPr="008C52A8" w:rsidRDefault="008125E3" w:rsidP="008125E3">
      <w:pPr>
        <w:spacing w:before="240"/>
        <w:rPr>
          <w:sz w:val="28"/>
          <w:szCs w:val="28"/>
        </w:rPr>
      </w:pPr>
    </w:p>
    <w:p w:rsidR="008125E3" w:rsidRPr="008C52A8" w:rsidRDefault="008125E3" w:rsidP="005C4C87">
      <w:pPr>
        <w:spacing w:before="240"/>
        <w:rPr>
          <w:sz w:val="2"/>
          <w:szCs w:val="2"/>
        </w:rPr>
      </w:pPr>
      <w:r w:rsidRPr="008C52A8">
        <w:rPr>
          <w:sz w:val="28"/>
          <w:szCs w:val="28"/>
        </w:rPr>
        <w:t xml:space="preserve">На основании: </w:t>
      </w:r>
      <w:r w:rsidR="005C4C87" w:rsidRPr="008C52A8">
        <w:rPr>
          <w:sz w:val="28"/>
          <w:szCs w:val="28"/>
        </w:rPr>
        <w:t>_______________________________________________________</w:t>
      </w:r>
    </w:p>
    <w:p w:rsidR="008125E3" w:rsidRPr="008C52A8" w:rsidRDefault="008125E3" w:rsidP="008125E3"/>
    <w:p w:rsidR="008125E3" w:rsidRPr="008C52A8" w:rsidRDefault="008125E3" w:rsidP="008125E3">
      <w:pPr>
        <w:pBdr>
          <w:top w:val="single" w:sz="4" w:space="1" w:color="auto"/>
        </w:pBdr>
        <w:jc w:val="center"/>
      </w:pPr>
      <w:r w:rsidRPr="008C52A8">
        <w:t>(вид документа с указанием реквизитов (номер, дата))</w:t>
      </w:r>
    </w:p>
    <w:p w:rsidR="00302D6C" w:rsidRPr="008C52A8" w:rsidRDefault="00302D6C" w:rsidP="008125E3">
      <w:pPr>
        <w:pBdr>
          <w:top w:val="single" w:sz="4" w:space="1" w:color="auto"/>
        </w:pBdr>
        <w:jc w:val="center"/>
        <w:rPr>
          <w:sz w:val="10"/>
          <w:szCs w:val="10"/>
        </w:rPr>
      </w:pPr>
    </w:p>
    <w:p w:rsidR="00B06D74" w:rsidRPr="008C52A8" w:rsidRDefault="008125E3" w:rsidP="00B06D74">
      <w:pPr>
        <w:tabs>
          <w:tab w:val="center" w:pos="4678"/>
          <w:tab w:val="right" w:pos="10206"/>
        </w:tabs>
        <w:rPr>
          <w:sz w:val="28"/>
          <w:szCs w:val="28"/>
        </w:rPr>
      </w:pPr>
      <w:r w:rsidRPr="008C52A8">
        <w:rPr>
          <w:sz w:val="28"/>
          <w:szCs w:val="28"/>
        </w:rPr>
        <w:t>была проведена</w:t>
      </w:r>
      <w:r w:rsidR="00B06D74" w:rsidRPr="008C52A8">
        <w:rPr>
          <w:sz w:val="28"/>
          <w:szCs w:val="28"/>
        </w:rPr>
        <w:t xml:space="preserve"> ________________________ проверка в отношении:</w:t>
      </w:r>
    </w:p>
    <w:p w:rsidR="008125E3" w:rsidRPr="008C52A8" w:rsidRDefault="00B06D74" w:rsidP="00B06D74">
      <w:pPr>
        <w:tabs>
          <w:tab w:val="center" w:pos="4678"/>
          <w:tab w:val="right" w:pos="10206"/>
        </w:tabs>
      </w:pPr>
      <w:r w:rsidRPr="008C52A8">
        <w:t xml:space="preserve">                                                </w:t>
      </w:r>
      <w:r w:rsidR="008125E3" w:rsidRPr="008C52A8">
        <w:t>(плановая/внеплановая)</w:t>
      </w:r>
    </w:p>
    <w:p w:rsidR="008125E3" w:rsidRPr="008C52A8" w:rsidRDefault="008125E3" w:rsidP="008125E3"/>
    <w:p w:rsidR="00B06D74" w:rsidRPr="008C52A8" w:rsidRDefault="00B06D74" w:rsidP="008125E3"/>
    <w:p w:rsidR="008125E3" w:rsidRPr="008C52A8" w:rsidRDefault="008125E3" w:rsidP="008125E3">
      <w:pPr>
        <w:pBdr>
          <w:top w:val="single" w:sz="4" w:space="1" w:color="auto"/>
        </w:pBdr>
        <w:rPr>
          <w:sz w:val="2"/>
          <w:szCs w:val="2"/>
        </w:rPr>
      </w:pPr>
    </w:p>
    <w:p w:rsidR="008125E3" w:rsidRPr="008C52A8" w:rsidRDefault="008125E3" w:rsidP="008125E3">
      <w:pPr>
        <w:pBdr>
          <w:top w:val="single" w:sz="4" w:space="1" w:color="auto"/>
        </w:pBdr>
        <w:jc w:val="center"/>
      </w:pPr>
      <w:r w:rsidRPr="008C52A8">
        <w:t>(наименование проверяемой подведомственной  организации)</w:t>
      </w:r>
    </w:p>
    <w:p w:rsidR="00302D6C" w:rsidRPr="008C52A8" w:rsidRDefault="00302D6C" w:rsidP="008125E3">
      <w:pPr>
        <w:spacing w:before="120" w:after="240"/>
        <w:rPr>
          <w:sz w:val="20"/>
          <w:szCs w:val="20"/>
        </w:rPr>
      </w:pPr>
    </w:p>
    <w:p w:rsidR="008125E3" w:rsidRPr="008C52A8" w:rsidRDefault="008125E3" w:rsidP="008125E3">
      <w:pPr>
        <w:spacing w:before="120" w:after="240"/>
        <w:rPr>
          <w:sz w:val="28"/>
          <w:szCs w:val="28"/>
        </w:rPr>
      </w:pPr>
      <w:r w:rsidRPr="008C52A8">
        <w:rPr>
          <w:sz w:val="28"/>
          <w:szCs w:val="28"/>
        </w:rPr>
        <w:t>Дата проведения проверки: __________________________________________</w:t>
      </w:r>
      <w:r w:rsidR="00B06D74" w:rsidRPr="008C52A8">
        <w:rPr>
          <w:sz w:val="28"/>
          <w:szCs w:val="28"/>
        </w:rPr>
        <w:t>__</w:t>
      </w:r>
    </w:p>
    <w:p w:rsidR="00302D6C" w:rsidRPr="008C52A8" w:rsidRDefault="00302D6C" w:rsidP="008125E3">
      <w:pPr>
        <w:keepNext/>
        <w:spacing w:before="80"/>
        <w:rPr>
          <w:sz w:val="28"/>
          <w:szCs w:val="28"/>
        </w:rPr>
      </w:pPr>
    </w:p>
    <w:p w:rsidR="00B06D74" w:rsidRPr="008C52A8" w:rsidRDefault="00B06D74" w:rsidP="00B06D74">
      <w:pPr>
        <w:keepNext/>
        <w:spacing w:before="80"/>
        <w:rPr>
          <w:sz w:val="28"/>
          <w:szCs w:val="28"/>
        </w:rPr>
      </w:pPr>
      <w:r w:rsidRPr="008C52A8">
        <w:rPr>
          <w:sz w:val="28"/>
          <w:szCs w:val="28"/>
        </w:rPr>
        <w:t>Лицо(а), проводившее(ие)проверку:_____________________________________</w:t>
      </w:r>
    </w:p>
    <w:p w:rsidR="00B06D74" w:rsidRPr="008C52A8" w:rsidRDefault="00B06D74" w:rsidP="00B06D74">
      <w:pPr>
        <w:keepNext/>
        <w:spacing w:before="80"/>
        <w:rPr>
          <w:sz w:val="28"/>
          <w:szCs w:val="28"/>
        </w:rPr>
      </w:pPr>
      <w:r w:rsidRPr="008C52A8">
        <w:rPr>
          <w:sz w:val="28"/>
          <w:szCs w:val="28"/>
        </w:rPr>
        <w:t>____________________________________________________________________</w:t>
      </w:r>
    </w:p>
    <w:p w:rsidR="008125E3" w:rsidRPr="008C52A8" w:rsidRDefault="008125E3" w:rsidP="00B06D74">
      <w:pPr>
        <w:keepNext/>
        <w:spacing w:before="80"/>
        <w:jc w:val="center"/>
      </w:pPr>
      <w:r w:rsidRPr="008C52A8">
        <w:t>(фамилия, имя, отчество,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отчества, должности экспертов и/или наименования экспертных организаций)</w:t>
      </w:r>
    </w:p>
    <w:p w:rsidR="008125E3" w:rsidRPr="008C52A8" w:rsidRDefault="008125E3" w:rsidP="00B06D74">
      <w:pPr>
        <w:spacing w:before="120"/>
        <w:rPr>
          <w:sz w:val="2"/>
          <w:szCs w:val="2"/>
        </w:rPr>
      </w:pPr>
      <w:r w:rsidRPr="008C52A8">
        <w:rPr>
          <w:sz w:val="28"/>
          <w:szCs w:val="28"/>
        </w:rPr>
        <w:t xml:space="preserve">При проведении проверки присутствовали: </w:t>
      </w:r>
    </w:p>
    <w:p w:rsidR="008125E3" w:rsidRPr="008C52A8" w:rsidRDefault="008125E3" w:rsidP="008125E3"/>
    <w:p w:rsidR="008125E3" w:rsidRPr="008C52A8" w:rsidRDefault="008125E3" w:rsidP="008125E3">
      <w:pPr>
        <w:pBdr>
          <w:top w:val="single" w:sz="4" w:space="1" w:color="auto"/>
        </w:pBdr>
        <w:rPr>
          <w:sz w:val="2"/>
          <w:szCs w:val="2"/>
        </w:rPr>
      </w:pPr>
    </w:p>
    <w:p w:rsidR="008125E3" w:rsidRPr="008C52A8" w:rsidRDefault="008125E3" w:rsidP="008125E3"/>
    <w:p w:rsidR="008125E3" w:rsidRDefault="008125E3" w:rsidP="008125E3">
      <w:pPr>
        <w:pBdr>
          <w:top w:val="single" w:sz="4" w:space="1" w:color="auto"/>
        </w:pBdr>
        <w:spacing w:after="120"/>
        <w:jc w:val="center"/>
      </w:pPr>
      <w:r w:rsidRPr="008C52A8">
        <w:t>(фамилия, имя, отчество, должность руководителя подведомственной организации, иных должностных лиц)</w:t>
      </w:r>
    </w:p>
    <w:p w:rsidR="004914B9" w:rsidRPr="008C52A8" w:rsidRDefault="004914B9" w:rsidP="008125E3">
      <w:pPr>
        <w:pBdr>
          <w:top w:val="single" w:sz="4" w:space="1" w:color="auto"/>
        </w:pBdr>
        <w:spacing w:after="120"/>
        <w:jc w:val="center"/>
      </w:pPr>
    </w:p>
    <w:p w:rsidR="008125E3" w:rsidRPr="004914B9" w:rsidRDefault="008125E3" w:rsidP="008125E3">
      <w:pPr>
        <w:spacing w:before="120"/>
        <w:ind w:firstLine="567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Сведения о результатах проверки, в том числе о выявленных нарушениях требований трудового законодательства и иных нормативных правовых актов, содержащих нормы трудового права, а также сведения о сроке, установленном для устранения выявленных нарушений:</w:t>
      </w:r>
    </w:p>
    <w:p w:rsidR="008125E3" w:rsidRPr="008C52A8" w:rsidRDefault="008125E3" w:rsidP="008125E3">
      <w:pPr>
        <w:spacing w:before="12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8125E3" w:rsidRPr="008C52A8" w:rsidTr="00067305">
        <w:trPr>
          <w:trHeight w:val="547"/>
        </w:trPr>
        <w:tc>
          <w:tcPr>
            <w:tcW w:w="675" w:type="dxa"/>
            <w:shd w:val="clear" w:color="auto" w:fill="auto"/>
          </w:tcPr>
          <w:p w:rsidR="008125E3" w:rsidRPr="008C52A8" w:rsidRDefault="008125E3" w:rsidP="00067305">
            <w:r w:rsidRPr="008C52A8">
              <w:t>№ п/п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8125E3" w:rsidRPr="008C52A8" w:rsidRDefault="008125E3" w:rsidP="00067305">
            <w:pPr>
              <w:jc w:val="center"/>
            </w:pPr>
            <w:r w:rsidRPr="008C52A8">
              <w:t>НАРУШЕНИЕ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125E3" w:rsidRPr="008C52A8" w:rsidRDefault="008125E3" w:rsidP="00067305">
            <w:pPr>
              <w:jc w:val="center"/>
            </w:pPr>
            <w:r w:rsidRPr="008C52A8">
              <w:t>Ссылка на нормативный документ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125E3" w:rsidRPr="008C52A8" w:rsidRDefault="008125E3" w:rsidP="00067305">
            <w:pPr>
              <w:jc w:val="center"/>
            </w:pPr>
            <w:r w:rsidRPr="008C52A8">
              <w:t>Срок устранения</w:t>
            </w:r>
          </w:p>
        </w:tc>
      </w:tr>
      <w:tr w:rsidR="008125E3" w:rsidRPr="008C52A8" w:rsidTr="00067305">
        <w:tc>
          <w:tcPr>
            <w:tcW w:w="675" w:type="dxa"/>
            <w:shd w:val="clear" w:color="auto" w:fill="auto"/>
          </w:tcPr>
          <w:p w:rsidR="008125E3" w:rsidRPr="008C52A8" w:rsidRDefault="008125E3" w:rsidP="00067305"/>
        </w:tc>
        <w:tc>
          <w:tcPr>
            <w:tcW w:w="4109" w:type="dxa"/>
            <w:shd w:val="clear" w:color="auto" w:fill="auto"/>
          </w:tcPr>
          <w:p w:rsidR="008125E3" w:rsidRPr="008C52A8" w:rsidRDefault="008125E3" w:rsidP="00067305"/>
        </w:tc>
        <w:tc>
          <w:tcPr>
            <w:tcW w:w="2393" w:type="dxa"/>
            <w:shd w:val="clear" w:color="auto" w:fill="auto"/>
          </w:tcPr>
          <w:p w:rsidR="008125E3" w:rsidRPr="008C52A8" w:rsidRDefault="008125E3" w:rsidP="00067305"/>
        </w:tc>
        <w:tc>
          <w:tcPr>
            <w:tcW w:w="2393" w:type="dxa"/>
            <w:shd w:val="clear" w:color="auto" w:fill="auto"/>
          </w:tcPr>
          <w:p w:rsidR="008125E3" w:rsidRPr="008C52A8" w:rsidRDefault="008125E3" w:rsidP="00067305"/>
        </w:tc>
      </w:tr>
      <w:tr w:rsidR="008125E3" w:rsidRPr="008C52A8" w:rsidTr="00067305">
        <w:tc>
          <w:tcPr>
            <w:tcW w:w="675" w:type="dxa"/>
            <w:shd w:val="clear" w:color="auto" w:fill="auto"/>
          </w:tcPr>
          <w:p w:rsidR="008125E3" w:rsidRPr="008C52A8" w:rsidRDefault="008125E3" w:rsidP="00067305"/>
        </w:tc>
        <w:tc>
          <w:tcPr>
            <w:tcW w:w="4109" w:type="dxa"/>
            <w:shd w:val="clear" w:color="auto" w:fill="auto"/>
          </w:tcPr>
          <w:p w:rsidR="008125E3" w:rsidRPr="008C52A8" w:rsidRDefault="008125E3" w:rsidP="00067305"/>
        </w:tc>
        <w:tc>
          <w:tcPr>
            <w:tcW w:w="2393" w:type="dxa"/>
            <w:shd w:val="clear" w:color="auto" w:fill="auto"/>
          </w:tcPr>
          <w:p w:rsidR="008125E3" w:rsidRPr="008C52A8" w:rsidRDefault="008125E3" w:rsidP="00067305"/>
        </w:tc>
        <w:tc>
          <w:tcPr>
            <w:tcW w:w="2393" w:type="dxa"/>
            <w:shd w:val="clear" w:color="auto" w:fill="auto"/>
          </w:tcPr>
          <w:p w:rsidR="008125E3" w:rsidRPr="008C52A8" w:rsidRDefault="008125E3" w:rsidP="00067305"/>
        </w:tc>
      </w:tr>
    </w:tbl>
    <w:p w:rsidR="008125E3" w:rsidRPr="008C52A8" w:rsidRDefault="008125E3" w:rsidP="008125E3">
      <w:pPr>
        <w:spacing w:before="240"/>
        <w:jc w:val="both"/>
        <w:rPr>
          <w:sz w:val="28"/>
          <w:szCs w:val="28"/>
        </w:rPr>
      </w:pPr>
    </w:p>
    <w:p w:rsidR="008125E3" w:rsidRPr="008C52A8" w:rsidRDefault="008125E3" w:rsidP="008125E3">
      <w:pPr>
        <w:spacing w:before="240"/>
        <w:jc w:val="both"/>
        <w:rPr>
          <w:sz w:val="28"/>
          <w:szCs w:val="28"/>
        </w:rPr>
      </w:pPr>
    </w:p>
    <w:p w:rsidR="008125E3" w:rsidRPr="008C52A8" w:rsidRDefault="008125E3" w:rsidP="008125E3">
      <w:pPr>
        <w:spacing w:before="240"/>
        <w:jc w:val="both"/>
        <w:rPr>
          <w:sz w:val="28"/>
          <w:szCs w:val="28"/>
        </w:rPr>
      </w:pPr>
    </w:p>
    <w:p w:rsidR="008125E3" w:rsidRPr="008C52A8" w:rsidRDefault="008125E3" w:rsidP="00B06D74">
      <w:pPr>
        <w:keepNext/>
        <w:spacing w:before="120"/>
        <w:rPr>
          <w:sz w:val="28"/>
          <w:szCs w:val="28"/>
        </w:rPr>
      </w:pPr>
      <w:r w:rsidRPr="008C52A8">
        <w:rPr>
          <w:sz w:val="28"/>
          <w:szCs w:val="28"/>
        </w:rPr>
        <w:t>Подписи лиц, проводивших проверку:</w:t>
      </w:r>
      <w:r w:rsidR="00B06D74" w:rsidRPr="008C52A8">
        <w:rPr>
          <w:sz w:val="28"/>
          <w:szCs w:val="28"/>
        </w:rPr>
        <w:t>_________________________________</w:t>
      </w:r>
    </w:p>
    <w:p w:rsidR="00B06D74" w:rsidRPr="008C52A8" w:rsidRDefault="00B06D74" w:rsidP="00B06D74">
      <w:pPr>
        <w:keepNext/>
        <w:spacing w:before="120"/>
        <w:rPr>
          <w:sz w:val="28"/>
          <w:szCs w:val="28"/>
        </w:rPr>
      </w:pPr>
      <w:r w:rsidRPr="008C52A8">
        <w:rPr>
          <w:sz w:val="28"/>
          <w:szCs w:val="28"/>
        </w:rPr>
        <w:tab/>
      </w:r>
      <w:r w:rsidRPr="008C52A8">
        <w:rPr>
          <w:sz w:val="28"/>
          <w:szCs w:val="28"/>
        </w:rPr>
        <w:tab/>
      </w:r>
      <w:r w:rsidRPr="008C52A8">
        <w:rPr>
          <w:sz w:val="28"/>
          <w:szCs w:val="28"/>
        </w:rPr>
        <w:tab/>
      </w:r>
      <w:r w:rsidRPr="008C52A8">
        <w:rPr>
          <w:sz w:val="28"/>
          <w:szCs w:val="28"/>
        </w:rPr>
        <w:tab/>
      </w:r>
      <w:r w:rsidRPr="008C52A8">
        <w:rPr>
          <w:sz w:val="28"/>
          <w:szCs w:val="28"/>
        </w:rPr>
        <w:tab/>
      </w:r>
      <w:r w:rsidRPr="008C52A8">
        <w:rPr>
          <w:sz w:val="28"/>
          <w:szCs w:val="28"/>
        </w:rPr>
        <w:tab/>
        <w:t xml:space="preserve">    _________________________________</w:t>
      </w:r>
    </w:p>
    <w:p w:rsidR="00B06D74" w:rsidRPr="008C52A8" w:rsidRDefault="00B06D74" w:rsidP="00B06D74">
      <w:pPr>
        <w:keepNext/>
        <w:spacing w:before="120"/>
        <w:rPr>
          <w:sz w:val="2"/>
          <w:szCs w:val="2"/>
        </w:rPr>
      </w:pPr>
    </w:p>
    <w:p w:rsidR="008125E3" w:rsidRPr="008C52A8" w:rsidRDefault="008125E3" w:rsidP="008125E3">
      <w:pPr>
        <w:spacing w:before="120"/>
        <w:jc w:val="both"/>
        <w:rPr>
          <w:sz w:val="28"/>
          <w:szCs w:val="28"/>
        </w:rPr>
      </w:pPr>
      <w:r w:rsidRPr="008C52A8">
        <w:rPr>
          <w:sz w:val="28"/>
          <w:szCs w:val="28"/>
        </w:rPr>
        <w:t>С актом проверки ознакомлен(а), копию акта со всеми приложениями получил(а):</w:t>
      </w:r>
      <w:r w:rsidRPr="008C52A8">
        <w:rPr>
          <w:sz w:val="28"/>
          <w:szCs w:val="28"/>
        </w:rPr>
        <w:br/>
      </w:r>
    </w:p>
    <w:p w:rsidR="008125E3" w:rsidRPr="008C52A8" w:rsidRDefault="008125E3" w:rsidP="008125E3">
      <w:pPr>
        <w:pBdr>
          <w:top w:val="single" w:sz="4" w:space="1" w:color="auto"/>
        </w:pBdr>
        <w:rPr>
          <w:sz w:val="2"/>
          <w:szCs w:val="2"/>
        </w:rPr>
      </w:pPr>
    </w:p>
    <w:p w:rsidR="008125E3" w:rsidRPr="008C52A8" w:rsidRDefault="008125E3" w:rsidP="008125E3"/>
    <w:p w:rsidR="008125E3" w:rsidRPr="008C52A8" w:rsidRDefault="008125E3" w:rsidP="008125E3">
      <w:pPr>
        <w:pBdr>
          <w:top w:val="single" w:sz="4" w:space="1" w:color="auto"/>
        </w:pBdr>
        <w:spacing w:after="120"/>
        <w:jc w:val="center"/>
      </w:pPr>
      <w:r w:rsidRPr="008C52A8">
        <w:t>(фамилия, имя, отчество, должность руководителя подведомственной организации)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125E3" w:rsidRPr="008C52A8" w:rsidTr="00067305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5E3" w:rsidRPr="008C52A8" w:rsidRDefault="008125E3" w:rsidP="00067305">
            <w:pPr>
              <w:jc w:val="right"/>
            </w:pPr>
            <w:r w:rsidRPr="008C52A8"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5E3" w:rsidRPr="008C52A8" w:rsidRDefault="008125E3" w:rsidP="0006730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5E3" w:rsidRPr="008C52A8" w:rsidRDefault="008125E3" w:rsidP="00067305">
            <w:r w:rsidRPr="008C52A8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5E3" w:rsidRPr="008C52A8" w:rsidRDefault="008125E3" w:rsidP="0006730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5E3" w:rsidRPr="008C52A8" w:rsidRDefault="008125E3" w:rsidP="00067305">
            <w:pPr>
              <w:jc w:val="right"/>
            </w:pPr>
            <w:r w:rsidRPr="008C52A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5E3" w:rsidRPr="008C52A8" w:rsidRDefault="008125E3" w:rsidP="00067305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25E3" w:rsidRPr="008C52A8" w:rsidRDefault="008125E3" w:rsidP="00067305">
            <w:pPr>
              <w:ind w:left="57"/>
            </w:pPr>
            <w:r w:rsidRPr="008C52A8">
              <w:t>г.</w:t>
            </w:r>
          </w:p>
        </w:tc>
      </w:tr>
    </w:tbl>
    <w:p w:rsidR="008125E3" w:rsidRPr="008C52A8" w:rsidRDefault="008125E3" w:rsidP="008125E3">
      <w:pPr>
        <w:spacing w:before="120"/>
        <w:ind w:left="7796"/>
        <w:jc w:val="center"/>
      </w:pPr>
    </w:p>
    <w:p w:rsidR="008125E3" w:rsidRPr="008C52A8" w:rsidRDefault="008125E3" w:rsidP="008125E3">
      <w:pPr>
        <w:pBdr>
          <w:top w:val="single" w:sz="4" w:space="1" w:color="auto"/>
        </w:pBdr>
        <w:ind w:left="7797"/>
        <w:jc w:val="center"/>
      </w:pPr>
      <w:r w:rsidRPr="008C52A8">
        <w:t>(подпись)</w:t>
      </w:r>
    </w:p>
    <w:p w:rsidR="008125E3" w:rsidRPr="008C52A8" w:rsidRDefault="008125E3" w:rsidP="008125E3">
      <w:pPr>
        <w:spacing w:before="120"/>
        <w:rPr>
          <w:sz w:val="28"/>
          <w:szCs w:val="28"/>
        </w:rPr>
      </w:pPr>
    </w:p>
    <w:p w:rsidR="00B06D74" w:rsidRPr="008C52A8" w:rsidRDefault="008125E3" w:rsidP="00B06D74">
      <w:pPr>
        <w:rPr>
          <w:sz w:val="28"/>
          <w:szCs w:val="28"/>
        </w:rPr>
      </w:pPr>
      <w:r w:rsidRPr="008C52A8">
        <w:rPr>
          <w:sz w:val="28"/>
          <w:szCs w:val="28"/>
        </w:rPr>
        <w:t xml:space="preserve">Пометка об отказе ознакомления с актом проверки: </w:t>
      </w:r>
      <w:r w:rsidR="00B06D74" w:rsidRPr="008C52A8">
        <w:rPr>
          <w:sz w:val="28"/>
          <w:szCs w:val="28"/>
        </w:rPr>
        <w:t>________________________</w:t>
      </w:r>
    </w:p>
    <w:p w:rsidR="00B06D74" w:rsidRPr="008C52A8" w:rsidRDefault="00B06D74" w:rsidP="00B06D74">
      <w:r w:rsidRPr="008C52A8">
        <w:t xml:space="preserve">                                                                                                                          </w:t>
      </w:r>
      <w:r w:rsidR="008125E3" w:rsidRPr="008C52A8">
        <w:t>(подпись уполномоченного</w:t>
      </w:r>
    </w:p>
    <w:p w:rsidR="00B06D74" w:rsidRPr="008C52A8" w:rsidRDefault="00B06D74" w:rsidP="00B06D74">
      <w:r w:rsidRPr="008C52A8">
        <w:t xml:space="preserve">                                                                                                                           </w:t>
      </w:r>
      <w:r w:rsidR="008125E3" w:rsidRPr="008C52A8">
        <w:t xml:space="preserve"> должностного лица(лиц),</w:t>
      </w:r>
    </w:p>
    <w:p w:rsidR="008125E3" w:rsidRPr="008C52A8" w:rsidRDefault="00B06D74" w:rsidP="00B06D74">
      <w:r w:rsidRPr="008C52A8">
        <w:t xml:space="preserve">                                                                                                                          </w:t>
      </w:r>
      <w:r w:rsidR="008125E3" w:rsidRPr="008C52A8">
        <w:t xml:space="preserve"> проводившего</w:t>
      </w:r>
      <w:r w:rsidRPr="008C52A8">
        <w:t>(их)</w:t>
      </w:r>
      <w:r w:rsidR="008125E3" w:rsidRPr="008C52A8">
        <w:t xml:space="preserve"> проверку)</w:t>
      </w:r>
    </w:p>
    <w:p w:rsidR="008125E3" w:rsidRPr="008C52A8" w:rsidRDefault="008125E3" w:rsidP="00B06D74">
      <w:pPr>
        <w:adjustRightInd w:val="0"/>
        <w:jc w:val="both"/>
      </w:pPr>
    </w:p>
    <w:p w:rsidR="008125E3" w:rsidRPr="008C52A8" w:rsidRDefault="008125E3" w:rsidP="008125E3">
      <w:pPr>
        <w:jc w:val="right"/>
      </w:pPr>
    </w:p>
    <w:p w:rsidR="008125E3" w:rsidRPr="008C52A8" w:rsidRDefault="008125E3" w:rsidP="008125E3">
      <w:pPr>
        <w:jc w:val="right"/>
      </w:pPr>
    </w:p>
    <w:p w:rsidR="008125E3" w:rsidRPr="008C52A8" w:rsidRDefault="008125E3" w:rsidP="008125E3">
      <w:pPr>
        <w:jc w:val="right"/>
      </w:pPr>
    </w:p>
    <w:p w:rsidR="008125E3" w:rsidRPr="008C52A8" w:rsidRDefault="008125E3" w:rsidP="008125E3">
      <w:pPr>
        <w:jc w:val="right"/>
      </w:pPr>
    </w:p>
    <w:p w:rsidR="008125E3" w:rsidRPr="008C52A8" w:rsidRDefault="008125E3" w:rsidP="008125E3">
      <w:pPr>
        <w:jc w:val="right"/>
      </w:pPr>
    </w:p>
    <w:p w:rsidR="00D6452A" w:rsidRPr="008C52A8" w:rsidRDefault="00D6452A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302D6C" w:rsidRPr="008C52A8" w:rsidRDefault="00302D6C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302D6C" w:rsidRPr="008C52A8" w:rsidRDefault="00302D6C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302D6C" w:rsidRPr="008C52A8" w:rsidRDefault="00302D6C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302D6C" w:rsidRPr="008C52A8" w:rsidRDefault="00302D6C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302D6C" w:rsidRPr="008C52A8" w:rsidRDefault="00302D6C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302D6C" w:rsidRPr="008C52A8" w:rsidRDefault="00302D6C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302D6C" w:rsidRPr="008C52A8" w:rsidRDefault="00302D6C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302D6C" w:rsidRPr="008C52A8" w:rsidRDefault="00302D6C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  <w:sectPr w:rsidR="00302D6C" w:rsidRPr="008C52A8" w:rsidSect="004914B9">
          <w:headerReference w:type="default" r:id="rId8"/>
          <w:type w:val="continuous"/>
          <w:pgSz w:w="11900" w:h="16840"/>
          <w:pgMar w:top="540" w:right="851" w:bottom="851" w:left="1418" w:header="618" w:footer="0" w:gutter="0"/>
          <w:cols w:space="720"/>
          <w:docGrid w:linePitch="299"/>
        </w:sectPr>
      </w:pPr>
    </w:p>
    <w:p w:rsidR="00302D6C" w:rsidRPr="008C52A8" w:rsidRDefault="00302D6C" w:rsidP="00BA2F5B">
      <w:pPr>
        <w:adjustRightInd w:val="0"/>
        <w:ind w:left="11057"/>
        <w:outlineLvl w:val="1"/>
        <w:rPr>
          <w:sz w:val="20"/>
          <w:szCs w:val="20"/>
        </w:rPr>
      </w:pPr>
      <w:r w:rsidRPr="008C52A8">
        <w:rPr>
          <w:sz w:val="20"/>
          <w:szCs w:val="20"/>
        </w:rPr>
        <w:t>Приложение № 4</w:t>
      </w:r>
    </w:p>
    <w:p w:rsidR="00302D6C" w:rsidRPr="008C52A8" w:rsidRDefault="00302D6C" w:rsidP="00BA2F5B">
      <w:pPr>
        <w:adjustRightInd w:val="0"/>
        <w:ind w:left="11057"/>
        <w:rPr>
          <w:sz w:val="20"/>
          <w:szCs w:val="20"/>
        </w:rPr>
      </w:pPr>
      <w:r w:rsidRPr="008C52A8">
        <w:rPr>
          <w:sz w:val="20"/>
          <w:szCs w:val="20"/>
        </w:rPr>
        <w:t xml:space="preserve">к </w:t>
      </w:r>
      <w:r w:rsidR="00FC2546" w:rsidRPr="008C52A8">
        <w:rPr>
          <w:sz w:val="20"/>
          <w:szCs w:val="20"/>
        </w:rPr>
        <w:t xml:space="preserve">регламенту </w:t>
      </w:r>
      <w:r w:rsidRPr="008C52A8">
        <w:rPr>
          <w:sz w:val="20"/>
          <w:szCs w:val="20"/>
        </w:rPr>
        <w:t xml:space="preserve"> по</w:t>
      </w:r>
    </w:p>
    <w:p w:rsidR="00302D6C" w:rsidRPr="008C52A8" w:rsidRDefault="00302D6C" w:rsidP="00BA2F5B">
      <w:pPr>
        <w:adjustRightInd w:val="0"/>
        <w:ind w:left="11057"/>
        <w:rPr>
          <w:sz w:val="20"/>
          <w:szCs w:val="20"/>
        </w:rPr>
      </w:pPr>
      <w:r w:rsidRPr="008C52A8">
        <w:rPr>
          <w:sz w:val="20"/>
          <w:szCs w:val="20"/>
        </w:rPr>
        <w:t xml:space="preserve"> осуществлению ведомственного контроля</w:t>
      </w:r>
    </w:p>
    <w:p w:rsidR="00302D6C" w:rsidRPr="008C52A8" w:rsidRDefault="00302D6C" w:rsidP="00BA2F5B">
      <w:pPr>
        <w:adjustRightInd w:val="0"/>
        <w:ind w:left="11057"/>
        <w:rPr>
          <w:sz w:val="20"/>
          <w:szCs w:val="20"/>
        </w:rPr>
      </w:pPr>
      <w:r w:rsidRPr="008C52A8">
        <w:rPr>
          <w:sz w:val="20"/>
          <w:szCs w:val="20"/>
        </w:rPr>
        <w:t xml:space="preserve">за соблюдением трудового </w:t>
      </w:r>
    </w:p>
    <w:p w:rsidR="00302D6C" w:rsidRPr="008C52A8" w:rsidRDefault="00302D6C" w:rsidP="00BA2F5B">
      <w:pPr>
        <w:adjustRightInd w:val="0"/>
        <w:ind w:left="11057"/>
        <w:rPr>
          <w:sz w:val="20"/>
          <w:szCs w:val="20"/>
        </w:rPr>
      </w:pPr>
      <w:r w:rsidRPr="008C52A8">
        <w:rPr>
          <w:sz w:val="20"/>
          <w:szCs w:val="20"/>
        </w:rPr>
        <w:t xml:space="preserve">законодательства и иных нормативных </w:t>
      </w:r>
    </w:p>
    <w:p w:rsidR="00302D6C" w:rsidRPr="008C52A8" w:rsidRDefault="00302D6C" w:rsidP="00BA2F5B">
      <w:pPr>
        <w:adjustRightInd w:val="0"/>
        <w:ind w:left="11057"/>
        <w:rPr>
          <w:sz w:val="20"/>
          <w:szCs w:val="20"/>
        </w:rPr>
      </w:pPr>
      <w:r w:rsidRPr="008C52A8">
        <w:rPr>
          <w:sz w:val="20"/>
          <w:szCs w:val="20"/>
        </w:rPr>
        <w:t xml:space="preserve">правовых актов, содержащих </w:t>
      </w:r>
    </w:p>
    <w:p w:rsidR="00302D6C" w:rsidRPr="008C52A8" w:rsidRDefault="00302D6C" w:rsidP="00BA2F5B">
      <w:pPr>
        <w:adjustRightInd w:val="0"/>
        <w:ind w:left="11057"/>
        <w:rPr>
          <w:sz w:val="20"/>
          <w:szCs w:val="20"/>
        </w:rPr>
      </w:pPr>
      <w:r w:rsidRPr="008C52A8">
        <w:rPr>
          <w:sz w:val="20"/>
          <w:szCs w:val="20"/>
        </w:rPr>
        <w:t>нормы трудового права</w:t>
      </w:r>
    </w:p>
    <w:p w:rsidR="00924B24" w:rsidRPr="008C52A8" w:rsidRDefault="00924B24" w:rsidP="00BA2F5B">
      <w:pPr>
        <w:tabs>
          <w:tab w:val="left" w:pos="0"/>
        </w:tabs>
        <w:ind w:right="127"/>
        <w:jc w:val="center"/>
        <w:rPr>
          <w:sz w:val="28"/>
          <w:szCs w:val="28"/>
        </w:rPr>
      </w:pPr>
    </w:p>
    <w:p w:rsidR="00302D6C" w:rsidRPr="008C52A8" w:rsidRDefault="00BA2F5B" w:rsidP="00BA2F5B">
      <w:pPr>
        <w:tabs>
          <w:tab w:val="left" w:pos="0"/>
        </w:tabs>
        <w:ind w:right="127"/>
        <w:jc w:val="center"/>
        <w:rPr>
          <w:sz w:val="28"/>
          <w:szCs w:val="28"/>
        </w:rPr>
      </w:pPr>
      <w:r w:rsidRPr="008C52A8">
        <w:rPr>
          <w:sz w:val="28"/>
          <w:szCs w:val="28"/>
        </w:rPr>
        <w:t>ЖУРНАЛ</w:t>
      </w:r>
    </w:p>
    <w:p w:rsidR="00BA2F5B" w:rsidRPr="008C52A8" w:rsidRDefault="00BA2F5B" w:rsidP="00BA2F5B">
      <w:pPr>
        <w:tabs>
          <w:tab w:val="left" w:pos="0"/>
        </w:tabs>
        <w:ind w:right="127"/>
        <w:jc w:val="center"/>
        <w:rPr>
          <w:sz w:val="28"/>
          <w:szCs w:val="28"/>
        </w:rPr>
      </w:pPr>
      <w:r w:rsidRPr="008C52A8">
        <w:rPr>
          <w:sz w:val="28"/>
          <w:szCs w:val="28"/>
        </w:rPr>
        <w:t xml:space="preserve">учета проводимых проверок по контролю за соблюдением трудового законодательства и иных нормативных правовых актов, содержащих нормы трудового права, </w:t>
      </w:r>
      <w:r w:rsidR="009219A3" w:rsidRPr="008C52A8">
        <w:rPr>
          <w:sz w:val="28"/>
          <w:szCs w:val="28"/>
        </w:rPr>
        <w:t>в</w:t>
      </w:r>
      <w:r w:rsidRPr="008C52A8">
        <w:rPr>
          <w:sz w:val="28"/>
          <w:szCs w:val="28"/>
        </w:rPr>
        <w:t xml:space="preserve"> отношении подведомственных организаций</w:t>
      </w:r>
    </w:p>
    <w:p w:rsidR="00BA2F5B" w:rsidRPr="008C52A8" w:rsidRDefault="00BA2F5B" w:rsidP="00BA2F5B">
      <w:pPr>
        <w:tabs>
          <w:tab w:val="left" w:pos="0"/>
        </w:tabs>
        <w:ind w:right="127"/>
        <w:jc w:val="center"/>
        <w:rPr>
          <w:sz w:val="28"/>
          <w:szCs w:val="28"/>
        </w:rPr>
      </w:pPr>
      <w:r w:rsidRPr="008C52A8">
        <w:rPr>
          <w:sz w:val="28"/>
          <w:szCs w:val="28"/>
        </w:rPr>
        <w:t>___________________________________________________________________________</w:t>
      </w:r>
    </w:p>
    <w:p w:rsidR="00BA2F5B" w:rsidRPr="008C52A8" w:rsidRDefault="00BA2F5B" w:rsidP="00BA2F5B">
      <w:pPr>
        <w:tabs>
          <w:tab w:val="left" w:pos="0"/>
        </w:tabs>
        <w:ind w:right="127"/>
        <w:jc w:val="center"/>
        <w:rPr>
          <w:sz w:val="20"/>
          <w:szCs w:val="20"/>
        </w:rPr>
      </w:pPr>
      <w:r w:rsidRPr="008C52A8">
        <w:rPr>
          <w:sz w:val="20"/>
          <w:szCs w:val="20"/>
        </w:rPr>
        <w:t>(наименование органа ведомственного контроля)</w:t>
      </w:r>
    </w:p>
    <w:p w:rsidR="00BA2F5B" w:rsidRPr="008C52A8" w:rsidRDefault="00BA2F5B" w:rsidP="00BA2F5B">
      <w:pPr>
        <w:tabs>
          <w:tab w:val="left" w:pos="0"/>
        </w:tabs>
        <w:ind w:right="127"/>
        <w:jc w:val="center"/>
        <w:rPr>
          <w:sz w:val="20"/>
          <w:szCs w:val="20"/>
        </w:rPr>
      </w:pPr>
    </w:p>
    <w:p w:rsidR="00924B24" w:rsidRPr="008C52A8" w:rsidRDefault="00924B24" w:rsidP="00BA2F5B">
      <w:pPr>
        <w:tabs>
          <w:tab w:val="left" w:pos="0"/>
        </w:tabs>
        <w:ind w:right="127"/>
        <w:jc w:val="center"/>
        <w:rPr>
          <w:sz w:val="20"/>
          <w:szCs w:val="20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560"/>
        <w:gridCol w:w="1559"/>
        <w:gridCol w:w="1417"/>
        <w:gridCol w:w="1560"/>
        <w:gridCol w:w="1559"/>
        <w:gridCol w:w="1099"/>
        <w:gridCol w:w="1594"/>
        <w:gridCol w:w="1417"/>
        <w:gridCol w:w="1418"/>
      </w:tblGrid>
      <w:tr w:rsidR="008313CB" w:rsidRPr="008C52A8" w:rsidTr="0046045D">
        <w:tc>
          <w:tcPr>
            <w:tcW w:w="710" w:type="dxa"/>
            <w:vMerge w:val="restart"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center"/>
              <w:rPr>
                <w:sz w:val="20"/>
                <w:szCs w:val="20"/>
              </w:rPr>
            </w:pPr>
            <w:r w:rsidRPr="008C52A8">
              <w:rPr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center"/>
              <w:rPr>
                <w:sz w:val="20"/>
                <w:szCs w:val="20"/>
              </w:rPr>
            </w:pPr>
            <w:r w:rsidRPr="008C52A8">
              <w:rPr>
                <w:sz w:val="20"/>
                <w:szCs w:val="20"/>
              </w:rPr>
              <w:t>Наименование подведомственной организации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center"/>
              <w:rPr>
                <w:sz w:val="20"/>
                <w:szCs w:val="20"/>
              </w:rPr>
            </w:pPr>
            <w:r w:rsidRPr="008C52A8">
              <w:rPr>
                <w:sz w:val="20"/>
                <w:szCs w:val="20"/>
              </w:rPr>
              <w:t>Вид проверки (плановая/</w:t>
            </w:r>
          </w:p>
          <w:p w:rsidR="00FC6A7C" w:rsidRPr="008C52A8" w:rsidRDefault="00924B24" w:rsidP="0046045D">
            <w:pPr>
              <w:tabs>
                <w:tab w:val="left" w:pos="0"/>
              </w:tabs>
              <w:ind w:right="127"/>
              <w:jc w:val="center"/>
              <w:rPr>
                <w:sz w:val="20"/>
                <w:szCs w:val="20"/>
              </w:rPr>
            </w:pPr>
            <w:r w:rsidRPr="008C52A8">
              <w:rPr>
                <w:sz w:val="20"/>
                <w:szCs w:val="20"/>
              </w:rPr>
              <w:t>в</w:t>
            </w:r>
            <w:r w:rsidR="00FC6A7C" w:rsidRPr="008C52A8">
              <w:rPr>
                <w:sz w:val="20"/>
                <w:szCs w:val="20"/>
              </w:rPr>
              <w:t>неплановая)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center"/>
              <w:rPr>
                <w:sz w:val="20"/>
                <w:szCs w:val="20"/>
              </w:rPr>
            </w:pPr>
            <w:r w:rsidRPr="008C52A8">
              <w:rPr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center"/>
              <w:rPr>
                <w:sz w:val="20"/>
                <w:szCs w:val="20"/>
              </w:rPr>
            </w:pPr>
            <w:r w:rsidRPr="008C52A8">
              <w:rPr>
                <w:sz w:val="20"/>
                <w:szCs w:val="20"/>
              </w:rPr>
              <w:t>Правовые основания для проведения проверки (План, распоряжение (приказ), обращение)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center"/>
              <w:rPr>
                <w:sz w:val="20"/>
                <w:szCs w:val="20"/>
              </w:rPr>
            </w:pPr>
            <w:r w:rsidRPr="008C52A8">
              <w:rPr>
                <w:sz w:val="20"/>
                <w:szCs w:val="20"/>
              </w:rPr>
              <w:t>Сроки проведения предыдущей проверки, ее вид, дата составления акта</w:t>
            </w:r>
            <w:r w:rsidR="00067305" w:rsidRPr="008C52A8">
              <w:rPr>
                <w:sz w:val="20"/>
                <w:szCs w:val="20"/>
              </w:rPr>
              <w:t>**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center"/>
              <w:rPr>
                <w:sz w:val="20"/>
                <w:szCs w:val="20"/>
              </w:rPr>
            </w:pPr>
            <w:r w:rsidRPr="008C52A8">
              <w:rPr>
                <w:sz w:val="20"/>
                <w:szCs w:val="20"/>
              </w:rPr>
              <w:t>Дата составления и номер акта</w:t>
            </w:r>
            <w:r w:rsidR="00924B24" w:rsidRPr="008C52A8">
              <w:rPr>
                <w:sz w:val="20"/>
                <w:szCs w:val="20"/>
              </w:rPr>
              <w:t>***</w:t>
            </w:r>
          </w:p>
        </w:tc>
        <w:tc>
          <w:tcPr>
            <w:tcW w:w="1594" w:type="dxa"/>
            <w:vMerge w:val="restart"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center"/>
              <w:rPr>
                <w:sz w:val="20"/>
                <w:szCs w:val="20"/>
              </w:rPr>
            </w:pPr>
            <w:r w:rsidRPr="008C52A8">
              <w:rPr>
                <w:sz w:val="20"/>
                <w:szCs w:val="20"/>
              </w:rPr>
              <w:t>Уполномоченное(ые)</w:t>
            </w:r>
          </w:p>
          <w:p w:rsidR="00FC6A7C" w:rsidRPr="008C52A8" w:rsidRDefault="009219A3" w:rsidP="0046045D">
            <w:pPr>
              <w:tabs>
                <w:tab w:val="left" w:pos="0"/>
              </w:tabs>
              <w:ind w:right="127"/>
              <w:jc w:val="center"/>
              <w:rPr>
                <w:sz w:val="20"/>
                <w:szCs w:val="20"/>
              </w:rPr>
            </w:pPr>
            <w:r w:rsidRPr="008C52A8">
              <w:rPr>
                <w:sz w:val="20"/>
                <w:szCs w:val="20"/>
              </w:rPr>
              <w:t>д</w:t>
            </w:r>
            <w:r w:rsidR="00FC6A7C" w:rsidRPr="008C52A8">
              <w:rPr>
                <w:sz w:val="20"/>
                <w:szCs w:val="20"/>
              </w:rPr>
              <w:t>олжностное</w:t>
            </w:r>
            <w:r w:rsidR="00067305" w:rsidRPr="008C52A8">
              <w:rPr>
                <w:sz w:val="20"/>
                <w:szCs w:val="20"/>
              </w:rPr>
              <w:t xml:space="preserve"> </w:t>
            </w:r>
            <w:r w:rsidR="00FC6A7C" w:rsidRPr="008C52A8">
              <w:rPr>
                <w:sz w:val="20"/>
                <w:szCs w:val="20"/>
              </w:rPr>
              <w:t>(ые) лицо(а)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C6A7C" w:rsidRPr="008C52A8" w:rsidRDefault="00067305" w:rsidP="0046045D">
            <w:pPr>
              <w:tabs>
                <w:tab w:val="left" w:pos="0"/>
              </w:tabs>
              <w:ind w:right="127"/>
              <w:jc w:val="center"/>
              <w:rPr>
                <w:sz w:val="20"/>
                <w:szCs w:val="20"/>
              </w:rPr>
            </w:pPr>
            <w:r w:rsidRPr="008C52A8">
              <w:rPr>
                <w:sz w:val="20"/>
                <w:szCs w:val="20"/>
              </w:rPr>
              <w:t>Подписи уполномо ченного(ых) должностного(ых) лица (лиц)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C6A7C" w:rsidRPr="008C52A8" w:rsidRDefault="00067305" w:rsidP="0046045D">
            <w:pPr>
              <w:tabs>
                <w:tab w:val="left" w:pos="0"/>
              </w:tabs>
              <w:ind w:right="127"/>
              <w:jc w:val="center"/>
              <w:rPr>
                <w:sz w:val="20"/>
                <w:szCs w:val="20"/>
              </w:rPr>
            </w:pPr>
            <w:r w:rsidRPr="008C52A8">
              <w:rPr>
                <w:sz w:val="20"/>
                <w:szCs w:val="20"/>
              </w:rPr>
              <w:t>Подпись лица, ответствен-ного за проведение проверки</w:t>
            </w:r>
          </w:p>
        </w:tc>
      </w:tr>
      <w:tr w:rsidR="008313CB" w:rsidRPr="008C52A8" w:rsidTr="0046045D">
        <w:tc>
          <w:tcPr>
            <w:tcW w:w="710" w:type="dxa"/>
            <w:vMerge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center"/>
              <w:rPr>
                <w:sz w:val="20"/>
                <w:szCs w:val="20"/>
              </w:rPr>
            </w:pPr>
            <w:r w:rsidRPr="008C52A8">
              <w:rPr>
                <w:sz w:val="20"/>
                <w:szCs w:val="20"/>
              </w:rPr>
              <w:t>В соответствии с Планом*</w:t>
            </w:r>
          </w:p>
        </w:tc>
        <w:tc>
          <w:tcPr>
            <w:tcW w:w="1417" w:type="dxa"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both"/>
              <w:rPr>
                <w:sz w:val="20"/>
                <w:szCs w:val="20"/>
              </w:rPr>
            </w:pPr>
            <w:r w:rsidRPr="008C52A8">
              <w:rPr>
                <w:sz w:val="20"/>
                <w:szCs w:val="20"/>
              </w:rPr>
              <w:t>Фактически</w:t>
            </w:r>
          </w:p>
        </w:tc>
        <w:tc>
          <w:tcPr>
            <w:tcW w:w="1560" w:type="dxa"/>
            <w:vMerge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C6A7C" w:rsidRPr="008C52A8" w:rsidRDefault="00FC6A7C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</w:tr>
      <w:tr w:rsidR="008313CB" w:rsidRPr="008C52A8" w:rsidTr="0046045D">
        <w:tc>
          <w:tcPr>
            <w:tcW w:w="710" w:type="dxa"/>
            <w:shd w:val="clear" w:color="auto" w:fill="auto"/>
          </w:tcPr>
          <w:p w:rsidR="00BA2F5B" w:rsidRPr="008C52A8" w:rsidRDefault="00BA2F5B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A2F5B" w:rsidRPr="008C52A8" w:rsidRDefault="00BA2F5B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2F5B" w:rsidRPr="008C52A8" w:rsidRDefault="00BA2F5B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2F5B" w:rsidRPr="008C52A8" w:rsidRDefault="00BA2F5B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2F5B" w:rsidRPr="008C52A8" w:rsidRDefault="00BA2F5B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A2F5B" w:rsidRPr="008C52A8" w:rsidRDefault="00BA2F5B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A2F5B" w:rsidRPr="008C52A8" w:rsidRDefault="00BA2F5B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099" w:type="dxa"/>
            <w:shd w:val="clear" w:color="auto" w:fill="auto"/>
          </w:tcPr>
          <w:p w:rsidR="00BA2F5B" w:rsidRPr="008C52A8" w:rsidRDefault="00BA2F5B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uto"/>
          </w:tcPr>
          <w:p w:rsidR="00BA2F5B" w:rsidRPr="008C52A8" w:rsidRDefault="00BA2F5B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A2F5B" w:rsidRPr="008C52A8" w:rsidRDefault="00BA2F5B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BA2F5B" w:rsidRPr="008C52A8" w:rsidRDefault="00BA2F5B" w:rsidP="0046045D">
            <w:pPr>
              <w:tabs>
                <w:tab w:val="left" w:pos="0"/>
              </w:tabs>
              <w:ind w:right="127"/>
              <w:jc w:val="both"/>
              <w:rPr>
                <w:sz w:val="28"/>
                <w:szCs w:val="28"/>
              </w:rPr>
            </w:pPr>
          </w:p>
        </w:tc>
      </w:tr>
    </w:tbl>
    <w:p w:rsidR="00067305" w:rsidRPr="008C52A8" w:rsidRDefault="00067305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924B24" w:rsidRPr="008C52A8" w:rsidRDefault="00924B24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067305" w:rsidRPr="008C52A8" w:rsidRDefault="00924B24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  <w:r w:rsidRPr="008C52A8">
        <w:rPr>
          <w:sz w:val="28"/>
          <w:szCs w:val="28"/>
        </w:rPr>
        <w:t>&lt;*&gt; Заполняется при проведении плановых проверок.</w:t>
      </w:r>
    </w:p>
    <w:p w:rsidR="00924B24" w:rsidRPr="008C52A8" w:rsidRDefault="00924B24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  <w:r w:rsidRPr="008C52A8">
        <w:rPr>
          <w:sz w:val="28"/>
          <w:szCs w:val="28"/>
        </w:rPr>
        <w:t>&lt;**&gt; В случае проведения внеплановой проверки необходимо указать сроки проведения предыдущей плановой проверки.</w:t>
      </w:r>
    </w:p>
    <w:p w:rsidR="004050C1" w:rsidRPr="008C52A8" w:rsidRDefault="00924B24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  <w:sectPr w:rsidR="004050C1" w:rsidRPr="008C52A8" w:rsidSect="00E67E39">
          <w:pgSz w:w="16840" w:h="11900" w:orient="landscape"/>
          <w:pgMar w:top="1418" w:right="1134" w:bottom="851" w:left="851" w:header="618" w:footer="0" w:gutter="0"/>
          <w:cols w:space="720"/>
        </w:sectPr>
      </w:pPr>
      <w:r w:rsidRPr="008C52A8">
        <w:rPr>
          <w:sz w:val="28"/>
          <w:szCs w:val="28"/>
        </w:rPr>
        <w:t>&lt;***&gt; Акты являются приложением к данному журналу и хранятся вместе с ним.</w:t>
      </w:r>
    </w:p>
    <w:p w:rsidR="004050C1" w:rsidRPr="008C52A8" w:rsidRDefault="004050C1" w:rsidP="004050C1">
      <w:pPr>
        <w:adjustRightInd w:val="0"/>
        <w:ind w:left="5760" w:firstLine="720"/>
        <w:outlineLvl w:val="1"/>
        <w:rPr>
          <w:sz w:val="20"/>
          <w:szCs w:val="20"/>
        </w:rPr>
      </w:pPr>
      <w:r w:rsidRPr="008C52A8">
        <w:rPr>
          <w:sz w:val="20"/>
          <w:szCs w:val="20"/>
        </w:rPr>
        <w:t>Приложение № 5</w:t>
      </w:r>
    </w:p>
    <w:p w:rsidR="004F7265" w:rsidRDefault="004050C1" w:rsidP="004050C1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к </w:t>
      </w:r>
      <w:r w:rsidR="00FC2546" w:rsidRPr="008C52A8">
        <w:rPr>
          <w:sz w:val="20"/>
          <w:szCs w:val="20"/>
        </w:rPr>
        <w:t xml:space="preserve">регламенту  </w:t>
      </w:r>
      <w:r w:rsidRPr="008C52A8">
        <w:rPr>
          <w:sz w:val="20"/>
          <w:szCs w:val="20"/>
        </w:rPr>
        <w:t>по</w:t>
      </w:r>
      <w:r w:rsidR="004F7265">
        <w:rPr>
          <w:sz w:val="20"/>
          <w:szCs w:val="20"/>
        </w:rPr>
        <w:t xml:space="preserve"> </w:t>
      </w:r>
      <w:r w:rsidRPr="008C52A8">
        <w:rPr>
          <w:sz w:val="20"/>
          <w:szCs w:val="20"/>
        </w:rPr>
        <w:t xml:space="preserve"> осуществлению</w:t>
      </w:r>
    </w:p>
    <w:p w:rsidR="004050C1" w:rsidRPr="008C52A8" w:rsidRDefault="004050C1" w:rsidP="004050C1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>ведомственного контроля</w:t>
      </w:r>
    </w:p>
    <w:p w:rsidR="004050C1" w:rsidRPr="008C52A8" w:rsidRDefault="004050C1" w:rsidP="004050C1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за соблюдением трудового </w:t>
      </w:r>
    </w:p>
    <w:p w:rsidR="004050C1" w:rsidRPr="008C52A8" w:rsidRDefault="004050C1" w:rsidP="004050C1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законодательства и иных нормативных </w:t>
      </w:r>
    </w:p>
    <w:p w:rsidR="004050C1" w:rsidRPr="008C52A8" w:rsidRDefault="004050C1" w:rsidP="004050C1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 xml:space="preserve">правовых актов, содержащих </w:t>
      </w:r>
    </w:p>
    <w:p w:rsidR="004050C1" w:rsidRPr="008C52A8" w:rsidRDefault="004050C1" w:rsidP="004050C1">
      <w:pPr>
        <w:adjustRightInd w:val="0"/>
        <w:ind w:left="5040" w:firstLine="720"/>
        <w:rPr>
          <w:sz w:val="20"/>
          <w:szCs w:val="20"/>
        </w:rPr>
      </w:pPr>
      <w:r w:rsidRPr="008C52A8">
        <w:rPr>
          <w:sz w:val="20"/>
          <w:szCs w:val="20"/>
        </w:rPr>
        <w:t>нормы трудового права</w:t>
      </w:r>
    </w:p>
    <w:p w:rsidR="00924B24" w:rsidRPr="008C52A8" w:rsidRDefault="00924B24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4050C1" w:rsidRPr="008C52A8" w:rsidRDefault="004050C1" w:rsidP="00C83D1A">
      <w:pPr>
        <w:tabs>
          <w:tab w:val="left" w:pos="0"/>
        </w:tabs>
        <w:ind w:right="127" w:firstLine="851"/>
        <w:jc w:val="both"/>
        <w:rPr>
          <w:sz w:val="28"/>
          <w:szCs w:val="28"/>
        </w:rPr>
      </w:pPr>
    </w:p>
    <w:p w:rsidR="004050C1" w:rsidRPr="008C52A8" w:rsidRDefault="004050C1" w:rsidP="004050C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52A8">
        <w:rPr>
          <w:rFonts w:ascii="Times New Roman" w:hAnsi="Times New Roman" w:cs="Times New Roman"/>
          <w:sz w:val="28"/>
          <w:szCs w:val="28"/>
        </w:rPr>
        <w:t>ИНФОРМАЦИЯ</w:t>
      </w:r>
    </w:p>
    <w:p w:rsidR="004050C1" w:rsidRPr="008C52A8" w:rsidRDefault="004050C1" w:rsidP="004050C1">
      <w:pPr>
        <w:adjustRightInd w:val="0"/>
        <w:jc w:val="center"/>
        <w:rPr>
          <w:sz w:val="28"/>
          <w:szCs w:val="28"/>
        </w:rPr>
      </w:pPr>
      <w:r w:rsidRPr="008C52A8">
        <w:rPr>
          <w:sz w:val="28"/>
          <w:szCs w:val="28"/>
        </w:rPr>
        <w:t>о проведении проверок соблюдения трудового законодательства</w:t>
      </w:r>
    </w:p>
    <w:p w:rsidR="004050C1" w:rsidRPr="008C52A8" w:rsidRDefault="004050C1" w:rsidP="004050C1">
      <w:pPr>
        <w:adjustRightInd w:val="0"/>
        <w:jc w:val="center"/>
        <w:rPr>
          <w:sz w:val="28"/>
          <w:szCs w:val="28"/>
        </w:rPr>
      </w:pPr>
      <w:r w:rsidRPr="008C52A8">
        <w:rPr>
          <w:sz w:val="28"/>
          <w:szCs w:val="28"/>
        </w:rPr>
        <w:t xml:space="preserve"> и иных нормативных правовых актов, содержащих нормы</w:t>
      </w:r>
    </w:p>
    <w:p w:rsidR="004050C1" w:rsidRPr="008C52A8" w:rsidRDefault="004050C1" w:rsidP="004050C1">
      <w:pPr>
        <w:adjustRightInd w:val="0"/>
        <w:jc w:val="center"/>
        <w:rPr>
          <w:sz w:val="28"/>
          <w:szCs w:val="28"/>
        </w:rPr>
      </w:pPr>
      <w:r w:rsidRPr="008C52A8">
        <w:rPr>
          <w:sz w:val="28"/>
          <w:szCs w:val="28"/>
        </w:rPr>
        <w:t>трудового права</w:t>
      </w:r>
    </w:p>
    <w:p w:rsidR="004050C1" w:rsidRPr="008C52A8" w:rsidRDefault="004050C1" w:rsidP="004050C1">
      <w:pPr>
        <w:adjustRightInd w:val="0"/>
        <w:jc w:val="center"/>
        <w:rPr>
          <w:sz w:val="28"/>
          <w:szCs w:val="28"/>
        </w:rPr>
      </w:pPr>
    </w:p>
    <w:p w:rsidR="004050C1" w:rsidRPr="008C52A8" w:rsidRDefault="004050C1" w:rsidP="004050C1">
      <w:pPr>
        <w:adjustRightInd w:val="0"/>
        <w:jc w:val="center"/>
        <w:rPr>
          <w:sz w:val="28"/>
          <w:szCs w:val="28"/>
        </w:rPr>
      </w:pPr>
      <w:r w:rsidRPr="008C52A8">
        <w:rPr>
          <w:sz w:val="28"/>
          <w:szCs w:val="28"/>
        </w:rPr>
        <w:t>__________________________________________________</w:t>
      </w:r>
    </w:p>
    <w:p w:rsidR="004050C1" w:rsidRPr="008C52A8" w:rsidRDefault="004050C1" w:rsidP="004050C1">
      <w:pPr>
        <w:adjustRightInd w:val="0"/>
        <w:rPr>
          <w:sz w:val="18"/>
          <w:szCs w:val="18"/>
        </w:rPr>
      </w:pPr>
      <w:r w:rsidRPr="008C52A8">
        <w:rPr>
          <w:sz w:val="28"/>
          <w:szCs w:val="28"/>
        </w:rPr>
        <w:t xml:space="preserve">                               </w:t>
      </w:r>
      <w:r w:rsidRPr="008C52A8">
        <w:rPr>
          <w:sz w:val="18"/>
          <w:szCs w:val="18"/>
        </w:rPr>
        <w:t>(наименование органа, осуществляющего ведомственный контроль)</w:t>
      </w:r>
    </w:p>
    <w:p w:rsidR="004050C1" w:rsidRPr="008C52A8" w:rsidRDefault="004050C1" w:rsidP="004050C1">
      <w:pPr>
        <w:adjustRightInd w:val="0"/>
        <w:jc w:val="center"/>
        <w:rPr>
          <w:sz w:val="28"/>
          <w:szCs w:val="28"/>
        </w:rPr>
      </w:pPr>
    </w:p>
    <w:p w:rsidR="004050C1" w:rsidRPr="004914B9" w:rsidRDefault="004050C1" w:rsidP="004050C1">
      <w:pPr>
        <w:adjustRightInd w:val="0"/>
        <w:jc w:val="center"/>
        <w:rPr>
          <w:sz w:val="24"/>
          <w:szCs w:val="24"/>
        </w:rPr>
      </w:pPr>
      <w:r w:rsidRPr="004914B9">
        <w:rPr>
          <w:sz w:val="24"/>
          <w:szCs w:val="24"/>
        </w:rPr>
        <w:t>за 20____г. &lt;*&gt;</w:t>
      </w:r>
    </w:p>
    <w:p w:rsidR="004050C1" w:rsidRPr="004914B9" w:rsidRDefault="004050C1" w:rsidP="004050C1">
      <w:pPr>
        <w:adjustRightInd w:val="0"/>
        <w:jc w:val="both"/>
        <w:rPr>
          <w:sz w:val="24"/>
          <w:szCs w:val="24"/>
        </w:rPr>
      </w:pPr>
      <w:r w:rsidRPr="004914B9">
        <w:rPr>
          <w:sz w:val="24"/>
          <w:szCs w:val="24"/>
        </w:rPr>
        <w:t xml:space="preserve">                                                                            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6935"/>
        <w:gridCol w:w="2126"/>
      </w:tblGrid>
      <w:tr w:rsidR="001560B7" w:rsidRPr="004914B9" w:rsidTr="001560B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№ п/п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Значение показателя</w:t>
            </w:r>
          </w:p>
        </w:tc>
      </w:tr>
      <w:tr w:rsidR="00D16EDE" w:rsidRPr="004914B9" w:rsidTr="00E55687">
        <w:trPr>
          <w:tblCellSpacing w:w="5" w:type="nil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D16EDE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1560B7" w:rsidRPr="004914B9" w:rsidTr="00D13C5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8E4681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1.1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20312C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Общее количество подведомственных организаций, всего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1560B7" w:rsidRPr="004914B9" w:rsidTr="00D13C5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1.2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Общая численность занятых работников (чел.)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1560B7" w:rsidRPr="004914B9" w:rsidTr="00E55687">
        <w:trPr>
          <w:tblCellSpacing w:w="5" w:type="nil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8E4681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 w:rsidRPr="004914B9">
              <w:rPr>
                <w:b/>
                <w:sz w:val="24"/>
                <w:szCs w:val="24"/>
              </w:rPr>
              <w:t>2. Сведения о проверках</w:t>
            </w:r>
          </w:p>
        </w:tc>
      </w:tr>
      <w:tr w:rsidR="001560B7" w:rsidRPr="004914B9" w:rsidTr="00D13C5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2.1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Запланировано проверок, всего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1560B7" w:rsidRPr="004914B9" w:rsidTr="00D13C5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2.2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Проведено проверок, всего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1560B7" w:rsidRPr="004914B9" w:rsidTr="00D13C51">
        <w:trPr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2.3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Из общего количества проверок проведено: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1560B7" w:rsidRPr="004914B9" w:rsidTr="00D13C51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плановых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1560B7" w:rsidRPr="004914B9" w:rsidTr="00D13C51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внеплановых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1560B7" w:rsidRPr="004914B9" w:rsidTr="001560B7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2.4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Наименование проверенных подведомственных организаций:</w:t>
            </w:r>
          </w:p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1)</w:t>
            </w:r>
          </w:p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2)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8E4681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Указывается вид проверки (плановая/</w:t>
            </w:r>
          </w:p>
          <w:p w:rsidR="001560B7" w:rsidRPr="004914B9" w:rsidRDefault="001560B7" w:rsidP="008E4681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внеплановая)</w:t>
            </w:r>
          </w:p>
        </w:tc>
      </w:tr>
      <w:tr w:rsidR="001560B7" w:rsidRPr="004914B9" w:rsidTr="001560B7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D13C51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2.5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8E4681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Нарушения трудового законодательства выявлены в организациях по видам экономической деятельности: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1560B7" w:rsidRPr="004914B9" w:rsidTr="001560B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сельское хозяйство, охота и лесное хозяйство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1560B7" w:rsidRPr="004914B9" w:rsidTr="001560B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рыболовство и рыбоводство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1560B7" w:rsidRPr="004914B9" w:rsidTr="001560B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1560B7" w:rsidRPr="004914B9" w:rsidTr="001560B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1560B7" w:rsidRPr="004914B9" w:rsidTr="001560B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1560B7" w:rsidRPr="004914B9" w:rsidTr="001560B7">
        <w:trPr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1560B7" w:rsidRPr="004914B9" w:rsidTr="001560B7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1560B7" w:rsidRPr="004914B9" w:rsidTr="00D13C51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8E4681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здравоохранение и предоставление социальных услуг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1560B7" w:rsidRPr="004914B9" w:rsidTr="00D16EDE">
        <w:trPr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операции с недвижимым имуществом, аренда  и предоставление услуг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0B7" w:rsidRPr="004914B9" w:rsidRDefault="001560B7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D16EDE">
        <w:trPr>
          <w:trHeight w:val="379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№ п/п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Значение показателя</w:t>
            </w:r>
          </w:p>
        </w:tc>
      </w:tr>
      <w:tr w:rsidR="00D16EDE" w:rsidRPr="004914B9" w:rsidTr="00E55687">
        <w:trPr>
          <w:trHeight w:val="379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ind w:left="-75"/>
              <w:jc w:val="center"/>
              <w:rPr>
                <w:sz w:val="24"/>
                <w:szCs w:val="24"/>
              </w:rPr>
            </w:pPr>
          </w:p>
        </w:tc>
      </w:tr>
      <w:tr w:rsidR="00D16EDE" w:rsidRPr="004914B9" w:rsidTr="00E55687">
        <w:trPr>
          <w:trHeight w:val="37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культура и искусство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ind w:left="-75"/>
              <w:jc w:val="center"/>
              <w:rPr>
                <w:sz w:val="24"/>
                <w:szCs w:val="24"/>
              </w:rPr>
            </w:pPr>
          </w:p>
        </w:tc>
      </w:tr>
      <w:tr w:rsidR="00D16EDE" w:rsidRPr="004914B9" w:rsidTr="00E55687">
        <w:trPr>
          <w:trHeight w:val="37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другие виды экономической деятельности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ind w:left="-75"/>
              <w:jc w:val="center"/>
              <w:rPr>
                <w:sz w:val="24"/>
                <w:szCs w:val="24"/>
              </w:rPr>
            </w:pPr>
          </w:p>
        </w:tc>
      </w:tr>
      <w:tr w:rsidR="00D16EDE" w:rsidRPr="004914B9" w:rsidTr="001560B7">
        <w:trPr>
          <w:trHeight w:val="379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8E4681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2.6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8E4681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Из общего количества нарушений выявлено по вопросам: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1560B7">
        <w:trPr>
          <w:trHeight w:val="253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кадрового делопроизводства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1560B7">
        <w:trPr>
          <w:trHeight w:val="323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коллективных договоров и соглашений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1560B7">
        <w:trPr>
          <w:trHeight w:val="286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трудового договора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1560B7">
        <w:trPr>
          <w:trHeight w:val="286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рабочего времени и времени отдыха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1560B7">
        <w:trPr>
          <w:trHeight w:val="286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оплаты и нормирования труда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1560B7">
        <w:trPr>
          <w:trHeight w:val="271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гарантий и компенсаций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1560B7">
        <w:trPr>
          <w:trHeight w:val="234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дисциплины труда и трудового распорядка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D13C51">
        <w:trPr>
          <w:trHeight w:val="2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материальной ответственности сторон трудового договора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D13C51">
        <w:trPr>
          <w:trHeight w:val="2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регулирования труда женщин и лиц с семейными обязанностями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D13C51">
        <w:trPr>
          <w:trHeight w:val="56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8E4681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регулирования труда работников в возрасте до восемнадцати лет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D13C51">
        <w:trPr>
          <w:trHeight w:val="47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8E4681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D13C51">
        <w:trPr>
          <w:trHeight w:val="261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порядка рассмотрения трудовых споров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D13C51">
        <w:trPr>
          <w:trHeight w:val="2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организации работ по охране труда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D13C51">
        <w:trPr>
          <w:trHeight w:val="2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проведения медицинских осмотров работников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D13C51">
        <w:trPr>
          <w:trHeight w:val="2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8E4681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обучения и инструктирования работников по охране труда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D13C51">
        <w:trPr>
          <w:trHeight w:val="2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8E4681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обеспечения работников средствами индивидуальной и коллективной защиты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D13C51">
        <w:trPr>
          <w:trHeight w:val="2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8E4681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проведения специальной оценки условий труда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D13C51">
        <w:trPr>
          <w:trHeight w:val="234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расследования, оформления и учета несчастных случаев на производстве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D13C51">
        <w:trPr>
          <w:trHeight w:val="234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20312C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другим вопросам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8E4681">
        <w:trPr>
          <w:trHeight w:val="109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8E4681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2.7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Количество выявленных в ходе всех видов проверок нарушений трудового законодательства, </w:t>
            </w:r>
          </w:p>
          <w:p w:rsidR="00D16EDE" w:rsidRPr="004914B9" w:rsidRDefault="00D16EDE" w:rsidP="008E4681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1560B7">
        <w:trPr>
          <w:trHeight w:val="416"/>
          <w:tblCellSpacing w:w="5" w:type="nil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EDE" w:rsidRPr="004914B9" w:rsidRDefault="00D16EDE" w:rsidP="001560B7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 </w:t>
            </w:r>
            <w:r w:rsidRPr="004914B9">
              <w:rPr>
                <w:b/>
                <w:sz w:val="24"/>
                <w:szCs w:val="24"/>
              </w:rPr>
              <w:t>3. Сведения о мерах, принятых по результатам проверок</w:t>
            </w:r>
          </w:p>
        </w:tc>
      </w:tr>
      <w:tr w:rsidR="00D16EDE" w:rsidRPr="004914B9" w:rsidTr="00D13C51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3.1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8E4681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Количество актов проверок о принятии мер по устранению выявленных нарушений, всего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20312C" w:rsidRPr="004914B9" w:rsidTr="00E55687">
        <w:trPr>
          <w:trHeight w:val="36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312C" w:rsidRPr="004914B9" w:rsidRDefault="0020312C" w:rsidP="00E55687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3.2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C" w:rsidRPr="004914B9" w:rsidRDefault="0020312C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Из общего количества выявленных нарушений трудового законодательства: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C" w:rsidRPr="004914B9" w:rsidRDefault="0020312C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20312C" w:rsidRPr="004914B9" w:rsidTr="00E55687">
        <w:trPr>
          <w:trHeight w:val="36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C" w:rsidRPr="004914B9" w:rsidRDefault="0020312C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C" w:rsidRPr="004914B9" w:rsidRDefault="0020312C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количество нарушений, устраненных в установленные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2C" w:rsidRPr="004914B9" w:rsidRDefault="0020312C" w:rsidP="00E55687">
            <w:pPr>
              <w:adjustRightInd w:val="0"/>
              <w:rPr>
                <w:sz w:val="24"/>
                <w:szCs w:val="24"/>
              </w:rPr>
            </w:pPr>
          </w:p>
        </w:tc>
      </w:tr>
      <w:tr w:rsidR="00D16EDE" w:rsidRPr="004914B9" w:rsidTr="00D16EDE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№ п/п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Значение показателя</w:t>
            </w:r>
          </w:p>
        </w:tc>
      </w:tr>
      <w:tr w:rsidR="00D16EDE" w:rsidRPr="004914B9" w:rsidTr="00D16EDE">
        <w:trPr>
          <w:trHeight w:val="54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20312C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количество нарушений, не устраненных в установленные 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ind w:left="-75"/>
              <w:jc w:val="center"/>
              <w:rPr>
                <w:sz w:val="24"/>
                <w:szCs w:val="24"/>
              </w:rPr>
            </w:pPr>
          </w:p>
        </w:tc>
      </w:tr>
      <w:tr w:rsidR="00D16EDE" w:rsidRPr="004914B9" w:rsidTr="00D16EDE">
        <w:trPr>
          <w:trHeight w:val="54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количество нарушений, срок устранения которых не закончился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ind w:left="-75"/>
              <w:jc w:val="center"/>
              <w:rPr>
                <w:sz w:val="24"/>
                <w:szCs w:val="24"/>
              </w:rPr>
            </w:pPr>
          </w:p>
        </w:tc>
      </w:tr>
      <w:tr w:rsidR="00D16EDE" w:rsidRPr="004914B9" w:rsidTr="00D13C51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jc w:val="center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3.3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 xml:space="preserve">Привлечено по результатам проверок к ответственности должностных лиц подведомственных организаций, с указанием вида ответственности, </w:t>
            </w:r>
          </w:p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  <w:r w:rsidRPr="004914B9">
              <w:rPr>
                <w:sz w:val="24"/>
                <w:szCs w:val="24"/>
              </w:rPr>
              <w:t>всего (чел.)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DE" w:rsidRPr="004914B9" w:rsidRDefault="00D16EDE" w:rsidP="00E55687">
            <w:pPr>
              <w:adjustRightInd w:val="0"/>
              <w:rPr>
                <w:sz w:val="24"/>
                <w:szCs w:val="24"/>
              </w:rPr>
            </w:pPr>
          </w:p>
        </w:tc>
      </w:tr>
    </w:tbl>
    <w:p w:rsidR="004050C1" w:rsidRPr="004914B9" w:rsidRDefault="004050C1" w:rsidP="004050C1">
      <w:pPr>
        <w:adjustRightInd w:val="0"/>
        <w:jc w:val="both"/>
        <w:rPr>
          <w:sz w:val="24"/>
          <w:szCs w:val="24"/>
        </w:rPr>
      </w:pPr>
    </w:p>
    <w:p w:rsidR="0020312C" w:rsidRPr="004914B9" w:rsidRDefault="004050C1" w:rsidP="004050C1">
      <w:pPr>
        <w:adjustRightInd w:val="0"/>
        <w:jc w:val="both"/>
        <w:rPr>
          <w:sz w:val="24"/>
          <w:szCs w:val="24"/>
        </w:rPr>
      </w:pPr>
      <w:r w:rsidRPr="004914B9">
        <w:rPr>
          <w:sz w:val="24"/>
          <w:szCs w:val="24"/>
        </w:rPr>
        <w:t xml:space="preserve">&lt;*&gt; </w:t>
      </w:r>
      <w:r w:rsidR="0020312C" w:rsidRPr="004914B9">
        <w:rPr>
          <w:sz w:val="24"/>
          <w:szCs w:val="24"/>
        </w:rPr>
        <w:t>Информация представляется ежегодно не позднее 1 февраля года, следующего за отчетным</w:t>
      </w:r>
      <w:r w:rsidR="009219A3" w:rsidRPr="004914B9">
        <w:rPr>
          <w:sz w:val="24"/>
          <w:szCs w:val="24"/>
        </w:rPr>
        <w:t>,</w:t>
      </w:r>
      <w:r w:rsidR="0020312C" w:rsidRPr="004914B9">
        <w:rPr>
          <w:sz w:val="24"/>
          <w:szCs w:val="24"/>
        </w:rPr>
        <w:t xml:space="preserve"> в управление государственной службы по труду и занятости населения Брянской области.</w:t>
      </w:r>
    </w:p>
    <w:p w:rsidR="004050C1" w:rsidRPr="004914B9" w:rsidRDefault="004050C1" w:rsidP="0020312C">
      <w:pPr>
        <w:adjustRightInd w:val="0"/>
        <w:ind w:firstLine="426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К информации о проведении проверок соблюдения трудового законодательства и иных нормативных правовых актов, содержащих нормы трудового права, необходимо прикладывать пояснительную записку, которая должна содержать:</w:t>
      </w:r>
    </w:p>
    <w:p w:rsidR="004050C1" w:rsidRPr="004914B9" w:rsidRDefault="004050C1" w:rsidP="004050C1">
      <w:pPr>
        <w:adjustRightInd w:val="0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 общую характеристику ситуации по соблюдению требований трудового законодательства в подведомственных организациях, в том числе информацию о наиболее характерных нарушениях, выявленных при проведении проверок, с указанием подведомственных организаций;</w:t>
      </w:r>
    </w:p>
    <w:p w:rsidR="004050C1" w:rsidRPr="004914B9" w:rsidRDefault="004050C1" w:rsidP="004050C1">
      <w:pPr>
        <w:adjustRightInd w:val="0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 примеры обращений граждан и результатов проверок по ним;</w:t>
      </w:r>
    </w:p>
    <w:p w:rsidR="004050C1" w:rsidRPr="004914B9" w:rsidRDefault="004050C1" w:rsidP="004050C1">
      <w:pPr>
        <w:adjustRightInd w:val="0"/>
        <w:jc w:val="both"/>
        <w:rPr>
          <w:sz w:val="24"/>
          <w:szCs w:val="24"/>
        </w:rPr>
      </w:pPr>
      <w:r w:rsidRPr="004914B9">
        <w:rPr>
          <w:sz w:val="24"/>
          <w:szCs w:val="24"/>
        </w:rPr>
        <w:t>- анализ причин возникновения нарушений трудового законодательства;</w:t>
      </w:r>
    </w:p>
    <w:p w:rsidR="004050C1" w:rsidRPr="004914B9" w:rsidRDefault="004050C1" w:rsidP="004050C1">
      <w:pPr>
        <w:adjustRightInd w:val="0"/>
        <w:jc w:val="both"/>
        <w:rPr>
          <w:sz w:val="24"/>
          <w:szCs w:val="24"/>
        </w:rPr>
      </w:pPr>
      <w:r w:rsidRPr="004914B9">
        <w:rPr>
          <w:sz w:val="24"/>
          <w:szCs w:val="24"/>
        </w:rPr>
        <w:t xml:space="preserve">- сведения о мерах, принимаемых по результатам проверок, в том числе о привлечении к ответственности должностных лиц с указанием организации, должности и вида взыскания; - выводы и предложения по результатам проведенных проверок.  </w:t>
      </w:r>
    </w:p>
    <w:p w:rsidR="004050C1" w:rsidRPr="004914B9" w:rsidRDefault="004050C1" w:rsidP="004050C1">
      <w:pPr>
        <w:adjustRightInd w:val="0"/>
        <w:jc w:val="both"/>
        <w:rPr>
          <w:sz w:val="24"/>
          <w:szCs w:val="24"/>
        </w:rPr>
      </w:pPr>
    </w:p>
    <w:p w:rsidR="004050C1" w:rsidRPr="004914B9" w:rsidRDefault="004050C1" w:rsidP="004050C1">
      <w:pPr>
        <w:adjustRightInd w:val="0"/>
        <w:jc w:val="both"/>
        <w:rPr>
          <w:sz w:val="24"/>
          <w:szCs w:val="24"/>
        </w:rPr>
      </w:pPr>
    </w:p>
    <w:p w:rsidR="004050C1" w:rsidRPr="004914B9" w:rsidRDefault="004050C1" w:rsidP="004050C1">
      <w:pPr>
        <w:adjustRightInd w:val="0"/>
        <w:rPr>
          <w:sz w:val="24"/>
          <w:szCs w:val="24"/>
        </w:rPr>
      </w:pPr>
      <w:r w:rsidRPr="004914B9">
        <w:rPr>
          <w:sz w:val="24"/>
          <w:szCs w:val="24"/>
        </w:rPr>
        <w:t xml:space="preserve">Руководитель </w:t>
      </w:r>
    </w:p>
    <w:p w:rsidR="004050C1" w:rsidRPr="004914B9" w:rsidRDefault="004050C1" w:rsidP="004050C1">
      <w:pPr>
        <w:adjustRightInd w:val="0"/>
        <w:rPr>
          <w:sz w:val="24"/>
          <w:szCs w:val="24"/>
        </w:rPr>
      </w:pPr>
      <w:r w:rsidRPr="004914B9">
        <w:rPr>
          <w:sz w:val="24"/>
          <w:szCs w:val="24"/>
        </w:rPr>
        <w:t xml:space="preserve">органа, осуществляющего </w:t>
      </w:r>
    </w:p>
    <w:p w:rsidR="004050C1" w:rsidRPr="004914B9" w:rsidRDefault="004050C1" w:rsidP="004050C1">
      <w:pPr>
        <w:adjustRightInd w:val="0"/>
        <w:rPr>
          <w:sz w:val="24"/>
          <w:szCs w:val="24"/>
        </w:rPr>
      </w:pPr>
      <w:r w:rsidRPr="004914B9">
        <w:rPr>
          <w:sz w:val="24"/>
          <w:szCs w:val="24"/>
        </w:rPr>
        <w:t xml:space="preserve">ведомственный контроль (подпись)                                                       </w:t>
      </w:r>
    </w:p>
    <w:p w:rsidR="004050C1" w:rsidRPr="004914B9" w:rsidRDefault="004050C1" w:rsidP="004050C1">
      <w:pPr>
        <w:adjustRightInd w:val="0"/>
        <w:rPr>
          <w:sz w:val="24"/>
          <w:szCs w:val="24"/>
        </w:rPr>
      </w:pPr>
    </w:p>
    <w:p w:rsidR="004050C1" w:rsidRPr="004914B9" w:rsidRDefault="004050C1" w:rsidP="004050C1">
      <w:pPr>
        <w:adjustRightInd w:val="0"/>
        <w:rPr>
          <w:sz w:val="24"/>
          <w:szCs w:val="24"/>
        </w:rPr>
      </w:pPr>
      <w:r w:rsidRPr="004914B9">
        <w:rPr>
          <w:sz w:val="24"/>
          <w:szCs w:val="24"/>
        </w:rPr>
        <w:t xml:space="preserve">Фамилия исполнителя, </w:t>
      </w:r>
    </w:p>
    <w:p w:rsidR="004050C1" w:rsidRPr="004914B9" w:rsidRDefault="004050C1" w:rsidP="004050C1">
      <w:pPr>
        <w:adjustRightInd w:val="0"/>
        <w:rPr>
          <w:sz w:val="24"/>
          <w:szCs w:val="24"/>
        </w:rPr>
      </w:pPr>
      <w:r w:rsidRPr="004914B9">
        <w:rPr>
          <w:sz w:val="24"/>
          <w:szCs w:val="24"/>
        </w:rPr>
        <w:t xml:space="preserve">номер телефона </w:t>
      </w:r>
    </w:p>
    <w:p w:rsidR="004050C1" w:rsidRPr="004914B9" w:rsidRDefault="004050C1" w:rsidP="00C83D1A">
      <w:pPr>
        <w:tabs>
          <w:tab w:val="left" w:pos="0"/>
        </w:tabs>
        <w:ind w:right="127" w:firstLine="851"/>
        <w:jc w:val="both"/>
        <w:rPr>
          <w:sz w:val="24"/>
          <w:szCs w:val="24"/>
        </w:rPr>
      </w:pPr>
    </w:p>
    <w:p w:rsidR="008E4C74" w:rsidRPr="004914B9" w:rsidRDefault="008E4C74">
      <w:pPr>
        <w:tabs>
          <w:tab w:val="left" w:pos="0"/>
        </w:tabs>
        <w:ind w:right="127" w:firstLine="851"/>
        <w:jc w:val="both"/>
        <w:rPr>
          <w:sz w:val="24"/>
          <w:szCs w:val="24"/>
        </w:rPr>
      </w:pPr>
    </w:p>
    <w:sectPr w:rsidR="008E4C74" w:rsidRPr="004914B9" w:rsidSect="00E67E39">
      <w:headerReference w:type="default" r:id="rId9"/>
      <w:type w:val="continuous"/>
      <w:pgSz w:w="11900" w:h="16840"/>
      <w:pgMar w:top="1134" w:right="851" w:bottom="851" w:left="1418" w:header="6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F2D" w:rsidRDefault="00D25F2D" w:rsidP="00B4778D">
      <w:r>
        <w:separator/>
      </w:r>
    </w:p>
  </w:endnote>
  <w:endnote w:type="continuationSeparator" w:id="0">
    <w:p w:rsidR="00D25F2D" w:rsidRDefault="00D25F2D" w:rsidP="00B4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F2D" w:rsidRDefault="00D25F2D" w:rsidP="00B4778D">
      <w:r>
        <w:separator/>
      </w:r>
    </w:p>
  </w:footnote>
  <w:footnote w:type="continuationSeparator" w:id="0">
    <w:p w:rsidR="00D25F2D" w:rsidRDefault="00D25F2D" w:rsidP="00B4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A0E" w:rsidRPr="00E67E39" w:rsidRDefault="005D2A0E">
    <w:pPr>
      <w:pStyle w:val="a8"/>
      <w:jc w:val="center"/>
      <w:rPr>
        <w:lang w:val="ru-RU"/>
      </w:rPr>
    </w:pPr>
  </w:p>
  <w:p w:rsidR="005D2A0E" w:rsidRDefault="005D2A0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A0E" w:rsidRDefault="00D00EF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0AFF">
      <w:rPr>
        <w:noProof/>
      </w:rPr>
      <w:t>21</w:t>
    </w:r>
    <w:r>
      <w:rPr>
        <w:noProof/>
      </w:rPr>
      <w:fldChar w:fldCharType="end"/>
    </w:r>
  </w:p>
  <w:p w:rsidR="005D2A0E" w:rsidRDefault="005D2A0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3D2C"/>
    <w:multiLevelType w:val="hybridMultilevel"/>
    <w:tmpl w:val="F014CA64"/>
    <w:lvl w:ilvl="0" w:tplc="1728E23E">
      <w:numFmt w:val="bullet"/>
      <w:lvlText w:val="—"/>
      <w:lvlJc w:val="left"/>
      <w:pPr>
        <w:ind w:left="120" w:hanging="339"/>
      </w:pPr>
      <w:rPr>
        <w:rFonts w:ascii="Times New Roman" w:eastAsia="Times New Roman" w:hAnsi="Times New Roman" w:cs="Times New Roman" w:hint="default"/>
        <w:w w:val="46"/>
        <w:sz w:val="25"/>
        <w:szCs w:val="25"/>
        <w:lang w:val="ru-RU" w:eastAsia="ru-RU" w:bidi="ru-RU"/>
      </w:rPr>
    </w:lvl>
    <w:lvl w:ilvl="1" w:tplc="07EEAD1C">
      <w:numFmt w:val="bullet"/>
      <w:lvlText w:val="•"/>
      <w:lvlJc w:val="left"/>
      <w:pPr>
        <w:ind w:left="1066" w:hanging="339"/>
      </w:pPr>
      <w:rPr>
        <w:rFonts w:hint="default"/>
        <w:lang w:val="ru-RU" w:eastAsia="ru-RU" w:bidi="ru-RU"/>
      </w:rPr>
    </w:lvl>
    <w:lvl w:ilvl="2" w:tplc="A04056E0">
      <w:numFmt w:val="bullet"/>
      <w:lvlText w:val="•"/>
      <w:lvlJc w:val="left"/>
      <w:pPr>
        <w:ind w:left="2012" w:hanging="339"/>
      </w:pPr>
      <w:rPr>
        <w:rFonts w:hint="default"/>
        <w:lang w:val="ru-RU" w:eastAsia="ru-RU" w:bidi="ru-RU"/>
      </w:rPr>
    </w:lvl>
    <w:lvl w:ilvl="3" w:tplc="4D82E1D8">
      <w:numFmt w:val="bullet"/>
      <w:lvlText w:val="•"/>
      <w:lvlJc w:val="left"/>
      <w:pPr>
        <w:ind w:left="2958" w:hanging="339"/>
      </w:pPr>
      <w:rPr>
        <w:rFonts w:hint="default"/>
        <w:lang w:val="ru-RU" w:eastAsia="ru-RU" w:bidi="ru-RU"/>
      </w:rPr>
    </w:lvl>
    <w:lvl w:ilvl="4" w:tplc="A30CA194">
      <w:numFmt w:val="bullet"/>
      <w:lvlText w:val="•"/>
      <w:lvlJc w:val="left"/>
      <w:pPr>
        <w:ind w:left="3904" w:hanging="339"/>
      </w:pPr>
      <w:rPr>
        <w:rFonts w:hint="default"/>
        <w:lang w:val="ru-RU" w:eastAsia="ru-RU" w:bidi="ru-RU"/>
      </w:rPr>
    </w:lvl>
    <w:lvl w:ilvl="5" w:tplc="2CE6D4D6">
      <w:numFmt w:val="bullet"/>
      <w:lvlText w:val="•"/>
      <w:lvlJc w:val="left"/>
      <w:pPr>
        <w:ind w:left="4850" w:hanging="339"/>
      </w:pPr>
      <w:rPr>
        <w:rFonts w:hint="default"/>
        <w:lang w:val="ru-RU" w:eastAsia="ru-RU" w:bidi="ru-RU"/>
      </w:rPr>
    </w:lvl>
    <w:lvl w:ilvl="6" w:tplc="8F5A0714">
      <w:numFmt w:val="bullet"/>
      <w:lvlText w:val="•"/>
      <w:lvlJc w:val="left"/>
      <w:pPr>
        <w:ind w:left="5796" w:hanging="339"/>
      </w:pPr>
      <w:rPr>
        <w:rFonts w:hint="default"/>
        <w:lang w:val="ru-RU" w:eastAsia="ru-RU" w:bidi="ru-RU"/>
      </w:rPr>
    </w:lvl>
    <w:lvl w:ilvl="7" w:tplc="E4B8F91A">
      <w:numFmt w:val="bullet"/>
      <w:lvlText w:val="•"/>
      <w:lvlJc w:val="left"/>
      <w:pPr>
        <w:ind w:left="6742" w:hanging="339"/>
      </w:pPr>
      <w:rPr>
        <w:rFonts w:hint="default"/>
        <w:lang w:val="ru-RU" w:eastAsia="ru-RU" w:bidi="ru-RU"/>
      </w:rPr>
    </w:lvl>
    <w:lvl w:ilvl="8" w:tplc="0BF28BEC">
      <w:numFmt w:val="bullet"/>
      <w:lvlText w:val="•"/>
      <w:lvlJc w:val="left"/>
      <w:pPr>
        <w:ind w:left="7688" w:hanging="339"/>
      </w:pPr>
      <w:rPr>
        <w:rFonts w:hint="default"/>
        <w:lang w:val="ru-RU" w:eastAsia="ru-RU" w:bidi="ru-RU"/>
      </w:rPr>
    </w:lvl>
  </w:abstractNum>
  <w:abstractNum w:abstractNumId="1" w15:restartNumberingAfterBreak="0">
    <w:nsid w:val="04C52078"/>
    <w:multiLevelType w:val="hybridMultilevel"/>
    <w:tmpl w:val="A8484AB0"/>
    <w:lvl w:ilvl="0" w:tplc="C4F6CD46">
      <w:start w:val="34"/>
      <w:numFmt w:val="decimal"/>
      <w:lvlText w:val="%1."/>
      <w:lvlJc w:val="left"/>
      <w:pPr>
        <w:ind w:left="117" w:hanging="525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ru-RU" w:bidi="ru-RU"/>
      </w:rPr>
    </w:lvl>
    <w:lvl w:ilvl="1" w:tplc="7F382762">
      <w:numFmt w:val="bullet"/>
      <w:lvlText w:val="•"/>
      <w:lvlJc w:val="left"/>
      <w:pPr>
        <w:ind w:left="1066" w:hanging="525"/>
      </w:pPr>
      <w:rPr>
        <w:rFonts w:hint="default"/>
        <w:lang w:val="ru-RU" w:eastAsia="ru-RU" w:bidi="ru-RU"/>
      </w:rPr>
    </w:lvl>
    <w:lvl w:ilvl="2" w:tplc="4420D8FA">
      <w:numFmt w:val="bullet"/>
      <w:lvlText w:val="•"/>
      <w:lvlJc w:val="left"/>
      <w:pPr>
        <w:ind w:left="2012" w:hanging="525"/>
      </w:pPr>
      <w:rPr>
        <w:rFonts w:hint="default"/>
        <w:lang w:val="ru-RU" w:eastAsia="ru-RU" w:bidi="ru-RU"/>
      </w:rPr>
    </w:lvl>
    <w:lvl w:ilvl="3" w:tplc="93AC97CC">
      <w:numFmt w:val="bullet"/>
      <w:lvlText w:val="•"/>
      <w:lvlJc w:val="left"/>
      <w:pPr>
        <w:ind w:left="2958" w:hanging="525"/>
      </w:pPr>
      <w:rPr>
        <w:rFonts w:hint="default"/>
        <w:lang w:val="ru-RU" w:eastAsia="ru-RU" w:bidi="ru-RU"/>
      </w:rPr>
    </w:lvl>
    <w:lvl w:ilvl="4" w:tplc="D18470E0">
      <w:numFmt w:val="bullet"/>
      <w:lvlText w:val="•"/>
      <w:lvlJc w:val="left"/>
      <w:pPr>
        <w:ind w:left="3904" w:hanging="525"/>
      </w:pPr>
      <w:rPr>
        <w:rFonts w:hint="default"/>
        <w:lang w:val="ru-RU" w:eastAsia="ru-RU" w:bidi="ru-RU"/>
      </w:rPr>
    </w:lvl>
    <w:lvl w:ilvl="5" w:tplc="D79C2E8C">
      <w:numFmt w:val="bullet"/>
      <w:lvlText w:val="•"/>
      <w:lvlJc w:val="left"/>
      <w:pPr>
        <w:ind w:left="4850" w:hanging="525"/>
      </w:pPr>
      <w:rPr>
        <w:rFonts w:hint="default"/>
        <w:lang w:val="ru-RU" w:eastAsia="ru-RU" w:bidi="ru-RU"/>
      </w:rPr>
    </w:lvl>
    <w:lvl w:ilvl="6" w:tplc="24FE9B50">
      <w:numFmt w:val="bullet"/>
      <w:lvlText w:val="•"/>
      <w:lvlJc w:val="left"/>
      <w:pPr>
        <w:ind w:left="5796" w:hanging="525"/>
      </w:pPr>
      <w:rPr>
        <w:rFonts w:hint="default"/>
        <w:lang w:val="ru-RU" w:eastAsia="ru-RU" w:bidi="ru-RU"/>
      </w:rPr>
    </w:lvl>
    <w:lvl w:ilvl="7" w:tplc="BBA2DCDE">
      <w:numFmt w:val="bullet"/>
      <w:lvlText w:val="•"/>
      <w:lvlJc w:val="left"/>
      <w:pPr>
        <w:ind w:left="6742" w:hanging="525"/>
      </w:pPr>
      <w:rPr>
        <w:rFonts w:hint="default"/>
        <w:lang w:val="ru-RU" w:eastAsia="ru-RU" w:bidi="ru-RU"/>
      </w:rPr>
    </w:lvl>
    <w:lvl w:ilvl="8" w:tplc="D23C04E2">
      <w:numFmt w:val="bullet"/>
      <w:lvlText w:val="•"/>
      <w:lvlJc w:val="left"/>
      <w:pPr>
        <w:ind w:left="7688" w:hanging="525"/>
      </w:pPr>
      <w:rPr>
        <w:rFonts w:hint="default"/>
        <w:lang w:val="ru-RU" w:eastAsia="ru-RU" w:bidi="ru-RU"/>
      </w:rPr>
    </w:lvl>
  </w:abstractNum>
  <w:abstractNum w:abstractNumId="2" w15:restartNumberingAfterBreak="0">
    <w:nsid w:val="06BB7180"/>
    <w:multiLevelType w:val="hybridMultilevel"/>
    <w:tmpl w:val="0B482D42"/>
    <w:lvl w:ilvl="0" w:tplc="8C669EE0">
      <w:start w:val="1"/>
      <w:numFmt w:val="decimal"/>
      <w:lvlText w:val="%1."/>
      <w:lvlJc w:val="left"/>
      <w:pPr>
        <w:ind w:left="117" w:hanging="31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8E6AE882">
      <w:numFmt w:val="bullet"/>
      <w:lvlText w:val="•"/>
      <w:lvlJc w:val="left"/>
      <w:pPr>
        <w:ind w:left="1066" w:hanging="310"/>
      </w:pPr>
      <w:rPr>
        <w:rFonts w:hint="default"/>
        <w:lang w:val="ru-RU" w:eastAsia="ru-RU" w:bidi="ru-RU"/>
      </w:rPr>
    </w:lvl>
    <w:lvl w:ilvl="2" w:tplc="48C4E1B4">
      <w:numFmt w:val="bullet"/>
      <w:lvlText w:val="•"/>
      <w:lvlJc w:val="left"/>
      <w:pPr>
        <w:ind w:left="2012" w:hanging="310"/>
      </w:pPr>
      <w:rPr>
        <w:rFonts w:hint="default"/>
        <w:lang w:val="ru-RU" w:eastAsia="ru-RU" w:bidi="ru-RU"/>
      </w:rPr>
    </w:lvl>
    <w:lvl w:ilvl="3" w:tplc="5F803D06">
      <w:numFmt w:val="bullet"/>
      <w:lvlText w:val="•"/>
      <w:lvlJc w:val="left"/>
      <w:pPr>
        <w:ind w:left="2958" w:hanging="310"/>
      </w:pPr>
      <w:rPr>
        <w:rFonts w:hint="default"/>
        <w:lang w:val="ru-RU" w:eastAsia="ru-RU" w:bidi="ru-RU"/>
      </w:rPr>
    </w:lvl>
    <w:lvl w:ilvl="4" w:tplc="6704798C">
      <w:numFmt w:val="bullet"/>
      <w:lvlText w:val="•"/>
      <w:lvlJc w:val="left"/>
      <w:pPr>
        <w:ind w:left="3904" w:hanging="310"/>
      </w:pPr>
      <w:rPr>
        <w:rFonts w:hint="default"/>
        <w:lang w:val="ru-RU" w:eastAsia="ru-RU" w:bidi="ru-RU"/>
      </w:rPr>
    </w:lvl>
    <w:lvl w:ilvl="5" w:tplc="709A457E">
      <w:numFmt w:val="bullet"/>
      <w:lvlText w:val="•"/>
      <w:lvlJc w:val="left"/>
      <w:pPr>
        <w:ind w:left="4850" w:hanging="310"/>
      </w:pPr>
      <w:rPr>
        <w:rFonts w:hint="default"/>
        <w:lang w:val="ru-RU" w:eastAsia="ru-RU" w:bidi="ru-RU"/>
      </w:rPr>
    </w:lvl>
    <w:lvl w:ilvl="6" w:tplc="7FAA30BC">
      <w:numFmt w:val="bullet"/>
      <w:lvlText w:val="•"/>
      <w:lvlJc w:val="left"/>
      <w:pPr>
        <w:ind w:left="5796" w:hanging="310"/>
      </w:pPr>
      <w:rPr>
        <w:rFonts w:hint="default"/>
        <w:lang w:val="ru-RU" w:eastAsia="ru-RU" w:bidi="ru-RU"/>
      </w:rPr>
    </w:lvl>
    <w:lvl w:ilvl="7" w:tplc="FC22431C">
      <w:numFmt w:val="bullet"/>
      <w:lvlText w:val="•"/>
      <w:lvlJc w:val="left"/>
      <w:pPr>
        <w:ind w:left="6742" w:hanging="310"/>
      </w:pPr>
      <w:rPr>
        <w:rFonts w:hint="default"/>
        <w:lang w:val="ru-RU" w:eastAsia="ru-RU" w:bidi="ru-RU"/>
      </w:rPr>
    </w:lvl>
    <w:lvl w:ilvl="8" w:tplc="01C08D5A">
      <w:numFmt w:val="bullet"/>
      <w:lvlText w:val="•"/>
      <w:lvlJc w:val="left"/>
      <w:pPr>
        <w:ind w:left="7688" w:hanging="310"/>
      </w:pPr>
      <w:rPr>
        <w:rFonts w:hint="default"/>
        <w:lang w:val="ru-RU" w:eastAsia="ru-RU" w:bidi="ru-RU"/>
      </w:rPr>
    </w:lvl>
  </w:abstractNum>
  <w:abstractNum w:abstractNumId="3" w15:restartNumberingAfterBreak="0">
    <w:nsid w:val="284635A6"/>
    <w:multiLevelType w:val="hybridMultilevel"/>
    <w:tmpl w:val="B37A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330A"/>
    <w:multiLevelType w:val="hybridMultilevel"/>
    <w:tmpl w:val="6D30435E"/>
    <w:lvl w:ilvl="0" w:tplc="C830787A">
      <w:start w:val="1"/>
      <w:numFmt w:val="decimal"/>
      <w:lvlText w:val="%1."/>
      <w:lvlJc w:val="left"/>
      <w:pPr>
        <w:ind w:left="117" w:hanging="43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6C72B634">
      <w:numFmt w:val="bullet"/>
      <w:lvlText w:val="•"/>
      <w:lvlJc w:val="left"/>
      <w:pPr>
        <w:ind w:left="1066" w:hanging="431"/>
      </w:pPr>
      <w:rPr>
        <w:rFonts w:hint="default"/>
        <w:lang w:val="ru-RU" w:eastAsia="ru-RU" w:bidi="ru-RU"/>
      </w:rPr>
    </w:lvl>
    <w:lvl w:ilvl="2" w:tplc="58C4DB2E">
      <w:numFmt w:val="bullet"/>
      <w:lvlText w:val="•"/>
      <w:lvlJc w:val="left"/>
      <w:pPr>
        <w:ind w:left="2012" w:hanging="431"/>
      </w:pPr>
      <w:rPr>
        <w:rFonts w:hint="default"/>
        <w:lang w:val="ru-RU" w:eastAsia="ru-RU" w:bidi="ru-RU"/>
      </w:rPr>
    </w:lvl>
    <w:lvl w:ilvl="3" w:tplc="F692CE7E">
      <w:numFmt w:val="bullet"/>
      <w:lvlText w:val="•"/>
      <w:lvlJc w:val="left"/>
      <w:pPr>
        <w:ind w:left="2958" w:hanging="431"/>
      </w:pPr>
      <w:rPr>
        <w:rFonts w:hint="default"/>
        <w:lang w:val="ru-RU" w:eastAsia="ru-RU" w:bidi="ru-RU"/>
      </w:rPr>
    </w:lvl>
    <w:lvl w:ilvl="4" w:tplc="537AD4EA">
      <w:numFmt w:val="bullet"/>
      <w:lvlText w:val="•"/>
      <w:lvlJc w:val="left"/>
      <w:pPr>
        <w:ind w:left="3904" w:hanging="431"/>
      </w:pPr>
      <w:rPr>
        <w:rFonts w:hint="default"/>
        <w:lang w:val="ru-RU" w:eastAsia="ru-RU" w:bidi="ru-RU"/>
      </w:rPr>
    </w:lvl>
    <w:lvl w:ilvl="5" w:tplc="95EE5FDC">
      <w:numFmt w:val="bullet"/>
      <w:lvlText w:val="•"/>
      <w:lvlJc w:val="left"/>
      <w:pPr>
        <w:ind w:left="4850" w:hanging="431"/>
      </w:pPr>
      <w:rPr>
        <w:rFonts w:hint="default"/>
        <w:lang w:val="ru-RU" w:eastAsia="ru-RU" w:bidi="ru-RU"/>
      </w:rPr>
    </w:lvl>
    <w:lvl w:ilvl="6" w:tplc="CE82FF14">
      <w:numFmt w:val="bullet"/>
      <w:lvlText w:val="•"/>
      <w:lvlJc w:val="left"/>
      <w:pPr>
        <w:ind w:left="5796" w:hanging="431"/>
      </w:pPr>
      <w:rPr>
        <w:rFonts w:hint="default"/>
        <w:lang w:val="ru-RU" w:eastAsia="ru-RU" w:bidi="ru-RU"/>
      </w:rPr>
    </w:lvl>
    <w:lvl w:ilvl="7" w:tplc="4C68BA10">
      <w:numFmt w:val="bullet"/>
      <w:lvlText w:val="•"/>
      <w:lvlJc w:val="left"/>
      <w:pPr>
        <w:ind w:left="6742" w:hanging="431"/>
      </w:pPr>
      <w:rPr>
        <w:rFonts w:hint="default"/>
        <w:lang w:val="ru-RU" w:eastAsia="ru-RU" w:bidi="ru-RU"/>
      </w:rPr>
    </w:lvl>
    <w:lvl w:ilvl="8" w:tplc="6BBEEC44">
      <w:numFmt w:val="bullet"/>
      <w:lvlText w:val="•"/>
      <w:lvlJc w:val="left"/>
      <w:pPr>
        <w:ind w:left="7688" w:hanging="431"/>
      </w:pPr>
      <w:rPr>
        <w:rFonts w:hint="default"/>
        <w:lang w:val="ru-RU" w:eastAsia="ru-RU" w:bidi="ru-RU"/>
      </w:rPr>
    </w:lvl>
  </w:abstractNum>
  <w:abstractNum w:abstractNumId="5" w15:restartNumberingAfterBreak="0">
    <w:nsid w:val="2B6F6F12"/>
    <w:multiLevelType w:val="hybridMultilevel"/>
    <w:tmpl w:val="282EE9F4"/>
    <w:lvl w:ilvl="0" w:tplc="BE1A88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B2FD8"/>
    <w:multiLevelType w:val="multilevel"/>
    <w:tmpl w:val="5EF6594C"/>
    <w:lvl w:ilvl="0">
      <w:start w:val="1"/>
      <w:numFmt w:val="decimal"/>
      <w:lvlText w:val="%1."/>
      <w:lvlJc w:val="left"/>
      <w:pPr>
        <w:ind w:left="117" w:hanging="45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>
      <w:start w:val="2"/>
      <w:numFmt w:val="upperRoman"/>
      <w:lvlText w:val="%2."/>
      <w:lvlJc w:val="left"/>
      <w:pPr>
        <w:ind w:left="2216" w:hanging="360"/>
        <w:jc w:val="right"/>
      </w:pPr>
      <w:rPr>
        <w:rFonts w:hint="default"/>
        <w:b/>
        <w:bCs/>
        <w:spacing w:val="-1"/>
        <w:w w:val="9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0" w:hanging="30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391" w:hanging="56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060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0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00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20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40" w:hanging="566"/>
      </w:pPr>
      <w:rPr>
        <w:rFonts w:hint="default"/>
        <w:lang w:val="ru-RU" w:eastAsia="ru-RU" w:bidi="ru-RU"/>
      </w:rPr>
    </w:lvl>
  </w:abstractNum>
  <w:abstractNum w:abstractNumId="7" w15:restartNumberingAfterBreak="0">
    <w:nsid w:val="3ABE3D6A"/>
    <w:multiLevelType w:val="hybridMultilevel"/>
    <w:tmpl w:val="A46AEC0C"/>
    <w:lvl w:ilvl="0" w:tplc="3488AB70">
      <w:numFmt w:val="bullet"/>
      <w:lvlText w:val="—"/>
      <w:lvlJc w:val="left"/>
      <w:pPr>
        <w:ind w:left="117" w:hanging="281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ru-RU" w:bidi="ru-RU"/>
      </w:rPr>
    </w:lvl>
    <w:lvl w:ilvl="1" w:tplc="6616B6D8">
      <w:numFmt w:val="bullet"/>
      <w:lvlText w:val="•"/>
      <w:lvlJc w:val="left"/>
      <w:pPr>
        <w:ind w:left="1066" w:hanging="281"/>
      </w:pPr>
      <w:rPr>
        <w:rFonts w:hint="default"/>
        <w:lang w:val="ru-RU" w:eastAsia="ru-RU" w:bidi="ru-RU"/>
      </w:rPr>
    </w:lvl>
    <w:lvl w:ilvl="2" w:tplc="26108314">
      <w:numFmt w:val="bullet"/>
      <w:lvlText w:val="•"/>
      <w:lvlJc w:val="left"/>
      <w:pPr>
        <w:ind w:left="2012" w:hanging="281"/>
      </w:pPr>
      <w:rPr>
        <w:rFonts w:hint="default"/>
        <w:lang w:val="ru-RU" w:eastAsia="ru-RU" w:bidi="ru-RU"/>
      </w:rPr>
    </w:lvl>
    <w:lvl w:ilvl="3" w:tplc="F5402F2E">
      <w:numFmt w:val="bullet"/>
      <w:lvlText w:val="•"/>
      <w:lvlJc w:val="left"/>
      <w:pPr>
        <w:ind w:left="2958" w:hanging="281"/>
      </w:pPr>
      <w:rPr>
        <w:rFonts w:hint="default"/>
        <w:lang w:val="ru-RU" w:eastAsia="ru-RU" w:bidi="ru-RU"/>
      </w:rPr>
    </w:lvl>
    <w:lvl w:ilvl="4" w:tplc="74DC8DC6">
      <w:numFmt w:val="bullet"/>
      <w:lvlText w:val="•"/>
      <w:lvlJc w:val="left"/>
      <w:pPr>
        <w:ind w:left="3904" w:hanging="281"/>
      </w:pPr>
      <w:rPr>
        <w:rFonts w:hint="default"/>
        <w:lang w:val="ru-RU" w:eastAsia="ru-RU" w:bidi="ru-RU"/>
      </w:rPr>
    </w:lvl>
    <w:lvl w:ilvl="5" w:tplc="80163FA6">
      <w:numFmt w:val="bullet"/>
      <w:lvlText w:val="•"/>
      <w:lvlJc w:val="left"/>
      <w:pPr>
        <w:ind w:left="4850" w:hanging="281"/>
      </w:pPr>
      <w:rPr>
        <w:rFonts w:hint="default"/>
        <w:lang w:val="ru-RU" w:eastAsia="ru-RU" w:bidi="ru-RU"/>
      </w:rPr>
    </w:lvl>
    <w:lvl w:ilvl="6" w:tplc="1E224B0C">
      <w:numFmt w:val="bullet"/>
      <w:lvlText w:val="•"/>
      <w:lvlJc w:val="left"/>
      <w:pPr>
        <w:ind w:left="5796" w:hanging="281"/>
      </w:pPr>
      <w:rPr>
        <w:rFonts w:hint="default"/>
        <w:lang w:val="ru-RU" w:eastAsia="ru-RU" w:bidi="ru-RU"/>
      </w:rPr>
    </w:lvl>
    <w:lvl w:ilvl="7" w:tplc="8A6242B2">
      <w:numFmt w:val="bullet"/>
      <w:lvlText w:val="•"/>
      <w:lvlJc w:val="left"/>
      <w:pPr>
        <w:ind w:left="6742" w:hanging="281"/>
      </w:pPr>
      <w:rPr>
        <w:rFonts w:hint="default"/>
        <w:lang w:val="ru-RU" w:eastAsia="ru-RU" w:bidi="ru-RU"/>
      </w:rPr>
    </w:lvl>
    <w:lvl w:ilvl="8" w:tplc="F7447A1A">
      <w:numFmt w:val="bullet"/>
      <w:lvlText w:val="•"/>
      <w:lvlJc w:val="left"/>
      <w:pPr>
        <w:ind w:left="7688" w:hanging="281"/>
      </w:pPr>
      <w:rPr>
        <w:rFonts w:hint="default"/>
        <w:lang w:val="ru-RU" w:eastAsia="ru-RU" w:bidi="ru-RU"/>
      </w:rPr>
    </w:lvl>
  </w:abstractNum>
  <w:abstractNum w:abstractNumId="8" w15:restartNumberingAfterBreak="0">
    <w:nsid w:val="3DA52736"/>
    <w:multiLevelType w:val="hybridMultilevel"/>
    <w:tmpl w:val="E3245670"/>
    <w:lvl w:ilvl="0" w:tplc="9390927A">
      <w:start w:val="5"/>
      <w:numFmt w:val="decimal"/>
      <w:lvlText w:val="%1."/>
      <w:lvlJc w:val="left"/>
      <w:pPr>
        <w:ind w:left="117" w:hanging="297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1" w:tplc="EC180F86">
      <w:numFmt w:val="bullet"/>
      <w:lvlText w:val="•"/>
      <w:lvlJc w:val="left"/>
      <w:pPr>
        <w:ind w:left="1066" w:hanging="297"/>
      </w:pPr>
      <w:rPr>
        <w:rFonts w:hint="default"/>
        <w:lang w:val="ru-RU" w:eastAsia="ru-RU" w:bidi="ru-RU"/>
      </w:rPr>
    </w:lvl>
    <w:lvl w:ilvl="2" w:tplc="EE0E436A">
      <w:numFmt w:val="bullet"/>
      <w:lvlText w:val="•"/>
      <w:lvlJc w:val="left"/>
      <w:pPr>
        <w:ind w:left="2012" w:hanging="297"/>
      </w:pPr>
      <w:rPr>
        <w:rFonts w:hint="default"/>
        <w:lang w:val="ru-RU" w:eastAsia="ru-RU" w:bidi="ru-RU"/>
      </w:rPr>
    </w:lvl>
    <w:lvl w:ilvl="3" w:tplc="B0AE7BEC">
      <w:numFmt w:val="bullet"/>
      <w:lvlText w:val="•"/>
      <w:lvlJc w:val="left"/>
      <w:pPr>
        <w:ind w:left="2958" w:hanging="297"/>
      </w:pPr>
      <w:rPr>
        <w:rFonts w:hint="default"/>
        <w:lang w:val="ru-RU" w:eastAsia="ru-RU" w:bidi="ru-RU"/>
      </w:rPr>
    </w:lvl>
    <w:lvl w:ilvl="4" w:tplc="802A296A">
      <w:numFmt w:val="bullet"/>
      <w:lvlText w:val="•"/>
      <w:lvlJc w:val="left"/>
      <w:pPr>
        <w:ind w:left="3904" w:hanging="297"/>
      </w:pPr>
      <w:rPr>
        <w:rFonts w:hint="default"/>
        <w:lang w:val="ru-RU" w:eastAsia="ru-RU" w:bidi="ru-RU"/>
      </w:rPr>
    </w:lvl>
    <w:lvl w:ilvl="5" w:tplc="428A187A">
      <w:numFmt w:val="bullet"/>
      <w:lvlText w:val="•"/>
      <w:lvlJc w:val="left"/>
      <w:pPr>
        <w:ind w:left="4850" w:hanging="297"/>
      </w:pPr>
      <w:rPr>
        <w:rFonts w:hint="default"/>
        <w:lang w:val="ru-RU" w:eastAsia="ru-RU" w:bidi="ru-RU"/>
      </w:rPr>
    </w:lvl>
    <w:lvl w:ilvl="6" w:tplc="7752DFEC">
      <w:numFmt w:val="bullet"/>
      <w:lvlText w:val="•"/>
      <w:lvlJc w:val="left"/>
      <w:pPr>
        <w:ind w:left="5796" w:hanging="297"/>
      </w:pPr>
      <w:rPr>
        <w:rFonts w:hint="default"/>
        <w:lang w:val="ru-RU" w:eastAsia="ru-RU" w:bidi="ru-RU"/>
      </w:rPr>
    </w:lvl>
    <w:lvl w:ilvl="7" w:tplc="183AE116">
      <w:numFmt w:val="bullet"/>
      <w:lvlText w:val="•"/>
      <w:lvlJc w:val="left"/>
      <w:pPr>
        <w:ind w:left="6742" w:hanging="297"/>
      </w:pPr>
      <w:rPr>
        <w:rFonts w:hint="default"/>
        <w:lang w:val="ru-RU" w:eastAsia="ru-RU" w:bidi="ru-RU"/>
      </w:rPr>
    </w:lvl>
    <w:lvl w:ilvl="8" w:tplc="C130F4D4">
      <w:numFmt w:val="bullet"/>
      <w:lvlText w:val="•"/>
      <w:lvlJc w:val="left"/>
      <w:pPr>
        <w:ind w:left="7688" w:hanging="297"/>
      </w:pPr>
      <w:rPr>
        <w:rFonts w:hint="default"/>
        <w:lang w:val="ru-RU" w:eastAsia="ru-RU" w:bidi="ru-RU"/>
      </w:rPr>
    </w:lvl>
  </w:abstractNum>
  <w:abstractNum w:abstractNumId="9" w15:restartNumberingAfterBreak="0">
    <w:nsid w:val="44EC41EF"/>
    <w:multiLevelType w:val="hybridMultilevel"/>
    <w:tmpl w:val="427043E2"/>
    <w:lvl w:ilvl="0" w:tplc="C318FBA2">
      <w:numFmt w:val="bullet"/>
      <w:lvlText w:val="•"/>
      <w:lvlJc w:val="left"/>
      <w:pPr>
        <w:ind w:left="117" w:hanging="425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ru-RU" w:bidi="ru-RU"/>
      </w:rPr>
    </w:lvl>
    <w:lvl w:ilvl="1" w:tplc="2778A98A">
      <w:numFmt w:val="bullet"/>
      <w:lvlText w:val="•"/>
      <w:lvlJc w:val="left"/>
      <w:pPr>
        <w:ind w:left="1066" w:hanging="425"/>
      </w:pPr>
      <w:rPr>
        <w:rFonts w:hint="default"/>
        <w:lang w:val="ru-RU" w:eastAsia="ru-RU" w:bidi="ru-RU"/>
      </w:rPr>
    </w:lvl>
    <w:lvl w:ilvl="2" w:tplc="97C60662">
      <w:numFmt w:val="bullet"/>
      <w:lvlText w:val="•"/>
      <w:lvlJc w:val="left"/>
      <w:pPr>
        <w:ind w:left="2012" w:hanging="425"/>
      </w:pPr>
      <w:rPr>
        <w:rFonts w:hint="default"/>
        <w:lang w:val="ru-RU" w:eastAsia="ru-RU" w:bidi="ru-RU"/>
      </w:rPr>
    </w:lvl>
    <w:lvl w:ilvl="3" w:tplc="1FBCDCCA">
      <w:numFmt w:val="bullet"/>
      <w:lvlText w:val="•"/>
      <w:lvlJc w:val="left"/>
      <w:pPr>
        <w:ind w:left="2958" w:hanging="425"/>
      </w:pPr>
      <w:rPr>
        <w:rFonts w:hint="default"/>
        <w:lang w:val="ru-RU" w:eastAsia="ru-RU" w:bidi="ru-RU"/>
      </w:rPr>
    </w:lvl>
    <w:lvl w:ilvl="4" w:tplc="EA96FB36">
      <w:numFmt w:val="bullet"/>
      <w:lvlText w:val="•"/>
      <w:lvlJc w:val="left"/>
      <w:pPr>
        <w:ind w:left="3904" w:hanging="425"/>
      </w:pPr>
      <w:rPr>
        <w:rFonts w:hint="default"/>
        <w:lang w:val="ru-RU" w:eastAsia="ru-RU" w:bidi="ru-RU"/>
      </w:rPr>
    </w:lvl>
    <w:lvl w:ilvl="5" w:tplc="06F8BE44">
      <w:numFmt w:val="bullet"/>
      <w:lvlText w:val="•"/>
      <w:lvlJc w:val="left"/>
      <w:pPr>
        <w:ind w:left="4850" w:hanging="425"/>
      </w:pPr>
      <w:rPr>
        <w:rFonts w:hint="default"/>
        <w:lang w:val="ru-RU" w:eastAsia="ru-RU" w:bidi="ru-RU"/>
      </w:rPr>
    </w:lvl>
    <w:lvl w:ilvl="6" w:tplc="BEC87F22">
      <w:numFmt w:val="bullet"/>
      <w:lvlText w:val="•"/>
      <w:lvlJc w:val="left"/>
      <w:pPr>
        <w:ind w:left="5796" w:hanging="425"/>
      </w:pPr>
      <w:rPr>
        <w:rFonts w:hint="default"/>
        <w:lang w:val="ru-RU" w:eastAsia="ru-RU" w:bidi="ru-RU"/>
      </w:rPr>
    </w:lvl>
    <w:lvl w:ilvl="7" w:tplc="BA02884C">
      <w:numFmt w:val="bullet"/>
      <w:lvlText w:val="•"/>
      <w:lvlJc w:val="left"/>
      <w:pPr>
        <w:ind w:left="6742" w:hanging="425"/>
      </w:pPr>
      <w:rPr>
        <w:rFonts w:hint="default"/>
        <w:lang w:val="ru-RU" w:eastAsia="ru-RU" w:bidi="ru-RU"/>
      </w:rPr>
    </w:lvl>
    <w:lvl w:ilvl="8" w:tplc="671C1618">
      <w:numFmt w:val="bullet"/>
      <w:lvlText w:val="•"/>
      <w:lvlJc w:val="left"/>
      <w:pPr>
        <w:ind w:left="7688" w:hanging="425"/>
      </w:pPr>
      <w:rPr>
        <w:rFonts w:hint="default"/>
        <w:lang w:val="ru-RU" w:eastAsia="ru-RU" w:bidi="ru-RU"/>
      </w:rPr>
    </w:lvl>
  </w:abstractNum>
  <w:abstractNum w:abstractNumId="10" w15:restartNumberingAfterBreak="0">
    <w:nsid w:val="474C72DC"/>
    <w:multiLevelType w:val="hybridMultilevel"/>
    <w:tmpl w:val="61D2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D188F"/>
    <w:multiLevelType w:val="hybridMultilevel"/>
    <w:tmpl w:val="C3C4B07E"/>
    <w:lvl w:ilvl="0" w:tplc="867A71AC">
      <w:numFmt w:val="bullet"/>
      <w:lvlText w:val=""/>
      <w:lvlJc w:val="left"/>
      <w:pPr>
        <w:ind w:left="1249" w:hanging="4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A34FC00">
      <w:numFmt w:val="bullet"/>
      <w:lvlText w:val="•"/>
      <w:lvlJc w:val="left"/>
      <w:pPr>
        <w:ind w:left="2074" w:hanging="412"/>
      </w:pPr>
      <w:rPr>
        <w:rFonts w:hint="default"/>
        <w:lang w:val="ru-RU" w:eastAsia="ru-RU" w:bidi="ru-RU"/>
      </w:rPr>
    </w:lvl>
    <w:lvl w:ilvl="2" w:tplc="55C27586">
      <w:numFmt w:val="bullet"/>
      <w:lvlText w:val="•"/>
      <w:lvlJc w:val="left"/>
      <w:pPr>
        <w:ind w:left="2908" w:hanging="412"/>
      </w:pPr>
      <w:rPr>
        <w:rFonts w:hint="default"/>
        <w:lang w:val="ru-RU" w:eastAsia="ru-RU" w:bidi="ru-RU"/>
      </w:rPr>
    </w:lvl>
    <w:lvl w:ilvl="3" w:tplc="0C78B49A">
      <w:numFmt w:val="bullet"/>
      <w:lvlText w:val="•"/>
      <w:lvlJc w:val="left"/>
      <w:pPr>
        <w:ind w:left="3742" w:hanging="412"/>
      </w:pPr>
      <w:rPr>
        <w:rFonts w:hint="default"/>
        <w:lang w:val="ru-RU" w:eastAsia="ru-RU" w:bidi="ru-RU"/>
      </w:rPr>
    </w:lvl>
    <w:lvl w:ilvl="4" w:tplc="F0E4E956">
      <w:numFmt w:val="bullet"/>
      <w:lvlText w:val="•"/>
      <w:lvlJc w:val="left"/>
      <w:pPr>
        <w:ind w:left="4576" w:hanging="412"/>
      </w:pPr>
      <w:rPr>
        <w:rFonts w:hint="default"/>
        <w:lang w:val="ru-RU" w:eastAsia="ru-RU" w:bidi="ru-RU"/>
      </w:rPr>
    </w:lvl>
    <w:lvl w:ilvl="5" w:tplc="15467E4E">
      <w:numFmt w:val="bullet"/>
      <w:lvlText w:val="•"/>
      <w:lvlJc w:val="left"/>
      <w:pPr>
        <w:ind w:left="5410" w:hanging="412"/>
      </w:pPr>
      <w:rPr>
        <w:rFonts w:hint="default"/>
        <w:lang w:val="ru-RU" w:eastAsia="ru-RU" w:bidi="ru-RU"/>
      </w:rPr>
    </w:lvl>
    <w:lvl w:ilvl="6" w:tplc="0E229F60">
      <w:numFmt w:val="bullet"/>
      <w:lvlText w:val="•"/>
      <w:lvlJc w:val="left"/>
      <w:pPr>
        <w:ind w:left="6244" w:hanging="412"/>
      </w:pPr>
      <w:rPr>
        <w:rFonts w:hint="default"/>
        <w:lang w:val="ru-RU" w:eastAsia="ru-RU" w:bidi="ru-RU"/>
      </w:rPr>
    </w:lvl>
    <w:lvl w:ilvl="7" w:tplc="D604F9C8">
      <w:numFmt w:val="bullet"/>
      <w:lvlText w:val="•"/>
      <w:lvlJc w:val="left"/>
      <w:pPr>
        <w:ind w:left="7078" w:hanging="412"/>
      </w:pPr>
      <w:rPr>
        <w:rFonts w:hint="default"/>
        <w:lang w:val="ru-RU" w:eastAsia="ru-RU" w:bidi="ru-RU"/>
      </w:rPr>
    </w:lvl>
    <w:lvl w:ilvl="8" w:tplc="F2CC1B76">
      <w:numFmt w:val="bullet"/>
      <w:lvlText w:val="•"/>
      <w:lvlJc w:val="left"/>
      <w:pPr>
        <w:ind w:left="7912" w:hanging="412"/>
      </w:pPr>
      <w:rPr>
        <w:rFonts w:hint="default"/>
        <w:lang w:val="ru-RU" w:eastAsia="ru-RU" w:bidi="ru-RU"/>
      </w:rPr>
    </w:lvl>
  </w:abstractNum>
  <w:abstractNum w:abstractNumId="12" w15:restartNumberingAfterBreak="0">
    <w:nsid w:val="65111ACD"/>
    <w:multiLevelType w:val="hybridMultilevel"/>
    <w:tmpl w:val="E0FA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711CA"/>
    <w:multiLevelType w:val="multilevel"/>
    <w:tmpl w:val="22602C2E"/>
    <w:lvl w:ilvl="0">
      <w:start w:val="5"/>
      <w:numFmt w:val="decimal"/>
      <w:lvlText w:val="%1"/>
      <w:lvlJc w:val="left"/>
      <w:pPr>
        <w:ind w:left="1318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8" w:hanging="49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72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98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24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0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6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28" w:hanging="493"/>
      </w:pPr>
      <w:rPr>
        <w:rFonts w:hint="default"/>
        <w:lang w:val="ru-RU" w:eastAsia="ru-RU" w:bidi="ru-RU"/>
      </w:rPr>
    </w:lvl>
  </w:abstractNum>
  <w:abstractNum w:abstractNumId="14" w15:restartNumberingAfterBreak="0">
    <w:nsid w:val="71077678"/>
    <w:multiLevelType w:val="hybridMultilevel"/>
    <w:tmpl w:val="4962C23E"/>
    <w:lvl w:ilvl="0" w:tplc="3FC84D90">
      <w:numFmt w:val="bullet"/>
      <w:lvlText w:val=""/>
      <w:lvlJc w:val="left"/>
      <w:pPr>
        <w:ind w:left="119" w:hanging="28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712B498">
      <w:numFmt w:val="bullet"/>
      <w:lvlText w:val="•"/>
      <w:lvlJc w:val="left"/>
      <w:pPr>
        <w:ind w:left="1066" w:hanging="285"/>
      </w:pPr>
      <w:rPr>
        <w:rFonts w:hint="default"/>
        <w:lang w:val="ru-RU" w:eastAsia="ru-RU" w:bidi="ru-RU"/>
      </w:rPr>
    </w:lvl>
    <w:lvl w:ilvl="2" w:tplc="A6EAEB32">
      <w:numFmt w:val="bullet"/>
      <w:lvlText w:val="•"/>
      <w:lvlJc w:val="left"/>
      <w:pPr>
        <w:ind w:left="2012" w:hanging="285"/>
      </w:pPr>
      <w:rPr>
        <w:rFonts w:hint="default"/>
        <w:lang w:val="ru-RU" w:eastAsia="ru-RU" w:bidi="ru-RU"/>
      </w:rPr>
    </w:lvl>
    <w:lvl w:ilvl="3" w:tplc="6A56CE1A">
      <w:numFmt w:val="bullet"/>
      <w:lvlText w:val="•"/>
      <w:lvlJc w:val="left"/>
      <w:pPr>
        <w:ind w:left="2958" w:hanging="285"/>
      </w:pPr>
      <w:rPr>
        <w:rFonts w:hint="default"/>
        <w:lang w:val="ru-RU" w:eastAsia="ru-RU" w:bidi="ru-RU"/>
      </w:rPr>
    </w:lvl>
    <w:lvl w:ilvl="4" w:tplc="6E74B578">
      <w:numFmt w:val="bullet"/>
      <w:lvlText w:val="•"/>
      <w:lvlJc w:val="left"/>
      <w:pPr>
        <w:ind w:left="3904" w:hanging="285"/>
      </w:pPr>
      <w:rPr>
        <w:rFonts w:hint="default"/>
        <w:lang w:val="ru-RU" w:eastAsia="ru-RU" w:bidi="ru-RU"/>
      </w:rPr>
    </w:lvl>
    <w:lvl w:ilvl="5" w:tplc="70AE372A">
      <w:numFmt w:val="bullet"/>
      <w:lvlText w:val="•"/>
      <w:lvlJc w:val="left"/>
      <w:pPr>
        <w:ind w:left="4850" w:hanging="285"/>
      </w:pPr>
      <w:rPr>
        <w:rFonts w:hint="default"/>
        <w:lang w:val="ru-RU" w:eastAsia="ru-RU" w:bidi="ru-RU"/>
      </w:rPr>
    </w:lvl>
    <w:lvl w:ilvl="6" w:tplc="B1C07F14">
      <w:numFmt w:val="bullet"/>
      <w:lvlText w:val="•"/>
      <w:lvlJc w:val="left"/>
      <w:pPr>
        <w:ind w:left="5796" w:hanging="285"/>
      </w:pPr>
      <w:rPr>
        <w:rFonts w:hint="default"/>
        <w:lang w:val="ru-RU" w:eastAsia="ru-RU" w:bidi="ru-RU"/>
      </w:rPr>
    </w:lvl>
    <w:lvl w:ilvl="7" w:tplc="83C825DC">
      <w:numFmt w:val="bullet"/>
      <w:lvlText w:val="•"/>
      <w:lvlJc w:val="left"/>
      <w:pPr>
        <w:ind w:left="6742" w:hanging="285"/>
      </w:pPr>
      <w:rPr>
        <w:rFonts w:hint="default"/>
        <w:lang w:val="ru-RU" w:eastAsia="ru-RU" w:bidi="ru-RU"/>
      </w:rPr>
    </w:lvl>
    <w:lvl w:ilvl="8" w:tplc="C3144C4C">
      <w:numFmt w:val="bullet"/>
      <w:lvlText w:val="•"/>
      <w:lvlJc w:val="left"/>
      <w:pPr>
        <w:ind w:left="7688" w:hanging="285"/>
      </w:pPr>
      <w:rPr>
        <w:rFonts w:hint="default"/>
        <w:lang w:val="ru-RU" w:eastAsia="ru-RU" w:bidi="ru-RU"/>
      </w:rPr>
    </w:lvl>
  </w:abstractNum>
  <w:abstractNum w:abstractNumId="15" w15:restartNumberingAfterBreak="0">
    <w:nsid w:val="71797EE0"/>
    <w:multiLevelType w:val="multilevel"/>
    <w:tmpl w:val="5F3AB696"/>
    <w:lvl w:ilvl="0">
      <w:start w:val="5"/>
      <w:numFmt w:val="decimal"/>
      <w:lvlText w:val="%1"/>
      <w:lvlJc w:val="left"/>
      <w:pPr>
        <w:ind w:left="1386" w:hanging="562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1386" w:hanging="562"/>
      </w:pPr>
      <w:rPr>
        <w:rFonts w:ascii="Times New Roman" w:eastAsia="Times New Roman" w:hAnsi="Times New Roman" w:cs="Times New Roman" w:hint="default"/>
        <w:spacing w:val="-11"/>
        <w:w w:val="97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2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4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0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0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40" w:hanging="56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14"/>
  </w:num>
  <w:num w:numId="7">
    <w:abstractNumId w:val="7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78D"/>
    <w:rsid w:val="00016DFF"/>
    <w:rsid w:val="00050913"/>
    <w:rsid w:val="00067305"/>
    <w:rsid w:val="000802FB"/>
    <w:rsid w:val="000A6849"/>
    <w:rsid w:val="000B3984"/>
    <w:rsid w:val="000E6D8A"/>
    <w:rsid w:val="0011353D"/>
    <w:rsid w:val="00137B2F"/>
    <w:rsid w:val="001523C9"/>
    <w:rsid w:val="001560B7"/>
    <w:rsid w:val="0016089E"/>
    <w:rsid w:val="0017194B"/>
    <w:rsid w:val="001C2635"/>
    <w:rsid w:val="001C7848"/>
    <w:rsid w:val="001E0ADE"/>
    <w:rsid w:val="0020312C"/>
    <w:rsid w:val="00204163"/>
    <w:rsid w:val="002147D3"/>
    <w:rsid w:val="002322FF"/>
    <w:rsid w:val="0023323D"/>
    <w:rsid w:val="00264DDC"/>
    <w:rsid w:val="002C36E0"/>
    <w:rsid w:val="002D3B3D"/>
    <w:rsid w:val="002D49C9"/>
    <w:rsid w:val="002D6253"/>
    <w:rsid w:val="00302D6C"/>
    <w:rsid w:val="00340FB5"/>
    <w:rsid w:val="00347785"/>
    <w:rsid w:val="00360F75"/>
    <w:rsid w:val="0038418C"/>
    <w:rsid w:val="00395794"/>
    <w:rsid w:val="003C030A"/>
    <w:rsid w:val="003D2ED8"/>
    <w:rsid w:val="003D3280"/>
    <w:rsid w:val="004034EE"/>
    <w:rsid w:val="004050C1"/>
    <w:rsid w:val="00423F82"/>
    <w:rsid w:val="00451421"/>
    <w:rsid w:val="004520C4"/>
    <w:rsid w:val="0046045D"/>
    <w:rsid w:val="004914B9"/>
    <w:rsid w:val="004A048B"/>
    <w:rsid w:val="004D0CFD"/>
    <w:rsid w:val="004E1B7A"/>
    <w:rsid w:val="004E407C"/>
    <w:rsid w:val="004E5AAA"/>
    <w:rsid w:val="004E70B4"/>
    <w:rsid w:val="004F0387"/>
    <w:rsid w:val="004F7265"/>
    <w:rsid w:val="00500C22"/>
    <w:rsid w:val="005321FF"/>
    <w:rsid w:val="00541B58"/>
    <w:rsid w:val="005449A0"/>
    <w:rsid w:val="00553D7B"/>
    <w:rsid w:val="00563643"/>
    <w:rsid w:val="00567943"/>
    <w:rsid w:val="005900FF"/>
    <w:rsid w:val="00594748"/>
    <w:rsid w:val="005A7E8C"/>
    <w:rsid w:val="005B009D"/>
    <w:rsid w:val="005B6346"/>
    <w:rsid w:val="005C4C87"/>
    <w:rsid w:val="005D2A0E"/>
    <w:rsid w:val="005E742D"/>
    <w:rsid w:val="005F5CD4"/>
    <w:rsid w:val="006068F4"/>
    <w:rsid w:val="006109A8"/>
    <w:rsid w:val="00611013"/>
    <w:rsid w:val="00614301"/>
    <w:rsid w:val="00635C8E"/>
    <w:rsid w:val="00641DD1"/>
    <w:rsid w:val="00650EC2"/>
    <w:rsid w:val="006848FD"/>
    <w:rsid w:val="006A0AB1"/>
    <w:rsid w:val="006C0A15"/>
    <w:rsid w:val="006C7843"/>
    <w:rsid w:val="006D621C"/>
    <w:rsid w:val="007010B8"/>
    <w:rsid w:val="00707DED"/>
    <w:rsid w:val="00723471"/>
    <w:rsid w:val="007A27B7"/>
    <w:rsid w:val="007B522F"/>
    <w:rsid w:val="007D154E"/>
    <w:rsid w:val="007F3D9E"/>
    <w:rsid w:val="007F55C3"/>
    <w:rsid w:val="008125E3"/>
    <w:rsid w:val="008313CB"/>
    <w:rsid w:val="008463F1"/>
    <w:rsid w:val="00846686"/>
    <w:rsid w:val="008A77CB"/>
    <w:rsid w:val="008B01B2"/>
    <w:rsid w:val="008C52A8"/>
    <w:rsid w:val="008D31B2"/>
    <w:rsid w:val="008E1822"/>
    <w:rsid w:val="008E4681"/>
    <w:rsid w:val="008E4C74"/>
    <w:rsid w:val="008F01A0"/>
    <w:rsid w:val="008F5D3A"/>
    <w:rsid w:val="009219A3"/>
    <w:rsid w:val="00923CD6"/>
    <w:rsid w:val="00924B24"/>
    <w:rsid w:val="00932641"/>
    <w:rsid w:val="00933DB3"/>
    <w:rsid w:val="00935EAE"/>
    <w:rsid w:val="009523A3"/>
    <w:rsid w:val="00962F9E"/>
    <w:rsid w:val="00974BA5"/>
    <w:rsid w:val="0098049D"/>
    <w:rsid w:val="009A1DD6"/>
    <w:rsid w:val="009B0AFF"/>
    <w:rsid w:val="009D3B73"/>
    <w:rsid w:val="009D43E5"/>
    <w:rsid w:val="009D43EE"/>
    <w:rsid w:val="009D6491"/>
    <w:rsid w:val="009E4A85"/>
    <w:rsid w:val="00A31766"/>
    <w:rsid w:val="00A32850"/>
    <w:rsid w:val="00A374E7"/>
    <w:rsid w:val="00A53171"/>
    <w:rsid w:val="00A62045"/>
    <w:rsid w:val="00A9046B"/>
    <w:rsid w:val="00AB0916"/>
    <w:rsid w:val="00AC5E84"/>
    <w:rsid w:val="00AC76AF"/>
    <w:rsid w:val="00AE7E0C"/>
    <w:rsid w:val="00AF36DF"/>
    <w:rsid w:val="00B06D74"/>
    <w:rsid w:val="00B134DC"/>
    <w:rsid w:val="00B46A8E"/>
    <w:rsid w:val="00B4778D"/>
    <w:rsid w:val="00B55EE0"/>
    <w:rsid w:val="00B66D46"/>
    <w:rsid w:val="00B74CD8"/>
    <w:rsid w:val="00B93B48"/>
    <w:rsid w:val="00BA0DCF"/>
    <w:rsid w:val="00BA2F5B"/>
    <w:rsid w:val="00C02F07"/>
    <w:rsid w:val="00C20F97"/>
    <w:rsid w:val="00C60B00"/>
    <w:rsid w:val="00C7093F"/>
    <w:rsid w:val="00C756E5"/>
    <w:rsid w:val="00C7644F"/>
    <w:rsid w:val="00C77ABC"/>
    <w:rsid w:val="00C8007A"/>
    <w:rsid w:val="00C83D1A"/>
    <w:rsid w:val="00C85C82"/>
    <w:rsid w:val="00C85D6E"/>
    <w:rsid w:val="00CA32DD"/>
    <w:rsid w:val="00D00EF1"/>
    <w:rsid w:val="00D07D30"/>
    <w:rsid w:val="00D13C51"/>
    <w:rsid w:val="00D165C5"/>
    <w:rsid w:val="00D16EDE"/>
    <w:rsid w:val="00D20AAA"/>
    <w:rsid w:val="00D25F2D"/>
    <w:rsid w:val="00D31711"/>
    <w:rsid w:val="00D6452A"/>
    <w:rsid w:val="00DD57C8"/>
    <w:rsid w:val="00DD672F"/>
    <w:rsid w:val="00DF0614"/>
    <w:rsid w:val="00DF3EC8"/>
    <w:rsid w:val="00DF5FDB"/>
    <w:rsid w:val="00E1184B"/>
    <w:rsid w:val="00E20333"/>
    <w:rsid w:val="00E32489"/>
    <w:rsid w:val="00E54818"/>
    <w:rsid w:val="00E55687"/>
    <w:rsid w:val="00E57488"/>
    <w:rsid w:val="00E60632"/>
    <w:rsid w:val="00E67E39"/>
    <w:rsid w:val="00E9461B"/>
    <w:rsid w:val="00EA0D1E"/>
    <w:rsid w:val="00EA4954"/>
    <w:rsid w:val="00EB405C"/>
    <w:rsid w:val="00EC21F3"/>
    <w:rsid w:val="00EC7E4C"/>
    <w:rsid w:val="00F04D29"/>
    <w:rsid w:val="00F22BF8"/>
    <w:rsid w:val="00F318F9"/>
    <w:rsid w:val="00F34A85"/>
    <w:rsid w:val="00F77369"/>
    <w:rsid w:val="00FB6CC4"/>
    <w:rsid w:val="00FB701A"/>
    <w:rsid w:val="00FC2546"/>
    <w:rsid w:val="00FC5E7B"/>
    <w:rsid w:val="00FC6A7C"/>
    <w:rsid w:val="00FF2CF5"/>
    <w:rsid w:val="00FF316E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0344370-505F-45A0-B8EC-F6CF4238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B4778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78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4778D"/>
    <w:pPr>
      <w:ind w:left="119" w:firstLine="70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4778D"/>
    <w:pPr>
      <w:spacing w:before="122"/>
      <w:ind w:hanging="44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B4778D"/>
    <w:pPr>
      <w:ind w:left="1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B4778D"/>
  </w:style>
  <w:style w:type="paragraph" w:styleId="a5">
    <w:name w:val="Balloon Text"/>
    <w:basedOn w:val="a"/>
    <w:link w:val="a6"/>
    <w:uiPriority w:val="99"/>
    <w:semiHidden/>
    <w:unhideWhenUsed/>
    <w:rsid w:val="005B6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B6346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rsid w:val="00A32850"/>
    <w:rPr>
      <w:rFonts w:ascii="Times New Roman" w:hAnsi="Times New Roman" w:cs="Times New Roman" w:hint="default"/>
      <w:color w:val="0000FF"/>
      <w:u w:val="single"/>
    </w:rPr>
  </w:style>
  <w:style w:type="paragraph" w:styleId="a8">
    <w:name w:val="header"/>
    <w:basedOn w:val="a"/>
    <w:link w:val="a9"/>
    <w:uiPriority w:val="99"/>
    <w:rsid w:val="00A3285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x-none" w:eastAsia="x-none" w:bidi="ar-SA"/>
    </w:rPr>
  </w:style>
  <w:style w:type="character" w:customStyle="1" w:styleId="a9">
    <w:name w:val="Верхний колонтитул Знак"/>
    <w:link w:val="a8"/>
    <w:uiPriority w:val="99"/>
    <w:rsid w:val="00A3285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67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D67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a">
    <w:name w:val="Table Grid"/>
    <w:basedOn w:val="a1"/>
    <w:uiPriority w:val="59"/>
    <w:rsid w:val="00BA2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1560B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1560B7"/>
    <w:rPr>
      <w:rFonts w:ascii="Times New Roman" w:eastAsia="Times New Roman" w:hAnsi="Times New Roman" w:cs="Times New Roman"/>
      <w:lang w:val="ru-RU" w:eastAsia="ru-RU" w:bidi="ru-RU"/>
    </w:rPr>
  </w:style>
  <w:style w:type="character" w:styleId="ad">
    <w:name w:val="line number"/>
    <w:uiPriority w:val="99"/>
    <w:semiHidden/>
    <w:unhideWhenUsed/>
    <w:rsid w:val="00E67E39"/>
  </w:style>
  <w:style w:type="paragraph" w:customStyle="1" w:styleId="ListParagraph">
    <w:name w:val="List Paragraph"/>
    <w:basedOn w:val="a"/>
    <w:rsid w:val="00B66D46"/>
    <w:pPr>
      <w:ind w:left="119" w:firstLine="706"/>
      <w:jc w:val="both"/>
    </w:pPr>
    <w:rPr>
      <w:rFonts w:eastAsia="Calibri"/>
      <w:lang w:bidi="ar-SA"/>
    </w:rPr>
  </w:style>
  <w:style w:type="paragraph" w:customStyle="1" w:styleId="msonormalcxspmiddle">
    <w:name w:val="msonormalcxspmiddle"/>
    <w:basedOn w:val="a"/>
    <w:rsid w:val="00B66D4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listparagraphcxspmiddle">
    <w:name w:val="listparagraphcxspmiddle"/>
    <w:basedOn w:val="a"/>
    <w:rsid w:val="00B66D4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listparagraphcxsplast">
    <w:name w:val="listparagraphcxsplast"/>
    <w:basedOn w:val="a"/>
    <w:rsid w:val="00B66D4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C11610B629020FB86C470D01791CD882326CAD7AE1D94A4F64D9A9C21E87F639B3ABDAF0F2C2hDJ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7803</Words>
  <Characters>44483</Characters>
  <Application>Microsoft Office Word</Application>
  <DocSecurity>4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52182</CharactersWithSpaces>
  <SharedDoc>false</SharedDoc>
  <HLinks>
    <vt:vector size="6" baseType="variant"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consultantplus://offline/ref=14C11610B629020FB86C470D01791CD882326CAD7AE1D94A4F64D9A9C21E87F639B3ABDAF0F2C2hDJFJ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Комазенкава Маргарита Михайловна</dc:creator>
  <cp:keywords/>
  <cp:lastModifiedBy>Администратор</cp:lastModifiedBy>
  <cp:revision>2</cp:revision>
  <cp:lastPrinted>2022-07-22T09:49:00Z</cp:lastPrinted>
  <dcterms:created xsi:type="dcterms:W3CDTF">2022-08-08T07:05:00Z</dcterms:created>
  <dcterms:modified xsi:type="dcterms:W3CDTF">2022-08-08T07:05:00Z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2020-01-23T00:00:00Z</vt:filetime>
  </property>
</Properties>
</file>