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B5D29" w14:textId="77777777" w:rsidR="007401BC" w:rsidRDefault="007401BC" w:rsidP="00D05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4DD049" w14:textId="3E6D1F3C" w:rsidR="00D05AB6" w:rsidRPr="003179D3" w:rsidRDefault="00D05AB6" w:rsidP="00D05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ЖИРЯТИНСКОГО РАЙОНА </w:t>
      </w:r>
    </w:p>
    <w:p w14:paraId="203C3366" w14:textId="77777777" w:rsidR="00D05AB6" w:rsidRPr="003179D3" w:rsidRDefault="00D05AB6" w:rsidP="00D05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8C9058" w14:textId="77777777" w:rsidR="00D05AB6" w:rsidRPr="003179D3" w:rsidRDefault="00D05AB6" w:rsidP="00D05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B8A53F6" w14:textId="77777777" w:rsidR="00D05AB6" w:rsidRPr="003179D3" w:rsidRDefault="00D05AB6" w:rsidP="00D05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BF9FEE" w14:textId="479F59DC" w:rsidR="00D05AB6" w:rsidRPr="00C47CA8" w:rsidRDefault="004B07D4" w:rsidP="00D05AB6">
      <w:pPr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26.12.2022г.</w:t>
      </w:r>
      <w:r w:rsidR="00D05AB6" w:rsidRPr="00C47CA8">
        <w:rPr>
          <w:rFonts w:ascii="Times New Roman" w:hAnsi="Times New Roman" w:cs="Times New Roman"/>
          <w:sz w:val="24"/>
          <w:szCs w:val="24"/>
        </w:rPr>
        <w:t xml:space="preserve">   №  </w:t>
      </w:r>
      <w:r>
        <w:rPr>
          <w:rFonts w:ascii="Times New Roman" w:hAnsi="Times New Roman" w:cs="Times New Roman"/>
          <w:sz w:val="24"/>
          <w:szCs w:val="24"/>
          <w:u w:val="single"/>
        </w:rPr>
        <w:t>398</w:t>
      </w:r>
      <w:r w:rsidR="00D05AB6" w:rsidRPr="00C47CA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05AB6" w:rsidRPr="00C47CA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     </w:t>
      </w:r>
    </w:p>
    <w:p w14:paraId="3E6744D4" w14:textId="77777777" w:rsidR="00D05AB6" w:rsidRPr="00C47CA8" w:rsidRDefault="00D05AB6" w:rsidP="00D05AB6">
      <w:pPr>
        <w:pStyle w:val="ConsPlusNormal0"/>
        <w:ind w:firstLine="708"/>
        <w:jc w:val="both"/>
        <w:rPr>
          <w:b/>
          <w:bCs/>
        </w:rPr>
      </w:pPr>
      <w:r w:rsidRPr="00C47CA8">
        <w:rPr>
          <w:b/>
          <w:bCs/>
        </w:rPr>
        <w:t>с. Жирятино</w:t>
      </w:r>
    </w:p>
    <w:p w14:paraId="1AC84AEA" w14:textId="77777777" w:rsidR="00D05AB6" w:rsidRPr="003179D3" w:rsidRDefault="00D05AB6" w:rsidP="00D05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EEBAF1" w14:textId="77777777" w:rsidR="00D05AB6" w:rsidRDefault="00D05AB6" w:rsidP="00D05AB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17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186716A" w14:textId="77777777" w:rsidR="00D05AB6" w:rsidRDefault="00D05AB6" w:rsidP="00D05AB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профилактики рисков </w:t>
      </w:r>
    </w:p>
    <w:p w14:paraId="0DB9BC63" w14:textId="77777777" w:rsidR="00D05AB6" w:rsidRDefault="00D05AB6" w:rsidP="00D05AB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причинения вреда (ущерба)</w:t>
      </w:r>
    </w:p>
    <w:p w14:paraId="297CE361" w14:textId="77777777" w:rsidR="00D05AB6" w:rsidRDefault="00D05AB6" w:rsidP="00D05AB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охраняемым законом ценностям</w:t>
      </w:r>
    </w:p>
    <w:p w14:paraId="372BC9AB" w14:textId="77777777" w:rsidR="00D05AB6" w:rsidRDefault="00D05AB6" w:rsidP="00D05AB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Pr="00317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ному</w:t>
      </w:r>
      <w:r w:rsidRPr="00317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 </w:t>
      </w:r>
    </w:p>
    <w:p w14:paraId="25E47F43" w14:textId="77777777" w:rsidR="00D05AB6" w:rsidRDefault="00D05AB6" w:rsidP="00D05AB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благоустройства</w:t>
      </w:r>
      <w:r w:rsidRPr="00317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 </w:t>
      </w:r>
    </w:p>
    <w:p w14:paraId="49F2F485" w14:textId="2FE34054" w:rsidR="00D05AB6" w:rsidRPr="000305CD" w:rsidRDefault="00D05AB6" w:rsidP="00D05AB6">
      <w:pPr>
        <w:rPr>
          <w:b/>
          <w:bCs/>
          <w:color w:val="000000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Жирятинского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</w:t>
      </w:r>
      <w:r w:rsidRPr="00D76048">
        <w:rPr>
          <w:b/>
          <w:bCs/>
          <w:color w:val="000000"/>
          <w:sz w:val="28"/>
          <w:szCs w:val="28"/>
        </w:rPr>
        <w:t xml:space="preserve"> </w:t>
      </w:r>
      <w:r w:rsidRPr="00317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17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89B8197" w14:textId="77777777" w:rsidR="00D05AB6" w:rsidRPr="003179D3" w:rsidRDefault="00D05AB6" w:rsidP="00D05AB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C72737" w14:textId="77777777" w:rsidR="00D05AB6" w:rsidRPr="003179D3" w:rsidRDefault="00D05AB6" w:rsidP="00D05AB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384D04" w14:textId="77777777" w:rsidR="00D05AB6" w:rsidRPr="00FA716F" w:rsidRDefault="00D05AB6" w:rsidP="00D05AB6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85631783"/>
      <w:r w:rsidRPr="00FA716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</w:t>
      </w:r>
      <w:bookmarkStart w:id="1" w:name="_Hlk85631845"/>
      <w:r w:rsidRPr="00FA716F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bookmarkEnd w:id="1"/>
      <w:r w:rsidRPr="00FA716F">
        <w:rPr>
          <w:rFonts w:ascii="Times New Roman" w:hAnsi="Times New Roman" w:cs="Times New Roman"/>
          <w:color w:val="000000"/>
          <w:sz w:val="28"/>
          <w:szCs w:val="28"/>
        </w:rPr>
        <w:t>постановления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FA7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proofErr w:type="spellStart"/>
      <w:r w:rsidRPr="00FA716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Жирятинского</w:t>
      </w:r>
      <w:proofErr w:type="spellEnd"/>
      <w:r w:rsidRPr="00FA7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7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0"/>
    <w:p w14:paraId="21EF3260" w14:textId="77777777" w:rsidR="00D05AB6" w:rsidRPr="00FA716F" w:rsidRDefault="00D05AB6" w:rsidP="00D05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1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706C4EE3" w14:textId="05F5012A" w:rsidR="00D05AB6" w:rsidRPr="00FA716F" w:rsidRDefault="00D05AB6" w:rsidP="00D05AB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Pr="00FA71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FA71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по муниципального контролю </w:t>
      </w:r>
      <w:r w:rsidRPr="00700821">
        <w:rPr>
          <w:color w:val="000000"/>
          <w:sz w:val="28"/>
          <w:szCs w:val="28"/>
        </w:rPr>
        <w:t xml:space="preserve">в сфере </w:t>
      </w:r>
      <w:r w:rsidRPr="000305CD">
        <w:rPr>
          <w:rFonts w:ascii="Times New Roman" w:hAnsi="Times New Roman" w:cs="Times New Roman"/>
          <w:color w:val="000000"/>
          <w:sz w:val="28"/>
          <w:szCs w:val="28"/>
        </w:rPr>
        <w:t xml:space="preserve">благоустройства на территории </w:t>
      </w:r>
      <w:proofErr w:type="spellStart"/>
      <w:r w:rsidRPr="000305CD">
        <w:rPr>
          <w:rFonts w:ascii="Times New Roman" w:hAnsi="Times New Roman" w:cs="Times New Roman"/>
          <w:color w:val="000000"/>
          <w:sz w:val="28"/>
          <w:szCs w:val="28"/>
        </w:rPr>
        <w:t>Жирятинского</w:t>
      </w:r>
      <w:proofErr w:type="spellEnd"/>
      <w:r w:rsidRPr="000305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FA71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FA71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год.</w:t>
      </w:r>
    </w:p>
    <w:p w14:paraId="061B4C49" w14:textId="77777777" w:rsidR="00D05AB6" w:rsidRPr="00FA716F" w:rsidRDefault="00D05AB6" w:rsidP="00D05A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16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A716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A7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на официальном сайте администрации </w:t>
      </w:r>
      <w:proofErr w:type="spellStart"/>
      <w:r w:rsidRPr="00FA716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Жирятинского</w:t>
      </w:r>
      <w:proofErr w:type="spellEnd"/>
      <w:r w:rsidRPr="00FA7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сети Интернет.</w:t>
      </w:r>
    </w:p>
    <w:p w14:paraId="604A3CB2" w14:textId="77777777" w:rsidR="00D05AB6" w:rsidRPr="00FA716F" w:rsidRDefault="00D05AB6" w:rsidP="00D05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9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возлагаю на заместителя главы администрации </w:t>
      </w:r>
      <w:proofErr w:type="spellStart"/>
      <w:r w:rsidRPr="00C960E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Жирятинского</w:t>
      </w:r>
      <w:proofErr w:type="spellEnd"/>
      <w:r w:rsidRPr="00C9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Маркину Татьяну Ивановну</w:t>
      </w:r>
      <w:r w:rsidRPr="00C960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7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B077100" w14:textId="77777777" w:rsidR="00D05AB6" w:rsidRDefault="00D05AB6" w:rsidP="00D05A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86DBE7" w14:textId="61414BCF" w:rsidR="00D05AB6" w:rsidRDefault="00D05AB6" w:rsidP="00D05A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0639EA" w14:textId="06E88733" w:rsidR="004B07D4" w:rsidRDefault="004B07D4" w:rsidP="00D05A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97640E" w14:textId="77777777" w:rsidR="004B07D4" w:rsidRDefault="004B07D4" w:rsidP="00D05A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6D22A5" w14:textId="079D18A8" w:rsidR="00D05AB6" w:rsidRPr="00FA716F" w:rsidRDefault="00D05AB6" w:rsidP="0023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C23FA9" w14:textId="77777777" w:rsidR="00237077" w:rsidRDefault="00237077" w:rsidP="0023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</w:t>
      </w:r>
    </w:p>
    <w:p w14:paraId="30110C30" w14:textId="77777777" w:rsidR="00237077" w:rsidRDefault="00237077" w:rsidP="0023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Жирятинского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И.В.Тищенко</w:t>
      </w:r>
      <w:proofErr w:type="spellEnd"/>
    </w:p>
    <w:p w14:paraId="190D6674" w14:textId="7B9FC9B6" w:rsidR="00237077" w:rsidRDefault="00237077" w:rsidP="00237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0A4015" w14:textId="77777777" w:rsidR="00237077" w:rsidRDefault="00237077" w:rsidP="00237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DE99F7" w14:textId="47472B68" w:rsidR="00D05AB6" w:rsidRDefault="00D05AB6" w:rsidP="00D05AB6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59107F" w14:textId="43DA9833" w:rsidR="004B07D4" w:rsidRDefault="004B07D4" w:rsidP="00D05AB6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0DC1FB" w14:textId="0ED791C7" w:rsidR="004B07D4" w:rsidRDefault="004B07D4" w:rsidP="00D05AB6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003FBA" w14:textId="4799CADD" w:rsidR="004B07D4" w:rsidRDefault="004B07D4" w:rsidP="00D05AB6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0869B5" w14:textId="47CC3466" w:rsidR="004B07D4" w:rsidRDefault="004B07D4" w:rsidP="00D05AB6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002F969" w14:textId="0D26E825" w:rsidR="004B07D4" w:rsidRDefault="004B07D4" w:rsidP="00D05AB6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8A4935C" w14:textId="4CB5EF68" w:rsidR="004B07D4" w:rsidRDefault="004B07D4" w:rsidP="00D05AB6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AE5859" w14:textId="0D8039EF" w:rsidR="004B07D4" w:rsidRDefault="004B07D4" w:rsidP="00D05AB6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3B3302" w14:textId="79209B81" w:rsidR="004B07D4" w:rsidRDefault="004B07D4" w:rsidP="00D05AB6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F658FC" w14:textId="77777777" w:rsidR="004B07D4" w:rsidRDefault="004B07D4" w:rsidP="00D05AB6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_GoBack"/>
      <w:bookmarkEnd w:id="2"/>
    </w:p>
    <w:p w14:paraId="165C0D23" w14:textId="77777777" w:rsidR="00D05AB6" w:rsidRDefault="00D05AB6" w:rsidP="00D05AB6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67679C" w14:textId="6470C364" w:rsidR="00D05AB6" w:rsidRPr="00FA716F" w:rsidRDefault="00D05AB6" w:rsidP="00D05AB6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16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УТВЕРЖДЕНА</w:t>
      </w:r>
    </w:p>
    <w:p w14:paraId="60FEC08F" w14:textId="77777777" w:rsidR="00D05AB6" w:rsidRDefault="00D05AB6" w:rsidP="00D05AB6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1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администрации </w:t>
      </w:r>
    </w:p>
    <w:p w14:paraId="2CA72AED" w14:textId="77777777" w:rsidR="004B07D4" w:rsidRDefault="00D05AB6" w:rsidP="00D05AB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</w:t>
      </w:r>
      <w:proofErr w:type="spellStart"/>
      <w:r w:rsidRPr="00FA716F">
        <w:rPr>
          <w:rFonts w:ascii="Times New Roman" w:eastAsia="Times New Roman" w:hAnsi="Times New Roman" w:cs="Times New Roman"/>
          <w:sz w:val="20"/>
          <w:szCs w:val="20"/>
          <w:lang w:eastAsia="ru-RU"/>
        </w:rPr>
        <w:t>Жирятинского</w:t>
      </w:r>
      <w:proofErr w:type="spellEnd"/>
      <w:r w:rsidRPr="00FA71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</w:t>
      </w:r>
    </w:p>
    <w:p w14:paraId="04E5BC83" w14:textId="1B59DB5D" w:rsidR="00D05AB6" w:rsidRDefault="004B07D4" w:rsidP="00D05AB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№398 от 26.12.2022г.</w:t>
      </w:r>
      <w:r w:rsidR="00D05AB6" w:rsidRPr="00FA71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333FC18D" w14:textId="77777777" w:rsidR="00237077" w:rsidRDefault="00237077" w:rsidP="003253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</w:p>
    <w:p w14:paraId="02FA5CC8" w14:textId="57B0C343" w:rsidR="00325354" w:rsidRPr="00325354" w:rsidRDefault="00325354" w:rsidP="003253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325354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Программа </w:t>
      </w:r>
    </w:p>
    <w:p w14:paraId="59C61C54" w14:textId="21D7A9C5" w:rsidR="00325354" w:rsidRPr="00FE0C8B" w:rsidRDefault="00325354" w:rsidP="003253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88F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 w:rsidRPr="00A54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контроля </w:t>
      </w:r>
      <w:r w:rsidRPr="00BA0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сфере благоустройства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proofErr w:type="spellStart"/>
      <w:r w:rsidR="00E71BAC" w:rsidRPr="002B2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Жирятинского</w:t>
      </w:r>
      <w:proofErr w:type="spellEnd"/>
      <w:r w:rsidR="00E71BAC" w:rsidRPr="002B2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</w:t>
      </w:r>
      <w:r w:rsidRPr="002B2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2023 год</w:t>
      </w:r>
      <w:r w:rsidRPr="002B2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20399AC9" w14:textId="77777777" w:rsidR="00325354" w:rsidRPr="00A5488F" w:rsidRDefault="00325354" w:rsidP="0032535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488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A5488F">
        <w:rPr>
          <w:rFonts w:ascii="Times New Roman" w:eastAsia="Calibri" w:hAnsi="Times New Roman" w:cs="Times New Roman"/>
          <w:b/>
          <w:sz w:val="28"/>
          <w:szCs w:val="28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proofErr w:type="spellStart"/>
      <w:r w:rsidRPr="000305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Жирятинского</w:t>
      </w:r>
      <w:proofErr w:type="spellEnd"/>
      <w:r w:rsidRPr="000305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района</w:t>
      </w:r>
      <w:r w:rsidRPr="00A5488F">
        <w:rPr>
          <w:rFonts w:ascii="Times New Roman" w:eastAsia="Calibri" w:hAnsi="Times New Roman" w:cs="Times New Roman"/>
          <w:b/>
          <w:sz w:val="28"/>
          <w:szCs w:val="28"/>
        </w:rPr>
        <w:t>, характеристика проблем, на решение которых направлена программа профилактики</w:t>
      </w:r>
    </w:p>
    <w:p w14:paraId="5CF3DA73" w14:textId="77777777" w:rsidR="00325354" w:rsidRPr="00A5488F" w:rsidRDefault="00325354" w:rsidP="00325354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1047EB" w14:textId="15092728" w:rsidR="00325354" w:rsidRPr="00FA716F" w:rsidRDefault="00325354" w:rsidP="0032535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bookmarkStart w:id="3" w:name="_Hlk86059435"/>
      <w:r w:rsidRPr="00FA716F">
        <w:rPr>
          <w:color w:val="000000"/>
          <w:sz w:val="28"/>
          <w:szCs w:val="28"/>
        </w:rPr>
        <w:t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Pr="00BE603B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сфере </w:t>
      </w:r>
      <w:r w:rsidRPr="000305CD">
        <w:rPr>
          <w:color w:val="000000"/>
          <w:sz w:val="28"/>
          <w:szCs w:val="28"/>
        </w:rPr>
        <w:t xml:space="preserve">благоустройства на территории </w:t>
      </w:r>
      <w:proofErr w:type="spellStart"/>
      <w:r w:rsidRPr="000305CD">
        <w:rPr>
          <w:color w:val="000000"/>
          <w:sz w:val="28"/>
          <w:szCs w:val="28"/>
        </w:rPr>
        <w:t>Жирятинского</w:t>
      </w:r>
      <w:proofErr w:type="spellEnd"/>
      <w:r w:rsidR="002B25DD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. </w:t>
      </w:r>
    </w:p>
    <w:p w14:paraId="15A3C98E" w14:textId="5B45F3D2" w:rsidR="00325354" w:rsidRPr="00FA716F" w:rsidRDefault="00325354" w:rsidP="0032535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FE0C8B">
        <w:rPr>
          <w:color w:val="000000"/>
          <w:sz w:val="28"/>
          <w:szCs w:val="28"/>
        </w:rPr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(далее – Программа профилактики) направлена на предупреждение нарушений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</w:t>
      </w:r>
      <w:r w:rsidRPr="00FE0C8B">
        <w:rPr>
          <w:sz w:val="28"/>
          <w:szCs w:val="28"/>
        </w:rPr>
        <w:t>установленных правилами благоустройства</w:t>
      </w:r>
      <w:r w:rsidRPr="00FE0C8B">
        <w:rPr>
          <w:color w:val="000000"/>
          <w:sz w:val="28"/>
          <w:szCs w:val="28"/>
        </w:rPr>
        <w:t xml:space="preserve"> и снижения рисков причинения вреда (ущерба) охраняемым законом ценностям, разъяснения подконтрольным субъектам обязательных требований </w:t>
      </w:r>
      <w:r w:rsidRPr="00FE0C8B">
        <w:rPr>
          <w:sz w:val="28"/>
          <w:szCs w:val="28"/>
        </w:rPr>
        <w:t>установленных правилами благоустройства</w:t>
      </w:r>
      <w:r w:rsidRPr="00FE0C8B">
        <w:rPr>
          <w:color w:val="000000"/>
          <w:sz w:val="28"/>
          <w:szCs w:val="28"/>
        </w:rPr>
        <w:t xml:space="preserve"> на </w:t>
      </w:r>
      <w:r w:rsidRPr="002B25DD">
        <w:rPr>
          <w:color w:val="000000"/>
          <w:sz w:val="28"/>
          <w:szCs w:val="28"/>
        </w:rPr>
        <w:t>территори</w:t>
      </w:r>
      <w:r w:rsidR="002B25DD">
        <w:rPr>
          <w:color w:val="000000"/>
          <w:sz w:val="28"/>
          <w:szCs w:val="28"/>
        </w:rPr>
        <w:t xml:space="preserve">и </w:t>
      </w:r>
      <w:proofErr w:type="spellStart"/>
      <w:r w:rsidRPr="002B25DD">
        <w:rPr>
          <w:color w:val="000000"/>
          <w:sz w:val="28"/>
          <w:szCs w:val="28"/>
        </w:rPr>
        <w:t>Жирятинского</w:t>
      </w:r>
      <w:proofErr w:type="spellEnd"/>
      <w:r w:rsidRPr="002B25DD">
        <w:rPr>
          <w:color w:val="000000"/>
          <w:sz w:val="28"/>
          <w:szCs w:val="28"/>
        </w:rPr>
        <w:t xml:space="preserve"> района</w:t>
      </w:r>
      <w:r w:rsidRPr="00FE0C8B">
        <w:rPr>
          <w:color w:val="000000"/>
          <w:sz w:val="28"/>
          <w:szCs w:val="28"/>
        </w:rPr>
        <w:t>.</w:t>
      </w:r>
      <w:r w:rsidRPr="00FA716F">
        <w:rPr>
          <w:color w:val="000000"/>
          <w:sz w:val="28"/>
          <w:szCs w:val="28"/>
        </w:rPr>
        <w:t xml:space="preserve">   </w:t>
      </w:r>
    </w:p>
    <w:p w14:paraId="4778157E" w14:textId="77777777" w:rsidR="00325354" w:rsidRPr="00FA716F" w:rsidRDefault="00325354" w:rsidP="00325354">
      <w:pPr>
        <w:pStyle w:val="a7"/>
        <w:spacing w:before="0" w:beforeAutospacing="0" w:after="0" w:afterAutospacing="0"/>
        <w:jc w:val="both"/>
        <w:rPr>
          <w:sz w:val="28"/>
          <w:szCs w:val="28"/>
          <w:lang w:eastAsia="zh-CN"/>
        </w:rPr>
      </w:pPr>
      <w:r w:rsidRPr="00FA716F">
        <w:rPr>
          <w:color w:val="000000"/>
          <w:sz w:val="28"/>
          <w:szCs w:val="28"/>
        </w:rPr>
        <w:t xml:space="preserve">     Муниципальный контроль</w:t>
      </w:r>
      <w:r w:rsidRPr="00EB6CEE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сфере </w:t>
      </w:r>
      <w:r w:rsidRPr="000305CD">
        <w:rPr>
          <w:color w:val="000000"/>
          <w:sz w:val="28"/>
          <w:szCs w:val="28"/>
        </w:rPr>
        <w:t>благоустройства</w:t>
      </w:r>
      <w:r w:rsidRPr="00FA716F">
        <w:rPr>
          <w:color w:val="000000"/>
          <w:sz w:val="28"/>
          <w:szCs w:val="28"/>
        </w:rPr>
        <w:t xml:space="preserve"> осуществляется </w:t>
      </w:r>
      <w:r>
        <w:rPr>
          <w:color w:val="000000"/>
          <w:sz w:val="28"/>
          <w:szCs w:val="28"/>
        </w:rPr>
        <w:t>к</w:t>
      </w:r>
      <w:r w:rsidRPr="00FA716F">
        <w:rPr>
          <w:color w:val="000000"/>
          <w:sz w:val="28"/>
          <w:szCs w:val="28"/>
        </w:rPr>
        <w:t>онтрольны</w:t>
      </w:r>
      <w:r>
        <w:rPr>
          <w:color w:val="000000"/>
          <w:sz w:val="28"/>
          <w:szCs w:val="28"/>
        </w:rPr>
        <w:t>м</w:t>
      </w:r>
      <w:r w:rsidRPr="00FA716F">
        <w:rPr>
          <w:color w:val="000000"/>
          <w:sz w:val="28"/>
          <w:szCs w:val="28"/>
        </w:rPr>
        <w:t xml:space="preserve"> орган.</w:t>
      </w:r>
      <w:r w:rsidRPr="00FA716F">
        <w:rPr>
          <w:sz w:val="28"/>
          <w:szCs w:val="28"/>
          <w:lang w:eastAsia="zh-CN"/>
        </w:rPr>
        <w:t xml:space="preserve"> </w:t>
      </w:r>
    </w:p>
    <w:bookmarkEnd w:id="3"/>
    <w:p w14:paraId="64DD527F" w14:textId="25A7AE7C" w:rsidR="00325354" w:rsidRPr="00A5488F" w:rsidRDefault="00325354" w:rsidP="0032535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</w:t>
      </w:r>
      <w:r w:rsidRPr="00BA06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Правил благоустройства </w:t>
      </w:r>
      <w:r w:rsidRPr="002B25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территории </w:t>
      </w:r>
      <w:proofErr w:type="spellStart"/>
      <w:r w:rsidRPr="002B25DD">
        <w:rPr>
          <w:rFonts w:ascii="Times New Roman" w:hAnsi="Times New Roman" w:cs="Times New Roman"/>
          <w:color w:val="000000"/>
          <w:sz w:val="28"/>
          <w:szCs w:val="28"/>
        </w:rPr>
        <w:t>Жирятинского</w:t>
      </w:r>
      <w:proofErr w:type="spellEnd"/>
      <w:r w:rsidRPr="002B25DD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BA06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A5488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19B2B62B" w14:textId="77777777" w:rsidR="00325354" w:rsidRPr="00110B63" w:rsidRDefault="00325354" w:rsidP="0032535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Контрольный орган</w:t>
      </w:r>
      <w:r w:rsidRPr="00110B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осуществляет контроль за соблюдением Правил благоустройства, включающих:</w:t>
      </w:r>
    </w:p>
    <w:p w14:paraId="780355E7" w14:textId="77777777" w:rsidR="00325354" w:rsidRPr="00110B63" w:rsidRDefault="00325354" w:rsidP="0032535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обязательные требования по содержанию прилегающих территорий;</w:t>
      </w:r>
    </w:p>
    <w:p w14:paraId="3303674B" w14:textId="77777777" w:rsidR="00325354" w:rsidRPr="00110B63" w:rsidRDefault="00325354" w:rsidP="00325354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2)обязательные требования по содержанию элементов и объектов благоустройства, в том числе требования: </w:t>
      </w:r>
    </w:p>
    <w:p w14:paraId="249E8323" w14:textId="77777777" w:rsidR="00325354" w:rsidRPr="00110B63" w:rsidRDefault="00325354" w:rsidP="00325354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701995DA" w14:textId="77777777" w:rsidR="00325354" w:rsidRPr="00110B63" w:rsidRDefault="00325354" w:rsidP="00325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 </w:t>
      </w:r>
      <w:r w:rsidRPr="00110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2096B89E" w14:textId="77777777" w:rsidR="00325354" w:rsidRPr="00110B63" w:rsidRDefault="00325354" w:rsidP="00325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 </w:t>
      </w:r>
      <w:r w:rsidRPr="00110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513558F1" w14:textId="77777777" w:rsidR="00325354" w:rsidRPr="00110B63" w:rsidRDefault="00325354" w:rsidP="00325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Брянской области</w:t>
      </w:r>
      <w:r w:rsidRPr="00110B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Правилами благоустройства;</w:t>
      </w:r>
    </w:p>
    <w:p w14:paraId="06A203B3" w14:textId="77777777" w:rsidR="00325354" w:rsidRPr="00110B63" w:rsidRDefault="00325354" w:rsidP="00325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10749DF5" w14:textId="77777777" w:rsidR="00325354" w:rsidRPr="00110B63" w:rsidRDefault="00325354" w:rsidP="00325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10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о недопустимости </w:t>
      </w: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64DC6EC2" w14:textId="77777777" w:rsidR="00325354" w:rsidRPr="00110B63" w:rsidRDefault="00325354" w:rsidP="00325354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обязательные требования по уборке территории в зимний период, включая контроль проведения мероприятий по очистке от снега, наледи и сосулек кровель зданий, сооружений; </w:t>
      </w:r>
    </w:p>
    <w:p w14:paraId="7791EF80" w14:textId="77777777" w:rsidR="00325354" w:rsidRPr="00110B63" w:rsidRDefault="00325354" w:rsidP="00325354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обязательные требования по уборке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летний период, включая обязательные требования по </w:t>
      </w:r>
      <w:r w:rsidRPr="00110B63">
        <w:rPr>
          <w:rFonts w:ascii="Times New Roman" w:eastAsia="Calibri" w:hAnsi="Times New Roman" w:cs="Times New Roman"/>
          <w:bCs/>
          <w:sz w:val="28"/>
          <w:szCs w:val="28"/>
        </w:rPr>
        <w:t>выявлению карантинных, ядовитых и сорных растений, борьбе с ними, локализации, ликвидации их очагов</w:t>
      </w: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49DF856" w14:textId="77777777" w:rsidR="00325354" w:rsidRPr="00110B63" w:rsidRDefault="00325354" w:rsidP="00325354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дополнительные обязательные требования </w:t>
      </w:r>
      <w:r w:rsidRPr="00110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пожарной безопасности</w:t>
      </w: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110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период действия особого противопожарного режима; </w:t>
      </w:r>
    </w:p>
    <w:p w14:paraId="2B4CD861" w14:textId="77777777" w:rsidR="00325354" w:rsidRPr="00110B63" w:rsidRDefault="00325354" w:rsidP="00325354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6) </w:t>
      </w: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обязательные требования по </w:t>
      </w:r>
      <w:r w:rsidRPr="00110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прокладке, переустройству, ремонту и содержанию подземных коммуникаций на территориях общего пользования</w:t>
      </w: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E15D29C" w14:textId="77777777" w:rsidR="00325354" w:rsidRPr="00110B63" w:rsidRDefault="00325354" w:rsidP="00325354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14:paraId="663D8E8D" w14:textId="77777777" w:rsidR="00325354" w:rsidRPr="00110B63" w:rsidRDefault="00325354" w:rsidP="00325354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63">
        <w:rPr>
          <w:rFonts w:ascii="Times New Roman" w:eastAsia="Calibri" w:hAnsi="Times New Roman" w:cs="Times New Roman"/>
          <w:bCs/>
          <w:sz w:val="28"/>
          <w:szCs w:val="28"/>
        </w:rPr>
        <w:t xml:space="preserve">8) </w:t>
      </w: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требования по</w:t>
      </w:r>
      <w:r w:rsidRPr="00110B6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складированию твердых коммунальных отходов;</w:t>
      </w:r>
    </w:p>
    <w:p w14:paraId="629295EE" w14:textId="77777777" w:rsidR="00325354" w:rsidRPr="00110B63" w:rsidRDefault="00325354" w:rsidP="00325354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>9) обязательные требования по</w:t>
      </w:r>
      <w:r w:rsidRPr="00110B6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10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выгулу животных</w:t>
      </w: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C8EBC14" w14:textId="77777777" w:rsidR="00325354" w:rsidRPr="00110B63" w:rsidRDefault="00325354" w:rsidP="0032535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Контрольный орган</w:t>
      </w:r>
      <w:r w:rsidRPr="00110B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осуществляет контроль за соблюдением исполнения предписаний об устранении нарушений обязательных требований, выданных </w:t>
      </w:r>
      <w:r w:rsidRPr="00110B6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должностными лицами, уполномоченными осуществлять контроль, в пределах их компетенции.</w:t>
      </w:r>
    </w:p>
    <w:p w14:paraId="7AD22553" w14:textId="77777777" w:rsidR="00325354" w:rsidRPr="00A5488F" w:rsidRDefault="00325354" w:rsidP="003253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5488F">
        <w:rPr>
          <w:rFonts w:ascii="Times New Roman" w:eastAsia="Calibri" w:hAnsi="Times New Roman" w:cs="Times New Roman"/>
          <w:sz w:val="28"/>
          <w:szCs w:val="28"/>
        </w:rPr>
        <w:t xml:space="preserve">Контролируемыми лицами при осуществлении муниципального контроля являются: </w:t>
      </w:r>
      <w:r w:rsidRPr="00A5488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лица, индивидуальные предприниматели и граждане</w:t>
      </w:r>
      <w:r w:rsidRPr="00A5488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AEEEE17" w14:textId="6FFD9F8B" w:rsidR="00325354" w:rsidRPr="00A5488F" w:rsidRDefault="00325354" w:rsidP="003253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88F">
        <w:rPr>
          <w:rFonts w:ascii="Times New Roman" w:eastAsia="Calibri" w:hAnsi="Times New Roman" w:cs="Times New Roman"/>
          <w:sz w:val="28"/>
          <w:szCs w:val="28"/>
        </w:rPr>
        <w:t xml:space="preserve">Главной задачей </w:t>
      </w:r>
      <w:r>
        <w:rPr>
          <w:rFonts w:ascii="Times New Roman" w:eastAsia="Calibri" w:hAnsi="Times New Roman" w:cs="Times New Roman"/>
          <w:sz w:val="28"/>
          <w:szCs w:val="28"/>
        </w:rPr>
        <w:t>контрольного органа</w:t>
      </w:r>
      <w:r w:rsidRPr="00A5488F">
        <w:rPr>
          <w:rFonts w:ascii="Times New Roman" w:eastAsia="Calibri" w:hAnsi="Times New Roman" w:cs="Times New Roman"/>
          <w:sz w:val="28"/>
          <w:szCs w:val="28"/>
        </w:rPr>
        <w:t xml:space="preserve"> при осуществлении муниципального контроля является переориентация контрольной </w:t>
      </w:r>
      <w:r w:rsidRPr="002B25DD">
        <w:rPr>
          <w:rFonts w:ascii="Times New Roman" w:eastAsia="Calibri" w:hAnsi="Times New Roman" w:cs="Times New Roman"/>
          <w:sz w:val="28"/>
          <w:szCs w:val="28"/>
        </w:rPr>
        <w:t xml:space="preserve">деятельности </w:t>
      </w:r>
      <w:r w:rsidR="002062A7" w:rsidRPr="002B25DD">
        <w:rPr>
          <w:rFonts w:ascii="Times New Roman" w:eastAsia="Calibri" w:hAnsi="Times New Roman" w:cs="Times New Roman"/>
          <w:sz w:val="28"/>
          <w:szCs w:val="28"/>
        </w:rPr>
        <w:t>на</w:t>
      </w:r>
      <w:r w:rsidRPr="00A5488F">
        <w:rPr>
          <w:rFonts w:ascii="Times New Roman" w:eastAsia="Calibri" w:hAnsi="Times New Roman" w:cs="Times New Roman"/>
          <w:sz w:val="28"/>
          <w:szCs w:val="28"/>
        </w:rPr>
        <w:t xml:space="preserve"> усиление профилактической работы в отношении всех объектов контроля, обеспечивая приоритет проведения профилактики.</w:t>
      </w:r>
    </w:p>
    <w:p w14:paraId="3082D952" w14:textId="757CBE8D" w:rsidR="002062A7" w:rsidRDefault="002062A7" w:rsidP="00206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25354" w:rsidRPr="00BA0677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закона от 31.07.2020 № 248-ФЗ «О государственном контроле (надзоре) и муниципальном контроле в Российской Федерации», Федерального закона от 06.10.2003 № 131-ФЗ «Об общих принципах организации местного самоуправления в Российской Федерации».</w:t>
      </w:r>
    </w:p>
    <w:p w14:paraId="422B8C8F" w14:textId="4B7C079F" w:rsidR="002062A7" w:rsidRPr="00F536DC" w:rsidRDefault="002062A7" w:rsidP="00206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25354" w:rsidRPr="00BA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4" w:name="_Hlk86057315"/>
      <w:r w:rsidRPr="00F536DC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F536DC">
        <w:rPr>
          <w:rFonts w:ascii="Times New Roman" w:hAnsi="Times New Roman"/>
          <w:sz w:val="28"/>
          <w:szCs w:val="28"/>
        </w:rPr>
        <w:t xml:space="preserve">контроль </w:t>
      </w:r>
      <w:r w:rsidRPr="002B25DD">
        <w:rPr>
          <w:rFonts w:ascii="Times New Roman" w:hAnsi="Times New Roman"/>
          <w:sz w:val="28"/>
          <w:szCs w:val="28"/>
        </w:rPr>
        <w:t xml:space="preserve">на территории  </w:t>
      </w:r>
      <w:proofErr w:type="spellStart"/>
      <w:r w:rsidRPr="002B25DD">
        <w:rPr>
          <w:rFonts w:ascii="Times New Roman" w:hAnsi="Times New Roman"/>
          <w:sz w:val="28"/>
          <w:szCs w:val="28"/>
        </w:rPr>
        <w:t>Жирятинского</w:t>
      </w:r>
      <w:proofErr w:type="spellEnd"/>
      <w:r w:rsidRPr="002B25DD">
        <w:rPr>
          <w:rFonts w:ascii="Times New Roman" w:hAnsi="Times New Roman"/>
          <w:sz w:val="28"/>
          <w:szCs w:val="28"/>
        </w:rPr>
        <w:t xml:space="preserve">  района  осуществляется без проведения плановых контрольных (надзорных)</w:t>
      </w:r>
      <w:r w:rsidRPr="00F536DC">
        <w:rPr>
          <w:rFonts w:ascii="Times New Roman" w:hAnsi="Times New Roman"/>
          <w:sz w:val="28"/>
          <w:szCs w:val="28"/>
        </w:rPr>
        <w:t xml:space="preserve"> мероприятий</w:t>
      </w:r>
      <w:r w:rsidRPr="00F536DC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2B25DD">
        <w:rPr>
          <w:rFonts w:ascii="Times New Roman" w:hAnsi="Times New Roman" w:cs="Times New Roman"/>
          <w:sz w:val="28"/>
          <w:szCs w:val="28"/>
        </w:rPr>
        <w:t xml:space="preserve">Положению по муниципальному контролю </w:t>
      </w:r>
      <w:r w:rsidR="00392530" w:rsidRPr="002B25DD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2B25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392530" w:rsidRPr="002B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DD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Жирятинского</w:t>
      </w:r>
      <w:proofErr w:type="spellEnd"/>
      <w:r w:rsidRPr="00F536DC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F536DC">
        <w:rPr>
          <w:rFonts w:ascii="Times New Roman" w:hAnsi="Times New Roman" w:cs="Times New Roman"/>
          <w:sz w:val="28"/>
          <w:szCs w:val="28"/>
        </w:rPr>
        <w:t xml:space="preserve"> и </w:t>
      </w:r>
      <w:r w:rsidRPr="00F536DC">
        <w:rPr>
          <w:rFonts w:ascii="Times New Roman" w:hAnsi="Times New Roman"/>
          <w:sz w:val="28"/>
          <w:szCs w:val="28"/>
        </w:rPr>
        <w:t>Руководствуясь п.2 статьи 61 Федерального закона от 31 июля 2020г. №248-ФЗ "О государственном контроле (надзоре) и муниципальном контроле в Российской Федерации".</w:t>
      </w:r>
    </w:p>
    <w:p w14:paraId="6B30DBD1" w14:textId="63E5233E" w:rsidR="00325354" w:rsidRPr="002062A7" w:rsidRDefault="002062A7" w:rsidP="002062A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53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муниципальный контроль проводится в соответствии </w:t>
      </w:r>
      <w:r w:rsidRPr="00F536DC">
        <w:rPr>
          <w:rFonts w:ascii="Times New Roman" w:hAnsi="Times New Roman"/>
          <w:sz w:val="28"/>
          <w:szCs w:val="28"/>
        </w:rPr>
        <w:t>с</w:t>
      </w:r>
      <w:r w:rsidRPr="00F53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контроля».</w:t>
      </w:r>
      <w:r w:rsidRPr="00F536DC">
        <w:rPr>
          <w:rFonts w:ascii="Times New Roman" w:hAnsi="Times New Roman"/>
          <w:sz w:val="28"/>
          <w:szCs w:val="28"/>
        </w:rPr>
        <w:t xml:space="preserve">   </w:t>
      </w:r>
    </w:p>
    <w:bookmarkEnd w:id="4"/>
    <w:p w14:paraId="4C6DDDAE" w14:textId="77777777" w:rsidR="00325354" w:rsidRPr="006B0A37" w:rsidRDefault="00325354" w:rsidP="003253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0C289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выпаса сельскохозяйственных животных и птиц на территориях общего 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DE46AF" w14:textId="77777777" w:rsidR="00325354" w:rsidRPr="00A5488F" w:rsidRDefault="00325354" w:rsidP="00325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рассмотрения обращений по вопросам, связанным с муниципальным контролем</w:t>
      </w:r>
      <w:r w:rsidRPr="00BA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Pr="00A5488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разъясняются обязательные требования законодательства, а также права и обязанности субъектов контроля и должностных лиц при проведении проверок.</w:t>
      </w:r>
    </w:p>
    <w:p w14:paraId="1CF769CF" w14:textId="44B13A4E" w:rsidR="00325354" w:rsidRPr="00D91AE2" w:rsidRDefault="00D91AE2" w:rsidP="00325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AE2">
        <w:rPr>
          <w:rFonts w:ascii="Times New Roman" w:hAnsi="Times New Roman" w:cs="Times New Roman"/>
          <w:color w:val="000000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 установленных муниципальными правовыми актами в указанной сфере.</w:t>
      </w:r>
    </w:p>
    <w:p w14:paraId="5AA2FEDE" w14:textId="77777777" w:rsidR="00325354" w:rsidRPr="00A5488F" w:rsidRDefault="00325354" w:rsidP="003253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186E3B" w14:textId="77777777" w:rsidR="00325354" w:rsidRPr="004D102A" w:rsidRDefault="00325354" w:rsidP="00325354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D102A">
        <w:rPr>
          <w:b/>
          <w:bCs/>
          <w:color w:val="000000"/>
          <w:sz w:val="28"/>
          <w:szCs w:val="28"/>
        </w:rPr>
        <w:t>Раздел 2. Цели и задачи реализации программы профилактики</w:t>
      </w:r>
    </w:p>
    <w:p w14:paraId="56499045" w14:textId="77777777" w:rsidR="00325354" w:rsidRPr="004D102A" w:rsidRDefault="00325354" w:rsidP="00325354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5F3081CE" w14:textId="77777777" w:rsidR="00325354" w:rsidRPr="004D102A" w:rsidRDefault="00325354" w:rsidP="00325354">
      <w:pPr>
        <w:pStyle w:val="a7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4D102A">
        <w:rPr>
          <w:b/>
          <w:bCs/>
          <w:color w:val="000000"/>
          <w:sz w:val="28"/>
          <w:szCs w:val="28"/>
        </w:rPr>
        <w:t>2.1. Основными целями Программы профилактики являются:</w:t>
      </w:r>
    </w:p>
    <w:p w14:paraId="62F09466" w14:textId="7EC2FF91" w:rsidR="00325354" w:rsidRPr="004D102A" w:rsidRDefault="00325354" w:rsidP="0032535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102A">
        <w:rPr>
          <w:color w:val="000000"/>
          <w:sz w:val="28"/>
          <w:szCs w:val="28"/>
        </w:rPr>
        <w:lastRenderedPageBreak/>
        <w:t xml:space="preserve">     2.1.1. </w:t>
      </w:r>
      <w:r w:rsidR="002062A7" w:rsidRPr="0061350E">
        <w:rPr>
          <w:color w:val="010101"/>
          <w:sz w:val="28"/>
          <w:szCs w:val="28"/>
        </w:rPr>
        <w:t>Предупреждение нарушений обязательных требований по данному виду муниципального контроля;</w:t>
      </w:r>
      <w:r w:rsidR="002062A7" w:rsidRPr="004D102A">
        <w:rPr>
          <w:color w:val="000000"/>
          <w:sz w:val="28"/>
          <w:szCs w:val="28"/>
        </w:rPr>
        <w:t xml:space="preserve">    </w:t>
      </w:r>
    </w:p>
    <w:p w14:paraId="427A01B8" w14:textId="77777777" w:rsidR="00325354" w:rsidRPr="004D102A" w:rsidRDefault="00325354" w:rsidP="0032535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102A">
        <w:rPr>
          <w:color w:val="000000"/>
          <w:sz w:val="28"/>
          <w:szCs w:val="28"/>
        </w:rPr>
        <w:t xml:space="preserve">     2.1.2.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5DA0C290" w14:textId="77777777" w:rsidR="00325354" w:rsidRPr="004D102A" w:rsidRDefault="00325354" w:rsidP="0032535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102A">
        <w:rPr>
          <w:color w:val="000000"/>
          <w:sz w:val="28"/>
          <w:szCs w:val="28"/>
        </w:rPr>
        <w:t xml:space="preserve">     2.1.3.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7B54FC87" w14:textId="77777777" w:rsidR="00325354" w:rsidRPr="004D102A" w:rsidRDefault="00325354" w:rsidP="0032535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668CEAB" w14:textId="77777777" w:rsidR="00325354" w:rsidRPr="004D102A" w:rsidRDefault="00325354" w:rsidP="00325354">
      <w:pPr>
        <w:pStyle w:val="a7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4D102A">
        <w:rPr>
          <w:b/>
          <w:bCs/>
          <w:color w:val="000000"/>
          <w:sz w:val="28"/>
          <w:szCs w:val="28"/>
        </w:rPr>
        <w:t xml:space="preserve">      2.2.   Проведение профилактических мероприятий программы профилактики направлено на решение следующих задач:</w:t>
      </w:r>
    </w:p>
    <w:p w14:paraId="7DCD20E7" w14:textId="77777777" w:rsidR="00325354" w:rsidRPr="004D102A" w:rsidRDefault="00325354" w:rsidP="00325354">
      <w:pPr>
        <w:pStyle w:val="a7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41743342" w14:textId="77777777" w:rsidR="00325354" w:rsidRPr="004D102A" w:rsidRDefault="00325354" w:rsidP="0032535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102A">
        <w:rPr>
          <w:color w:val="000000"/>
          <w:sz w:val="28"/>
          <w:szCs w:val="28"/>
        </w:rPr>
        <w:t xml:space="preserve">    2.2.1. Укрепление системы профилактики нарушений рисков причинения вреда (ущерба) охраняемым законом ценностям;</w:t>
      </w:r>
    </w:p>
    <w:p w14:paraId="21DF2FD6" w14:textId="77777777" w:rsidR="00325354" w:rsidRPr="004D102A" w:rsidRDefault="00325354" w:rsidP="0032535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102A">
        <w:rPr>
          <w:color w:val="000000"/>
          <w:sz w:val="28"/>
          <w:szCs w:val="28"/>
        </w:rPr>
        <w:t xml:space="preserve">    2.2.2. Повышение правосознания, правовой культуры,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14:paraId="0A3AFBD0" w14:textId="77777777" w:rsidR="00325354" w:rsidRPr="004D102A" w:rsidRDefault="00325354" w:rsidP="0032535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102A">
        <w:rPr>
          <w:color w:val="000000"/>
          <w:sz w:val="28"/>
          <w:szCs w:val="28"/>
        </w:rPr>
        <w:t xml:space="preserve">    2.2.3.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13DB1097" w14:textId="77777777" w:rsidR="00325354" w:rsidRPr="004D102A" w:rsidRDefault="00325354" w:rsidP="0032535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102A">
        <w:rPr>
          <w:color w:val="000000"/>
          <w:sz w:val="28"/>
          <w:szCs w:val="28"/>
        </w:rPr>
        <w:t xml:space="preserve">    2.2.4.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14:paraId="561822E8" w14:textId="77777777" w:rsidR="00325354" w:rsidRPr="004D102A" w:rsidRDefault="00325354" w:rsidP="0032535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102A">
        <w:rPr>
          <w:color w:val="000000"/>
          <w:sz w:val="28"/>
          <w:szCs w:val="28"/>
        </w:rPr>
        <w:t xml:space="preserve">   2.2.5. 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77000501" w14:textId="77777777" w:rsidR="00325354" w:rsidRPr="004D102A" w:rsidRDefault="00325354" w:rsidP="0032535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102A">
        <w:rPr>
          <w:color w:val="000000"/>
          <w:sz w:val="28"/>
          <w:szCs w:val="28"/>
        </w:rPr>
        <w:t xml:space="preserve">   2.2.6. Формирование единого понимания обязательных требований законодательства у всех участников контрольной деятельности.</w:t>
      </w:r>
    </w:p>
    <w:p w14:paraId="56CCF8B0" w14:textId="77777777" w:rsidR="00325354" w:rsidRPr="004D102A" w:rsidRDefault="00325354" w:rsidP="003253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106D6590" w14:textId="77777777" w:rsidR="00325354" w:rsidRPr="003179D3" w:rsidRDefault="00325354" w:rsidP="003253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1FB93C94" w14:textId="5D71D88A" w:rsidR="00325354" w:rsidRPr="00DC1693" w:rsidRDefault="00325354" w:rsidP="00DC16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D23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  <w:r w:rsidR="00DC16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762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206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762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14:paraId="2055CD8A" w14:textId="77777777" w:rsidR="00325354" w:rsidRPr="00762292" w:rsidRDefault="00325354" w:rsidP="003253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2380"/>
        <w:gridCol w:w="3524"/>
        <w:gridCol w:w="2100"/>
        <w:gridCol w:w="1701"/>
      </w:tblGrid>
      <w:tr w:rsidR="00325354" w:rsidRPr="00762292" w14:paraId="1218D5E0" w14:textId="77777777" w:rsidTr="00E45EF1">
        <w:tc>
          <w:tcPr>
            <w:tcW w:w="751" w:type="dxa"/>
            <w:shd w:val="clear" w:color="auto" w:fill="auto"/>
          </w:tcPr>
          <w:p w14:paraId="16BADD75" w14:textId="77777777" w:rsidR="00325354" w:rsidRPr="00762292" w:rsidRDefault="00325354" w:rsidP="00E45EF1">
            <w:pPr>
              <w:jc w:val="center"/>
              <w:rPr>
                <w:rFonts w:ascii="Times New Roman" w:eastAsia="Calibri" w:hAnsi="Times New Roman" w:cs="Times New Roman"/>
              </w:rPr>
            </w:pPr>
            <w:bookmarkStart w:id="5" w:name="_Hlk85708628"/>
            <w:r w:rsidRPr="00762292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2380" w:type="dxa"/>
            <w:shd w:val="clear" w:color="auto" w:fill="auto"/>
          </w:tcPr>
          <w:p w14:paraId="19CE9F6F" w14:textId="77777777" w:rsidR="00325354" w:rsidRPr="00762292" w:rsidRDefault="00325354" w:rsidP="00E45E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Наименование мероприятия</w:t>
            </w:r>
          </w:p>
        </w:tc>
        <w:tc>
          <w:tcPr>
            <w:tcW w:w="3524" w:type="dxa"/>
            <w:shd w:val="clear" w:color="auto" w:fill="auto"/>
          </w:tcPr>
          <w:p w14:paraId="26C71535" w14:textId="77777777" w:rsidR="00325354" w:rsidRPr="00762292" w:rsidRDefault="00325354" w:rsidP="00E45E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Сведения о мероприятии</w:t>
            </w:r>
          </w:p>
        </w:tc>
        <w:tc>
          <w:tcPr>
            <w:tcW w:w="2100" w:type="dxa"/>
            <w:shd w:val="clear" w:color="auto" w:fill="auto"/>
          </w:tcPr>
          <w:p w14:paraId="3E85485A" w14:textId="77777777" w:rsidR="00325354" w:rsidRPr="00762292" w:rsidRDefault="00325354" w:rsidP="00E45E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Ответственный исполнитель</w:t>
            </w:r>
          </w:p>
        </w:tc>
        <w:tc>
          <w:tcPr>
            <w:tcW w:w="1701" w:type="dxa"/>
            <w:shd w:val="clear" w:color="auto" w:fill="auto"/>
          </w:tcPr>
          <w:p w14:paraId="1A358415" w14:textId="77777777" w:rsidR="00325354" w:rsidRPr="00762292" w:rsidRDefault="00325354" w:rsidP="00E45E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Срок исполнения</w:t>
            </w:r>
          </w:p>
        </w:tc>
      </w:tr>
      <w:tr w:rsidR="00325354" w:rsidRPr="00762292" w14:paraId="03A28A90" w14:textId="77777777" w:rsidTr="00E45EF1">
        <w:tc>
          <w:tcPr>
            <w:tcW w:w="751" w:type="dxa"/>
            <w:shd w:val="clear" w:color="auto" w:fill="auto"/>
          </w:tcPr>
          <w:p w14:paraId="5DD1A759" w14:textId="77777777" w:rsidR="00325354" w:rsidRPr="00762292" w:rsidRDefault="00325354" w:rsidP="00E45E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380" w:type="dxa"/>
            <w:shd w:val="clear" w:color="auto" w:fill="auto"/>
          </w:tcPr>
          <w:p w14:paraId="4F0DEB48" w14:textId="77777777" w:rsidR="00325354" w:rsidRPr="00762292" w:rsidRDefault="00325354" w:rsidP="00E45E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  <w:shd w:val="clear" w:color="auto" w:fill="FFFFFF"/>
              </w:rPr>
              <w:t>Информирование</w:t>
            </w:r>
          </w:p>
        </w:tc>
        <w:tc>
          <w:tcPr>
            <w:tcW w:w="3524" w:type="dxa"/>
            <w:shd w:val="clear" w:color="auto" w:fill="auto"/>
          </w:tcPr>
          <w:p w14:paraId="6407FCD9" w14:textId="77777777" w:rsidR="00325354" w:rsidRPr="00762292" w:rsidRDefault="00325354" w:rsidP="00E45EF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Информирование осуществляется посредством размещения соответствующих сведений на официальном сайте администрации в информационно-телекоммуникационной сети "Интернет" и в иных формах.</w:t>
            </w:r>
          </w:p>
          <w:p w14:paraId="217C0CEA" w14:textId="77777777" w:rsidR="00325354" w:rsidRPr="00762292" w:rsidRDefault="00325354" w:rsidP="00E45EF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lastRenderedPageBreak/>
              <w:t>Уполномоченное должностное лицо размещает и поддерживает в актуальном состоянии на официальном сайте администрации в сети «Интернет»:</w:t>
            </w:r>
          </w:p>
          <w:p w14:paraId="2F083F0E" w14:textId="77777777" w:rsidR="00325354" w:rsidRPr="00762292" w:rsidRDefault="00325354" w:rsidP="00E45EF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1) тексты нормативных правовых актов, регулирующих осуществление муниципального контроля;</w:t>
            </w:r>
          </w:p>
          <w:p w14:paraId="6A67D1F4" w14:textId="77777777" w:rsidR="00325354" w:rsidRPr="00762292" w:rsidRDefault="00325354" w:rsidP="00E45EF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2) руководства по соблюдению обязательных требований.</w:t>
            </w:r>
          </w:p>
          <w:p w14:paraId="2BEE5DA0" w14:textId="77777777" w:rsidR="00325354" w:rsidRPr="00762292" w:rsidRDefault="00325354" w:rsidP="00E45EF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3) программу профилактики рисков причинения вреда;</w:t>
            </w:r>
          </w:p>
          <w:p w14:paraId="728A90BF" w14:textId="77777777" w:rsidR="00325354" w:rsidRPr="00762292" w:rsidRDefault="00325354" w:rsidP="00E45EF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4) сведения о способах получения консультаций по вопросам соблюдения обязательных требований;</w:t>
            </w:r>
          </w:p>
          <w:p w14:paraId="48DFF67B" w14:textId="77777777" w:rsidR="00325354" w:rsidRPr="00762292" w:rsidRDefault="00325354" w:rsidP="00E45EF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5) доклады, содержащие результаты обобщения правоприменительной практики;</w:t>
            </w:r>
          </w:p>
          <w:p w14:paraId="52FFB9B4" w14:textId="77777777" w:rsidR="00325354" w:rsidRPr="00762292" w:rsidRDefault="00325354" w:rsidP="00E45EF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6) доклады о муниципальном контроле;</w:t>
            </w:r>
          </w:p>
          <w:p w14:paraId="3784133F" w14:textId="77777777" w:rsidR="00325354" w:rsidRPr="00762292" w:rsidRDefault="00325354" w:rsidP="00E45EF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100" w:type="dxa"/>
            <w:shd w:val="clear" w:color="auto" w:fill="auto"/>
          </w:tcPr>
          <w:p w14:paraId="60E31E18" w14:textId="77777777" w:rsidR="00325354" w:rsidRPr="00762292" w:rsidRDefault="00325354" w:rsidP="00E45E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lastRenderedPageBreak/>
              <w:t xml:space="preserve">Уполномоченное должностное лицо </w:t>
            </w:r>
          </w:p>
        </w:tc>
        <w:tc>
          <w:tcPr>
            <w:tcW w:w="1701" w:type="dxa"/>
            <w:shd w:val="clear" w:color="auto" w:fill="auto"/>
          </w:tcPr>
          <w:p w14:paraId="04066021" w14:textId="77777777" w:rsidR="00325354" w:rsidRPr="00762292" w:rsidRDefault="00325354" w:rsidP="00E45E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325354" w:rsidRPr="00762292" w14:paraId="081EC7F1" w14:textId="77777777" w:rsidTr="00E45EF1">
        <w:tc>
          <w:tcPr>
            <w:tcW w:w="751" w:type="dxa"/>
            <w:shd w:val="clear" w:color="auto" w:fill="auto"/>
          </w:tcPr>
          <w:p w14:paraId="0DAA6F1D" w14:textId="77777777" w:rsidR="00325354" w:rsidRPr="00762292" w:rsidRDefault="00325354" w:rsidP="00E45E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380" w:type="dxa"/>
            <w:shd w:val="clear" w:color="auto" w:fill="auto"/>
          </w:tcPr>
          <w:p w14:paraId="5E7552DF" w14:textId="77777777" w:rsidR="00325354" w:rsidRPr="00762292" w:rsidRDefault="00325354" w:rsidP="00E45EF1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62292">
              <w:rPr>
                <w:rFonts w:ascii="Times New Roman" w:eastAsia="Calibri" w:hAnsi="Times New Roman" w:cs="Times New Roman"/>
                <w:shd w:val="clear" w:color="auto" w:fill="FFFFFF"/>
              </w:rPr>
              <w:t>Обобщение правоприменительной практики</w:t>
            </w:r>
          </w:p>
        </w:tc>
        <w:tc>
          <w:tcPr>
            <w:tcW w:w="3524" w:type="dxa"/>
            <w:shd w:val="clear" w:color="auto" w:fill="auto"/>
          </w:tcPr>
          <w:p w14:paraId="55F91CB6" w14:textId="77777777" w:rsidR="00325354" w:rsidRPr="00762292" w:rsidRDefault="00325354" w:rsidP="00E45EF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14:paraId="50CF5AF1" w14:textId="77777777" w:rsidR="00325354" w:rsidRPr="00762292" w:rsidRDefault="00325354" w:rsidP="00E45EF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Доклад о правоприменительной практике размещается на официальном сайте администрации в информационно-</w:t>
            </w:r>
            <w:r w:rsidRPr="00762292">
              <w:rPr>
                <w:rFonts w:ascii="Times New Roman" w:eastAsia="Calibri" w:hAnsi="Times New Roman" w:cs="Times New Roman"/>
              </w:rPr>
              <w:lastRenderedPageBreak/>
              <w:t>телекоммуникационной сети "Интернет", до 1 апреля года, следующего за отчетным годом.</w:t>
            </w:r>
          </w:p>
        </w:tc>
        <w:tc>
          <w:tcPr>
            <w:tcW w:w="2100" w:type="dxa"/>
            <w:shd w:val="clear" w:color="auto" w:fill="auto"/>
          </w:tcPr>
          <w:p w14:paraId="3DE0ADD0" w14:textId="77777777" w:rsidR="00325354" w:rsidRPr="00762292" w:rsidRDefault="00325354" w:rsidP="00E45E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lastRenderedPageBreak/>
              <w:t xml:space="preserve">Уполномоченное должностное лицо </w:t>
            </w:r>
          </w:p>
        </w:tc>
        <w:tc>
          <w:tcPr>
            <w:tcW w:w="1701" w:type="dxa"/>
            <w:shd w:val="clear" w:color="auto" w:fill="auto"/>
          </w:tcPr>
          <w:p w14:paraId="6F78CB5E" w14:textId="77777777" w:rsidR="00325354" w:rsidRPr="00762292" w:rsidRDefault="00325354" w:rsidP="00E45E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  <w:shd w:val="clear" w:color="auto" w:fill="FFFFFF"/>
              </w:rPr>
              <w:t>1 раз в год</w:t>
            </w:r>
          </w:p>
        </w:tc>
      </w:tr>
      <w:tr w:rsidR="00325354" w:rsidRPr="00762292" w14:paraId="67896DC7" w14:textId="77777777" w:rsidTr="00E45EF1">
        <w:tc>
          <w:tcPr>
            <w:tcW w:w="751" w:type="dxa"/>
            <w:shd w:val="clear" w:color="auto" w:fill="auto"/>
          </w:tcPr>
          <w:p w14:paraId="1FE92685" w14:textId="77777777" w:rsidR="00325354" w:rsidRPr="00762292" w:rsidRDefault="00325354" w:rsidP="00E45E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380" w:type="dxa"/>
            <w:shd w:val="clear" w:color="auto" w:fill="auto"/>
          </w:tcPr>
          <w:p w14:paraId="4E77781C" w14:textId="77777777" w:rsidR="00325354" w:rsidRPr="00762292" w:rsidRDefault="00325354" w:rsidP="00E45E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Консультирование</w:t>
            </w:r>
          </w:p>
        </w:tc>
        <w:tc>
          <w:tcPr>
            <w:tcW w:w="3524" w:type="dxa"/>
            <w:shd w:val="clear" w:color="auto" w:fill="auto"/>
          </w:tcPr>
          <w:p w14:paraId="5847A210" w14:textId="77777777" w:rsidR="00325354" w:rsidRPr="00762292" w:rsidRDefault="00325354" w:rsidP="00E45EF1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Консультирование осуществляется должностными лицами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15минут.</w:t>
            </w:r>
          </w:p>
          <w:p w14:paraId="4F211C20" w14:textId="77777777" w:rsidR="00325354" w:rsidRPr="00762292" w:rsidRDefault="00325354" w:rsidP="00E45EF1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Консультирование, осуществляется по следующим вопросам:</w:t>
            </w:r>
          </w:p>
          <w:p w14:paraId="4440C912" w14:textId="77777777" w:rsidR="00325354" w:rsidRPr="00762292" w:rsidRDefault="00325354" w:rsidP="00E45EF1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14:paraId="046EA264" w14:textId="77777777" w:rsidR="00325354" w:rsidRPr="00762292" w:rsidRDefault="00325354" w:rsidP="00E45EF1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14:paraId="23588A8E" w14:textId="77777777" w:rsidR="00325354" w:rsidRPr="00762292" w:rsidRDefault="00325354" w:rsidP="00E45EF1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- компетенция уполномоченного органа;</w:t>
            </w:r>
          </w:p>
          <w:p w14:paraId="16C83438" w14:textId="77777777" w:rsidR="00325354" w:rsidRPr="00762292" w:rsidRDefault="00325354" w:rsidP="00E45EF1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- порядок обжалования действий (бездействия) инспекторов.</w:t>
            </w:r>
          </w:p>
          <w:p w14:paraId="1987F886" w14:textId="77777777" w:rsidR="00325354" w:rsidRPr="00762292" w:rsidRDefault="00325354" w:rsidP="00E45EF1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администрации в информационно-телекоммуникационной сети «Интернет» в разделе «Муниципальный контроль» письменного разъяснения, </w:t>
            </w:r>
            <w:r w:rsidRPr="00762292">
              <w:rPr>
                <w:rFonts w:ascii="Times New Roman" w:eastAsia="Calibri" w:hAnsi="Times New Roman" w:cs="Times New Roman"/>
              </w:rPr>
              <w:lastRenderedPageBreak/>
              <w:t>подписанного уполномоченным должностным лицом.</w:t>
            </w:r>
          </w:p>
        </w:tc>
        <w:tc>
          <w:tcPr>
            <w:tcW w:w="2100" w:type="dxa"/>
            <w:shd w:val="clear" w:color="auto" w:fill="auto"/>
          </w:tcPr>
          <w:p w14:paraId="1055FEA8" w14:textId="77777777" w:rsidR="00325354" w:rsidRPr="00762292" w:rsidRDefault="00325354" w:rsidP="00E45E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lastRenderedPageBreak/>
              <w:t xml:space="preserve">Уполномоченное должностное лицо </w:t>
            </w:r>
          </w:p>
        </w:tc>
        <w:tc>
          <w:tcPr>
            <w:tcW w:w="1701" w:type="dxa"/>
            <w:shd w:val="clear" w:color="auto" w:fill="auto"/>
          </w:tcPr>
          <w:p w14:paraId="4E171B91" w14:textId="77777777" w:rsidR="00325354" w:rsidRPr="00762292" w:rsidRDefault="00325354" w:rsidP="00E45E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325354" w:rsidRPr="00762292" w14:paraId="44CFAC35" w14:textId="77777777" w:rsidTr="00E45EF1">
        <w:tc>
          <w:tcPr>
            <w:tcW w:w="751" w:type="dxa"/>
            <w:shd w:val="clear" w:color="auto" w:fill="auto"/>
          </w:tcPr>
          <w:p w14:paraId="1E455EE9" w14:textId="77777777" w:rsidR="00325354" w:rsidRPr="00762292" w:rsidRDefault="00325354" w:rsidP="00E45E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380" w:type="dxa"/>
            <w:shd w:val="clear" w:color="auto" w:fill="auto"/>
          </w:tcPr>
          <w:p w14:paraId="6656CE89" w14:textId="77777777" w:rsidR="00325354" w:rsidRPr="00762292" w:rsidRDefault="00325354" w:rsidP="00E45E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  <w:shd w:val="clear" w:color="auto" w:fill="FFFFFF"/>
              </w:rPr>
              <w:t>Профилактический визит</w:t>
            </w:r>
          </w:p>
        </w:tc>
        <w:tc>
          <w:tcPr>
            <w:tcW w:w="3524" w:type="dxa"/>
            <w:shd w:val="clear" w:color="auto" w:fill="auto"/>
          </w:tcPr>
          <w:p w14:paraId="2B3E38F5" w14:textId="77777777" w:rsidR="00325354" w:rsidRPr="00762292" w:rsidRDefault="00325354" w:rsidP="00E45EF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 xml:space="preserve">Обязательный профилактический визит проводится в отношении контролируемых лиц, впервые приступающих к осуществлению деятельности </w:t>
            </w:r>
          </w:p>
          <w:p w14:paraId="0D1BEB05" w14:textId="77777777" w:rsidR="00325354" w:rsidRPr="00762292" w:rsidRDefault="00325354" w:rsidP="00E45EF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позднее,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14:paraId="0313D465" w14:textId="77777777" w:rsidR="00325354" w:rsidRPr="00762292" w:rsidRDefault="00325354" w:rsidP="00E45EF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Контролируемое лицо вправе отказаться от проведения обязательного профилактического визита, уведомив об этом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14:paraId="2AC7D54C" w14:textId="77777777" w:rsidR="00325354" w:rsidRPr="00762292" w:rsidRDefault="00325354" w:rsidP="00E45EF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14:paraId="4F4E9DB3" w14:textId="77777777" w:rsidR="00325354" w:rsidRPr="00762292" w:rsidRDefault="00325354" w:rsidP="00E45EF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lastRenderedPageBreak/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14:paraId="1604CBC0" w14:textId="77777777" w:rsidR="00325354" w:rsidRPr="00762292" w:rsidRDefault="00325354" w:rsidP="00E45EF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14:paraId="5109318E" w14:textId="77777777" w:rsidR="00325354" w:rsidRPr="00762292" w:rsidRDefault="00325354" w:rsidP="00E45EF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14:paraId="68BF0640" w14:textId="77777777" w:rsidR="00325354" w:rsidRPr="00762292" w:rsidRDefault="00325354" w:rsidP="00E45EF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100" w:type="dxa"/>
            <w:shd w:val="clear" w:color="auto" w:fill="auto"/>
          </w:tcPr>
          <w:p w14:paraId="035FB426" w14:textId="77777777" w:rsidR="00325354" w:rsidRPr="00762292" w:rsidRDefault="00325354" w:rsidP="00E45E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lastRenderedPageBreak/>
              <w:t xml:space="preserve">Уполномоченное должностное лицо </w:t>
            </w:r>
          </w:p>
        </w:tc>
        <w:tc>
          <w:tcPr>
            <w:tcW w:w="1701" w:type="dxa"/>
            <w:shd w:val="clear" w:color="auto" w:fill="auto"/>
          </w:tcPr>
          <w:p w14:paraId="098EC2B1" w14:textId="77777777" w:rsidR="00325354" w:rsidRPr="00762292" w:rsidRDefault="00325354" w:rsidP="00E45E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bookmarkEnd w:id="5"/>
    </w:tbl>
    <w:p w14:paraId="6E0E5806" w14:textId="77777777" w:rsidR="00325354" w:rsidRPr="00FD2393" w:rsidRDefault="00325354" w:rsidP="003253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53D82A" w14:textId="77777777" w:rsidR="00325354" w:rsidRPr="003179D3" w:rsidRDefault="00325354" w:rsidP="003253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989202" w14:textId="77777777" w:rsidR="00325354" w:rsidRPr="003179D3" w:rsidRDefault="00325354" w:rsidP="003253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9D3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FFFFFF"/>
          <w:lang w:eastAsia="ru-RU"/>
        </w:rPr>
        <w:t xml:space="preserve"> </w:t>
      </w:r>
    </w:p>
    <w:p w14:paraId="46262CE5" w14:textId="77777777" w:rsidR="00325354" w:rsidRPr="003179D3" w:rsidRDefault="00325354" w:rsidP="003253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9522AF" w14:textId="77777777" w:rsidR="00325354" w:rsidRDefault="00325354" w:rsidP="003253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21A9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4. Показатели результативности и эффективности Программы</w:t>
      </w:r>
    </w:p>
    <w:p w14:paraId="11607715" w14:textId="77777777" w:rsidR="00325354" w:rsidRPr="00A21A92" w:rsidRDefault="00325354" w:rsidP="003253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325354" w:rsidRPr="00A21A92" w14:paraId="0791AEF1" w14:textId="77777777" w:rsidTr="00E45EF1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C51C7F" w14:textId="77777777" w:rsidR="00325354" w:rsidRPr="00A21A92" w:rsidRDefault="00325354" w:rsidP="00E4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14:paraId="70E312FE" w14:textId="77777777" w:rsidR="00325354" w:rsidRPr="00A21A92" w:rsidRDefault="00325354" w:rsidP="00E4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5C98D4" w14:textId="77777777" w:rsidR="00325354" w:rsidRPr="00A21A92" w:rsidRDefault="00325354" w:rsidP="00E4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5FCEEA" w14:textId="77777777" w:rsidR="00325354" w:rsidRPr="00A21A92" w:rsidRDefault="00325354" w:rsidP="00E4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b/>
                <w:lang w:eastAsia="ru-RU"/>
              </w:rPr>
              <w:t>Величина</w:t>
            </w:r>
          </w:p>
        </w:tc>
      </w:tr>
      <w:tr w:rsidR="00325354" w:rsidRPr="00A21A92" w14:paraId="5A7D370A" w14:textId="77777777" w:rsidTr="00E45EF1">
        <w:trPr>
          <w:trHeight w:hRule="exact" w:val="208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11569" w14:textId="77777777" w:rsidR="00325354" w:rsidRPr="00A21A92" w:rsidRDefault="00325354" w:rsidP="00E45EF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CF5063" w14:textId="77777777" w:rsidR="00325354" w:rsidRPr="00A21A92" w:rsidRDefault="00325354" w:rsidP="00E4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654BA786" w14:textId="77777777" w:rsidR="00325354" w:rsidRPr="00A21A92" w:rsidRDefault="00325354" w:rsidP="00E45EF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66BD69" w14:textId="77777777" w:rsidR="00325354" w:rsidRPr="00A21A92" w:rsidRDefault="00325354" w:rsidP="00E4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325354" w:rsidRPr="00A21A92" w14:paraId="23D2F152" w14:textId="77777777" w:rsidTr="00E45EF1">
        <w:trPr>
          <w:trHeight w:hRule="exact" w:val="290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B568EE" w14:textId="5F19BF6B" w:rsidR="00325354" w:rsidRPr="00A21A92" w:rsidRDefault="00A67BD4" w:rsidP="00E45EF1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</w:t>
            </w:r>
            <w:r w:rsidR="00325354" w:rsidRPr="00A21A9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873453" w14:textId="77777777" w:rsidR="00325354" w:rsidRPr="00A21A92" w:rsidRDefault="00325354" w:rsidP="00E4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21A92">
              <w:rPr>
                <w:rFonts w:ascii="Times New Roman" w:eastAsia="Times New Roman" w:hAnsi="Times New Roman" w:cs="Arial"/>
                <w:lang w:eastAsia="ru-RU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F2107" w14:textId="77777777" w:rsidR="00325354" w:rsidRPr="00A21A92" w:rsidRDefault="00325354" w:rsidP="00E4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lang w:eastAsia="ru-RU"/>
              </w:rPr>
              <w:t>20% и более</w:t>
            </w:r>
          </w:p>
        </w:tc>
      </w:tr>
      <w:tr w:rsidR="00325354" w:rsidRPr="00A21A92" w14:paraId="5DC37538" w14:textId="77777777" w:rsidTr="00E45EF1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80A037" w14:textId="6E913016" w:rsidR="00325354" w:rsidRPr="00A21A92" w:rsidRDefault="00A67BD4" w:rsidP="00E45EF1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</w:t>
            </w:r>
            <w:r w:rsidR="00325354" w:rsidRPr="00A21A9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8F5E7B" w14:textId="77777777" w:rsidR="00325354" w:rsidRPr="00A21A92" w:rsidRDefault="00325354" w:rsidP="00E45EF1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3228824E" w14:textId="77777777" w:rsidR="00325354" w:rsidRPr="00A21A92" w:rsidRDefault="00325354" w:rsidP="00E45EF1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BBA35" w14:textId="77777777" w:rsidR="00325354" w:rsidRPr="00A21A92" w:rsidRDefault="00325354" w:rsidP="00E45EF1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FF734D" w:rsidRPr="00A21A92" w14:paraId="4D19F650" w14:textId="77777777" w:rsidTr="00E45EF1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CBC6EA" w14:textId="28AE7ED5" w:rsidR="00FF734D" w:rsidRPr="00A21A92" w:rsidRDefault="00A67BD4" w:rsidP="00E45EF1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4</w:t>
            </w:r>
            <w:r w:rsidR="00FF734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9AD1F5" w14:textId="780B2D2E" w:rsidR="00FF734D" w:rsidRPr="00A21A92" w:rsidRDefault="00FF734D" w:rsidP="00E45EF1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34D">
              <w:rPr>
                <w:rFonts w:ascii="Times New Roman" w:hAnsi="Times New Roman" w:cs="Times New Roman"/>
              </w:rPr>
              <w:t>Количество проведенных профилактических мероприятий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55A67" w14:textId="7A2DCA51" w:rsidR="00FF734D" w:rsidRPr="00A21A92" w:rsidRDefault="00FF734D" w:rsidP="00E45EF1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20% и более</w:t>
            </w:r>
          </w:p>
        </w:tc>
      </w:tr>
      <w:tr w:rsidR="00325354" w:rsidRPr="00A21A92" w14:paraId="1286EC1A" w14:textId="77777777" w:rsidTr="00E45EF1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74C9C0" w14:textId="60DDCBB8" w:rsidR="00325354" w:rsidRPr="00A21A92" w:rsidRDefault="00A67BD4" w:rsidP="00E45EF1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5</w:t>
            </w:r>
            <w:r w:rsidR="00FF734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6C8D83" w14:textId="77777777" w:rsidR="00325354" w:rsidRPr="00FC4684" w:rsidRDefault="00325354" w:rsidP="00E45EF1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684">
              <w:rPr>
                <w:rFonts w:ascii="Times New Roman" w:eastAsia="Times New Roman" w:hAnsi="Times New Roman" w:cs="Times New Roman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4C7DAE5C" w14:textId="77777777" w:rsidR="00325354" w:rsidRPr="00A21A92" w:rsidRDefault="00325354" w:rsidP="00E45EF1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6DC1D" w14:textId="77777777" w:rsidR="00325354" w:rsidRPr="00A21A92" w:rsidRDefault="00325354" w:rsidP="00E45EF1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исполнено/не исполнено</w:t>
            </w:r>
          </w:p>
        </w:tc>
      </w:tr>
    </w:tbl>
    <w:p w14:paraId="5D1C5153" w14:textId="77777777" w:rsidR="00325354" w:rsidRDefault="00325354" w:rsidP="00325354">
      <w:pPr>
        <w:jc w:val="both"/>
      </w:pPr>
      <w:r>
        <w:t xml:space="preserve">    </w:t>
      </w:r>
    </w:p>
    <w:p w14:paraId="2268B99E" w14:textId="77777777" w:rsidR="00325354" w:rsidRPr="00EA1908" w:rsidRDefault="00325354" w:rsidP="003253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908">
        <w:rPr>
          <w:rFonts w:ascii="Times New Roman" w:eastAsia="Calibri" w:hAnsi="Times New Roman" w:cs="Times New Roman"/>
          <w:sz w:val="28"/>
          <w:szCs w:val="28"/>
        </w:rPr>
        <w:t>Экономический эффект от реализованных мероприятий:</w:t>
      </w:r>
    </w:p>
    <w:p w14:paraId="26A59B6C" w14:textId="77777777" w:rsidR="00325354" w:rsidRPr="00EA1908" w:rsidRDefault="00325354" w:rsidP="003253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908">
        <w:rPr>
          <w:rFonts w:ascii="Times New Roman" w:eastAsia="Calibri" w:hAnsi="Times New Roman" w:cs="Times New Roman"/>
          <w:sz w:val="28"/>
          <w:szCs w:val="28"/>
        </w:rPr>
        <w:t>-минимизация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</w:t>
      </w:r>
      <w:r>
        <w:rPr>
          <w:rFonts w:ascii="Times New Roman" w:eastAsia="Calibri" w:hAnsi="Times New Roman" w:cs="Times New Roman"/>
          <w:sz w:val="28"/>
          <w:szCs w:val="28"/>
        </w:rPr>
        <w:t>, гражданам</w:t>
      </w:r>
      <w:r w:rsidRPr="00EA1908">
        <w:rPr>
          <w:rFonts w:ascii="Times New Roman" w:eastAsia="Calibri" w:hAnsi="Times New Roman" w:cs="Times New Roman"/>
          <w:sz w:val="28"/>
          <w:szCs w:val="28"/>
        </w:rPr>
        <w:t xml:space="preserve"> предостережения о недопустимости нарушения обязательных требований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A1908">
        <w:rPr>
          <w:rFonts w:ascii="Times New Roman" w:eastAsia="Calibri" w:hAnsi="Times New Roman" w:cs="Times New Roman"/>
          <w:sz w:val="28"/>
          <w:szCs w:val="28"/>
        </w:rPr>
        <w:t xml:space="preserve"> а не проведение внеплановой проверки;</w:t>
      </w:r>
    </w:p>
    <w:p w14:paraId="3A483A7A" w14:textId="77777777" w:rsidR="00325354" w:rsidRPr="00762292" w:rsidRDefault="00325354" w:rsidP="003253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908">
        <w:rPr>
          <w:rFonts w:ascii="Times New Roman" w:eastAsia="Calibri" w:hAnsi="Times New Roman" w:cs="Times New Roman"/>
          <w:sz w:val="28"/>
          <w:szCs w:val="28"/>
        </w:rPr>
        <w:t>-повышение уровня доверия подконтрольных субъектов органу муниципального контроля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FF835A8" w14:textId="77777777" w:rsidR="00325354" w:rsidRDefault="00325354" w:rsidP="00325354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Pr="00A21A92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проведение профилактических мероприятий, направленных на снижение риска причинения вреда (ущерба) </w:t>
      </w:r>
      <w:r w:rsidRPr="00A21A92">
        <w:rPr>
          <w:rFonts w:ascii="Times New Roman" w:hAnsi="Times New Roman" w:cs="Times New Roman"/>
          <w:sz w:val="28"/>
          <w:szCs w:val="28"/>
        </w:rPr>
        <w:lastRenderedPageBreak/>
        <w:t xml:space="preserve">охраняемым законом ценностям, является приоритетным по отношению к проведению контрольных (надзорных) мероприятий. </w:t>
      </w:r>
    </w:p>
    <w:p w14:paraId="634F0C07" w14:textId="77777777" w:rsidR="00325354" w:rsidRPr="00A21A92" w:rsidRDefault="00325354" w:rsidP="00325354">
      <w:pPr>
        <w:rPr>
          <w:rFonts w:ascii="Times New Roman" w:hAnsi="Times New Roman" w:cs="Times New Roman"/>
          <w:sz w:val="28"/>
          <w:szCs w:val="28"/>
        </w:rPr>
      </w:pPr>
    </w:p>
    <w:p w14:paraId="6A8D4C45" w14:textId="77777777" w:rsidR="00325354" w:rsidRPr="00A5488F" w:rsidRDefault="00325354" w:rsidP="0032535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9B3EA34" w14:textId="77777777" w:rsidR="00325354" w:rsidRPr="00A5488F" w:rsidRDefault="00325354" w:rsidP="003253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62C9F64" w14:textId="77777777" w:rsidR="00325354" w:rsidRPr="00A5488F" w:rsidRDefault="00325354" w:rsidP="00325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EB7247" w14:textId="77777777" w:rsidR="00325354" w:rsidRPr="00A5488F" w:rsidRDefault="00325354" w:rsidP="003253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8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B8BFB6B" w14:textId="77777777" w:rsidR="00325354" w:rsidRPr="00A5488F" w:rsidRDefault="00325354" w:rsidP="003253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38E162" w14:textId="77777777" w:rsidR="00325354" w:rsidRPr="00A5488F" w:rsidRDefault="00325354" w:rsidP="003253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52B3834" w14:textId="77777777" w:rsidR="00325354" w:rsidRPr="00A5488F" w:rsidRDefault="00325354" w:rsidP="003253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18074B" w14:textId="77777777" w:rsidR="00325354" w:rsidRPr="00A5488F" w:rsidRDefault="00325354" w:rsidP="003253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DCB15F" w14:textId="77777777" w:rsidR="00325354" w:rsidRPr="00A5488F" w:rsidRDefault="00325354" w:rsidP="003253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8D5D49" w14:textId="77777777" w:rsidR="00325354" w:rsidRPr="00A5488F" w:rsidRDefault="00325354" w:rsidP="003253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406FD7" w14:textId="77777777" w:rsidR="00325354" w:rsidRPr="00A5488F" w:rsidRDefault="00325354" w:rsidP="003253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0F7F65" w14:textId="77777777" w:rsidR="00325354" w:rsidRPr="00A5488F" w:rsidRDefault="00325354" w:rsidP="003253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971BF0" w14:textId="77777777" w:rsidR="00325354" w:rsidRPr="00A5488F" w:rsidRDefault="00325354" w:rsidP="003253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177C4A" w14:textId="77777777" w:rsidR="00325354" w:rsidRPr="00A5488F" w:rsidRDefault="00325354" w:rsidP="003253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07DBE8" w14:textId="77777777" w:rsidR="00325354" w:rsidRPr="00A5488F" w:rsidRDefault="00325354" w:rsidP="003253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8C1B07" w14:textId="77777777" w:rsidR="00325354" w:rsidRPr="00A5488F" w:rsidRDefault="00325354" w:rsidP="003253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F59F2A" w14:textId="77777777" w:rsidR="00325354" w:rsidRPr="00A5488F" w:rsidRDefault="00325354" w:rsidP="003253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E7F89E" w14:textId="77777777" w:rsidR="00486352" w:rsidRDefault="007C6AB3"/>
    <w:sectPr w:rsidR="00486352" w:rsidSect="00237077">
      <w:headerReference w:type="default" r:id="rId6"/>
      <w:footerReference w:type="default" r:id="rId7"/>
      <w:pgSz w:w="11906" w:h="16838"/>
      <w:pgMar w:top="284" w:right="56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517EF" w14:textId="77777777" w:rsidR="007C6AB3" w:rsidRDefault="007C6AB3">
      <w:pPr>
        <w:spacing w:after="0" w:line="240" w:lineRule="auto"/>
      </w:pPr>
      <w:r>
        <w:separator/>
      </w:r>
    </w:p>
  </w:endnote>
  <w:endnote w:type="continuationSeparator" w:id="0">
    <w:p w14:paraId="30D66316" w14:textId="77777777" w:rsidR="007C6AB3" w:rsidRDefault="007C6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F8497" w14:textId="77777777" w:rsidR="00EB5E65" w:rsidRDefault="007C6AB3">
    <w:pPr>
      <w:pStyle w:val="a5"/>
      <w:jc w:val="center"/>
    </w:pPr>
  </w:p>
  <w:p w14:paraId="643E52AB" w14:textId="77777777" w:rsidR="00EB5E65" w:rsidRDefault="007C6A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4106A" w14:textId="77777777" w:rsidR="007C6AB3" w:rsidRDefault="007C6AB3">
      <w:pPr>
        <w:spacing w:after="0" w:line="240" w:lineRule="auto"/>
      </w:pPr>
      <w:r>
        <w:separator/>
      </w:r>
    </w:p>
  </w:footnote>
  <w:footnote w:type="continuationSeparator" w:id="0">
    <w:p w14:paraId="28A272D2" w14:textId="77777777" w:rsidR="007C6AB3" w:rsidRDefault="007C6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12138" w14:textId="77777777" w:rsidR="00EB5E65" w:rsidRDefault="0032535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2AA437E3" w14:textId="77777777" w:rsidR="00EB5E65" w:rsidRDefault="007C6A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354"/>
    <w:rsid w:val="001077DA"/>
    <w:rsid w:val="002062A7"/>
    <w:rsid w:val="00237077"/>
    <w:rsid w:val="002B25DD"/>
    <w:rsid w:val="00325354"/>
    <w:rsid w:val="00392530"/>
    <w:rsid w:val="003D48A4"/>
    <w:rsid w:val="004B07D4"/>
    <w:rsid w:val="004D7BC6"/>
    <w:rsid w:val="006241E0"/>
    <w:rsid w:val="006C2BC2"/>
    <w:rsid w:val="0070109F"/>
    <w:rsid w:val="007038DA"/>
    <w:rsid w:val="007401BC"/>
    <w:rsid w:val="00770E64"/>
    <w:rsid w:val="007C6AB3"/>
    <w:rsid w:val="007D1BE0"/>
    <w:rsid w:val="007D37A4"/>
    <w:rsid w:val="00837513"/>
    <w:rsid w:val="0095261C"/>
    <w:rsid w:val="00A67BD4"/>
    <w:rsid w:val="00D05AB6"/>
    <w:rsid w:val="00D501BA"/>
    <w:rsid w:val="00D91AE2"/>
    <w:rsid w:val="00DC1693"/>
    <w:rsid w:val="00E71BAC"/>
    <w:rsid w:val="00E74ED0"/>
    <w:rsid w:val="00FF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BA804"/>
  <w15:chartTrackingRefBased/>
  <w15:docId w15:val="{E3FC8DE0-AE94-4F59-A80E-21C943E6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253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5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25354"/>
  </w:style>
  <w:style w:type="paragraph" w:styleId="a5">
    <w:name w:val="footer"/>
    <w:basedOn w:val="a"/>
    <w:link w:val="a6"/>
    <w:uiPriority w:val="99"/>
    <w:semiHidden/>
    <w:unhideWhenUsed/>
    <w:rsid w:val="00325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5354"/>
  </w:style>
  <w:style w:type="paragraph" w:styleId="a7">
    <w:name w:val="Normal (Web)"/>
    <w:basedOn w:val="a"/>
    <w:uiPriority w:val="99"/>
    <w:unhideWhenUsed/>
    <w:rsid w:val="0032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D05AB6"/>
    <w:rPr>
      <w:sz w:val="28"/>
      <w:szCs w:val="28"/>
    </w:rPr>
  </w:style>
  <w:style w:type="paragraph" w:customStyle="1" w:styleId="ConsPlusNormal0">
    <w:name w:val="ConsPlusNormal"/>
    <w:link w:val="ConsPlusNormal"/>
    <w:qFormat/>
    <w:rsid w:val="00D05AB6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7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2698</Words>
  <Characters>15381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Добродей О. К.</dc:creator>
  <cp:keywords/>
  <dc:description/>
  <cp:lastModifiedBy>Добродей О. К.</cp:lastModifiedBy>
  <cp:revision>17</cp:revision>
  <dcterms:created xsi:type="dcterms:W3CDTF">2022-10-03T13:56:00Z</dcterms:created>
  <dcterms:modified xsi:type="dcterms:W3CDTF">2023-01-09T07:51:00Z</dcterms:modified>
</cp:coreProperties>
</file>