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ЖИРЯТИНСКОГО РАЙОНА</w:t>
      </w:r>
    </w:p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13.07.2022 г.   </w:t>
      </w:r>
      <w:proofErr w:type="gramStart"/>
      <w:r>
        <w:rPr>
          <w:rFonts w:ascii="Times New Roman" w:hAnsi="Times New Roman"/>
          <w:b/>
          <w:sz w:val="28"/>
          <w:szCs w:val="28"/>
        </w:rPr>
        <w:t>№  230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-р </w:t>
      </w:r>
    </w:p>
    <w:p w:rsidR="009F2CB7" w:rsidRDefault="009F2CB7" w:rsidP="00114F6A">
      <w:pPr>
        <w:tabs>
          <w:tab w:val="left" w:pos="4111"/>
        </w:tabs>
        <w:spacing w:after="0"/>
        <w:ind w:right="5386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F2CB7" w:rsidRDefault="009F2CB7" w:rsidP="00114F6A">
      <w:pPr>
        <w:tabs>
          <w:tab w:val="left" w:pos="4111"/>
        </w:tabs>
        <w:spacing w:after="0"/>
        <w:ind w:right="53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2CB7" w:rsidRDefault="009F2CB7" w:rsidP="00114F6A">
      <w:pPr>
        <w:tabs>
          <w:tab w:val="left" w:pos="4111"/>
        </w:tabs>
        <w:spacing w:after="0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</w:t>
      </w:r>
    </w:p>
    <w:p w:rsidR="009F2CB7" w:rsidRDefault="009F2CB7" w:rsidP="00114F6A">
      <w:pPr>
        <w:tabs>
          <w:tab w:val="left" w:pos="4111"/>
        </w:tabs>
        <w:spacing w:after="0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Жирятинского района</w:t>
      </w:r>
    </w:p>
    <w:p w:rsidR="009F2CB7" w:rsidRDefault="009F2CB7" w:rsidP="00114F6A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ст. 212, 217 ТК РФ, руководствуясь Типовым положением о системе управления охраной труда, утвержденной приказом Минтруда России от 19.08.2016 года № 438н</w:t>
      </w:r>
    </w:p>
    <w:p w:rsidR="009F2CB7" w:rsidRDefault="009F2CB7" w:rsidP="00114F6A">
      <w:pPr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системе управления охраной труда в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(Приложение).</w:t>
      </w:r>
    </w:p>
    <w:p w:rsidR="009F2CB7" w:rsidRDefault="009F2CB7" w:rsidP="00114F6A">
      <w:pPr>
        <w:numPr>
          <w:ilvl w:val="0"/>
          <w:numId w:val="1"/>
        </w:numPr>
        <w:spacing w:after="0" w:line="276" w:lineRule="auto"/>
        <w:ind w:left="0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 распоряжением всех работников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сайте администрации.</w:t>
      </w:r>
    </w:p>
    <w:p w:rsidR="009F2CB7" w:rsidRDefault="009F2CB7" w:rsidP="00114F6A">
      <w:pPr>
        <w:numPr>
          <w:ilvl w:val="0"/>
          <w:numId w:val="1"/>
        </w:numPr>
        <w:spacing w:after="0" w:line="276" w:lineRule="auto"/>
        <w:ind w:left="0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9F2CB7" w:rsidRDefault="009F2CB7" w:rsidP="00114F6A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Л.А.Антюхов</w:t>
      </w:r>
      <w:proofErr w:type="spellEnd"/>
    </w:p>
    <w:p w:rsidR="009F2CB7" w:rsidRDefault="009F2CB7" w:rsidP="00114F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</w:t>
      </w:r>
      <w:r w:rsidR="00F0261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Котова Е.И.</w:t>
      </w:r>
    </w:p>
    <w:p w:rsidR="009F2CB7" w:rsidRDefault="009F2CB7" w:rsidP="00114F6A">
      <w:pPr>
        <w:pStyle w:val="HEADER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F2CB7" w:rsidRDefault="009F2CB7" w:rsidP="00114F6A">
      <w:pPr>
        <w:pStyle w:val="HEADERTEXT"/>
        <w:jc w:val="right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pStyle w:val="HEADERTEXT"/>
        <w:jc w:val="right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pStyle w:val="HEADERTEXT"/>
        <w:jc w:val="right"/>
        <w:rPr>
          <w:rFonts w:ascii="Times New Roman" w:hAnsi="Times New Roman"/>
          <w:sz w:val="28"/>
          <w:szCs w:val="28"/>
        </w:rPr>
      </w:pPr>
    </w:p>
    <w:p w:rsidR="009F2CB7" w:rsidRDefault="009F2CB7" w:rsidP="00114F6A">
      <w:pPr>
        <w:pStyle w:val="HEADERTEXT"/>
        <w:jc w:val="right"/>
        <w:rPr>
          <w:rFonts w:ascii="Times New Roman" w:hAnsi="Times New Roman"/>
          <w:sz w:val="28"/>
          <w:szCs w:val="28"/>
        </w:rPr>
      </w:pPr>
    </w:p>
    <w:p w:rsidR="009F2CB7" w:rsidRPr="003947CB" w:rsidRDefault="009F2CB7" w:rsidP="00114F6A">
      <w:pPr>
        <w:pStyle w:val="HEADERTEXT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3947CB">
        <w:rPr>
          <w:rFonts w:ascii="Times New Roman" w:hAnsi="Times New Roman" w:cs="Times New Roman"/>
          <w:bCs/>
          <w:color w:val="000001"/>
          <w:sz w:val="24"/>
          <w:szCs w:val="24"/>
        </w:rPr>
        <w:lastRenderedPageBreak/>
        <w:t>Приложение:</w:t>
      </w:r>
    </w:p>
    <w:p w:rsidR="009F2CB7" w:rsidRPr="003947CB" w:rsidRDefault="009F2CB7" w:rsidP="004E6AAB">
      <w:pPr>
        <w:pStyle w:val="HEADERTEXT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3947CB">
        <w:rPr>
          <w:rFonts w:ascii="Times New Roman" w:hAnsi="Times New Roman" w:cs="Times New Roman"/>
          <w:bCs/>
          <w:color w:val="000001"/>
          <w:sz w:val="24"/>
          <w:szCs w:val="24"/>
        </w:rPr>
        <w:t>к распоряжению</w:t>
      </w:r>
    </w:p>
    <w:p w:rsidR="009F2CB7" w:rsidRPr="003947CB" w:rsidRDefault="009F2CB7" w:rsidP="004E6AAB">
      <w:pPr>
        <w:pStyle w:val="HEADERTEXT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3947CB">
        <w:rPr>
          <w:rFonts w:ascii="Times New Roman" w:hAnsi="Times New Roman" w:cs="Times New Roman"/>
          <w:bCs/>
          <w:color w:val="000001"/>
          <w:sz w:val="24"/>
          <w:szCs w:val="24"/>
        </w:rPr>
        <w:t>администрации района</w:t>
      </w:r>
    </w:p>
    <w:p w:rsidR="009F2CB7" w:rsidRPr="003947CB" w:rsidRDefault="009F2CB7" w:rsidP="004E6AAB">
      <w:pPr>
        <w:pStyle w:val="HEADERTEXT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№ 230-р от 13.07.</w:t>
      </w:r>
      <w:r w:rsidRPr="003947CB">
        <w:rPr>
          <w:rFonts w:ascii="Times New Roman" w:hAnsi="Times New Roman" w:cs="Times New Roman"/>
          <w:bCs/>
          <w:color w:val="000001"/>
          <w:sz w:val="24"/>
          <w:szCs w:val="24"/>
        </w:rPr>
        <w:t>2022 года</w:t>
      </w:r>
    </w:p>
    <w:p w:rsidR="009F2CB7" w:rsidRPr="003947CB" w:rsidRDefault="009F2CB7" w:rsidP="004E6AAB">
      <w:pPr>
        <w:pStyle w:val="HEADERTEXT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ПОЛОЖЕНИЕ</w:t>
      </w:r>
    </w:p>
    <w:p w:rsidR="009F2CB7" w:rsidRDefault="009F2CB7" w:rsidP="00DF50D6">
      <w:pPr>
        <w:pStyle w:val="a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 СИСТЕМЕ УПРАВЛЕНИЯ ОХРАНОЙ ТРУДА (СУОТ) </w:t>
      </w:r>
    </w:p>
    <w:p w:rsidR="009F2CB7" w:rsidRPr="004B4B19" w:rsidRDefault="009F2CB7" w:rsidP="00DF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Жирятинского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F2CB7" w:rsidRDefault="009F2CB7" w:rsidP="00DF50D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1. ОБЛАСТЬ ПРИМЕНЕНИЯ </w:t>
      </w:r>
    </w:p>
    <w:p w:rsidR="009F2CB7" w:rsidRDefault="009F2CB7" w:rsidP="00DF50D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Настоящее Положение о системе управления охраной труда (СУОТ)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в администрации </w:t>
      </w:r>
      <w:proofErr w:type="spellStart"/>
      <w:r>
        <w:rPr>
          <w:rFonts w:ascii="Times New Roman" w:hAnsi="Times New Roman" w:cs="Times New Roman"/>
        </w:rPr>
        <w:t>Жирятинкого</w:t>
      </w:r>
      <w:proofErr w:type="spellEnd"/>
      <w:r>
        <w:rPr>
          <w:rFonts w:ascii="Times New Roman" w:hAnsi="Times New Roman" w:cs="Times New Roman"/>
        </w:rPr>
        <w:t xml:space="preserve">  района  (далее Положение о СУОТ) разработано в соответствии с Трудовым кодексом РФ, приказом Минтруда России от 19.08.2016 N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 Настоящее Положение о СУОТ устанавливает порядок организации работы по обеспечению охраны труда структурных подразделений, ответственных лиц и других работников предприятия. 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2. ОБЩИЕ ТРЕБОВАНИЯ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Настоящее Положение о системе управления охраной труда (СУОТ) определяет задачи, права, обязанности и ответственность руководителя, инспектора по охране труда, работников</w:t>
      </w:r>
      <w:r w:rsidRPr="005710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F56C8">
        <w:t xml:space="preserve"> </w:t>
      </w:r>
      <w:r w:rsidRPr="00BF56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BF56C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При создании системы управления охраной труда необходимо: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 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 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 политику организации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 цели и задачи в области охраны труда, устанавливать приоритеты;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 организационную схему и программу для реализации политики и достижений ее целей выполнения поставленных задач.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распределением функций, задач и ответственности руководителей и специалистов предприятия;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характером регламентных работ;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организацией обучения и систематическим повышением квалификации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обслуживания.</w:t>
      </w:r>
    </w:p>
    <w:p w:rsidR="009F2CB7" w:rsidRDefault="009F2CB7" w:rsidP="00DF50D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 организацией работ по обеспечению безопасных и здоровых условий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организации.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Система управления охраной труда должна предусматривать: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планирование показателей условий 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контроль плановых показателей;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предупредительно-профилактические работы;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возможность осуществления корректирующих и предупредительных действий.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 Организация работ по обеспечению безопасных и здоровых условий труда </w:t>
      </w:r>
      <w:r w:rsidRPr="005710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106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gramEnd"/>
      <w:r w:rsidRPr="0057106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должна содержать в своем составе и предусматривать планомерное и систематическое проведение: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работ по обеспечению надежности и безопасности оборудования, зданий и сооружений;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Перечень видов работ и направлений производственной деятельности должен охватить следующий обязательный минимум: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режима соблюдения норм и правил охраны труда в организации;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применение здоровье сберегающих технологий в организации, а также лечебно-профилактические мероприятия;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эксплуатация зданий и сооружений;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общеремонтных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производство работ с привлечением сторонних организаций.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В зависимости от обстоятельств и специфических особенностей производственных процессов количество видов работ решением руководителя может быть увеличено.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3. НОРМАТИВНЫЕ ССЫЛКИ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настоящем Положении использованы ссылки на следующие стандарты и нормативные документы: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 кодекс РФ;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 Минтруда России от 19.08.2016 N 438н «Об утверждении Типового положения о системе управления охраной труда»;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12.0.230-2007 «ССБТ. Системы управления охраной труда. Общие требования»;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Р 54934-2012/OHSAS 18001:2007 «Системы менеджмента безопасности труда и охраны здоровья»;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 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 Р 12.0.010-2009 «Система стандартов безопасности труда. Определение опасностей и оценка рисков»;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Р ИСО/МЭК 31010-2011 «Менеджмент риска. Методы оценки риска»;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 Р О-14000-002-98 «Положение. Обеспечение безопасности производственного оборудования"»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4. ТЕРМИНЫ И ОПРЕДЕЛЕНИЯ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 настоящем Положении применяются следующие термины с соответствующими определениями: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Аудит:</w:t>
      </w:r>
      <w:r>
        <w:rPr>
          <w:rFonts w:ascii="Times New Roman" w:hAnsi="Times New Roman" w:cs="Times New Roman"/>
          <w:sz w:val="24"/>
          <w:szCs w:val="24"/>
        </w:rPr>
        <w:t> систематический внутренний документированный процесс, направленный на установление степени выполнения критериев аудита.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Вредный производственный фактор</w:t>
      </w:r>
      <w:r>
        <w:rPr>
          <w:rFonts w:ascii="Times New Roman" w:hAnsi="Times New Roman" w:cs="Times New Roman"/>
          <w:sz w:val="24"/>
          <w:szCs w:val="24"/>
        </w:rPr>
        <w:t>: производственный фактор, воздействие которого на работника может привести к его заболеванию.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Высокий риск:</w:t>
      </w:r>
      <w:r>
        <w:rPr>
          <w:rFonts w:ascii="Times New Roman" w:hAnsi="Times New Roman" w:cs="Times New Roman"/>
          <w:sz w:val="24"/>
          <w:szCs w:val="24"/>
        </w:rPr>
        <w:t xml:space="preserve">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Корректирующее действие:</w:t>
      </w:r>
      <w:r>
        <w:rPr>
          <w:rFonts w:ascii="Times New Roman" w:hAnsi="Times New Roman" w:cs="Times New Roman"/>
          <w:sz w:val="24"/>
          <w:szCs w:val="24"/>
        </w:rPr>
        <w:t xml:space="preserve"> мероприятие, разработанное по результатам выявления причины несоответствия, и направленное на устранение этой причины.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Несоответствие:</w:t>
      </w:r>
      <w:r>
        <w:rPr>
          <w:rFonts w:ascii="Times New Roman" w:hAnsi="Times New Roman" w:cs="Times New Roman"/>
          <w:sz w:val="24"/>
          <w:szCs w:val="24"/>
        </w:rPr>
        <w:t> частичное или полное невыполнение требований.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Опасность:</w:t>
      </w:r>
      <w:r>
        <w:rPr>
          <w:rFonts w:ascii="Times New Roman" w:hAnsi="Times New Roman" w:cs="Times New Roman"/>
          <w:sz w:val="24"/>
          <w:szCs w:val="24"/>
        </w:rPr>
        <w:t xml:space="preserve"> потенциальный источник возникновения ущерба.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Опасный производственный фактор: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производственный фактор, воздействие которого на работника может привести к его травме.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Охрана труда:</w:t>
      </w:r>
      <w:r>
        <w:rPr>
          <w:rFonts w:ascii="Times New Roman" w:hAnsi="Times New Roman" w:cs="Times New Roman"/>
          <w:sz w:val="24"/>
          <w:szCs w:val="24"/>
        </w:rPr>
        <w:t xml:space="preserve">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Предупреждающее действие:</w:t>
      </w:r>
      <w:r>
        <w:rPr>
          <w:rFonts w:ascii="Times New Roman" w:hAnsi="Times New Roman" w:cs="Times New Roman"/>
          <w:sz w:val="24"/>
          <w:szCs w:val="24"/>
        </w:rPr>
        <w:t xml:space="preserve"> мероприятие, направленное на предотвращение возникновения несоответствия.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 опасностей:</w:t>
      </w:r>
      <w:r>
        <w:rPr>
          <w:rFonts w:ascii="Times New Roman" w:hAnsi="Times New Roman" w:cs="Times New Roman"/>
          <w:sz w:val="24"/>
          <w:szCs w:val="24"/>
        </w:rPr>
        <w:t xml:space="preserve"> форма записи информации об идентифицированной опасности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Риск:</w:t>
      </w:r>
      <w:r>
        <w:rPr>
          <w:rFonts w:ascii="Times New Roman" w:hAnsi="Times New Roman" w:cs="Times New Roman"/>
          <w:sz w:val="24"/>
          <w:szCs w:val="24"/>
        </w:rPr>
        <w:t> Сочетание вероятности нанесения ущерба и тяжести этого ущерба.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 управления охраной труда:</w:t>
      </w:r>
      <w:r>
        <w:rPr>
          <w:rFonts w:ascii="Times New Roman" w:hAnsi="Times New Roman" w:cs="Times New Roman"/>
          <w:sz w:val="24"/>
          <w:szCs w:val="24"/>
        </w:rPr>
        <w:t xml:space="preserve">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 охраны труда: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Умеренный риск:</w:t>
      </w:r>
      <w:r>
        <w:rPr>
          <w:rFonts w:ascii="Times New Roman" w:hAnsi="Times New Roman" w:cs="Times New Roman"/>
          <w:sz w:val="24"/>
          <w:szCs w:val="24"/>
        </w:rPr>
        <w:t xml:space="preserve">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 профессиональными рисками:</w:t>
      </w:r>
      <w:r>
        <w:rPr>
          <w:rFonts w:ascii="Times New Roman" w:hAnsi="Times New Roman" w:cs="Times New Roman"/>
          <w:sz w:val="24"/>
          <w:szCs w:val="24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 труда: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 - физическое лицо, вступившее в трудовые отношения с работодателем.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 - физическое или юридическое лицо (организация), вступившее в трудовые отношения с работником.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 - задачи в рамках деятельности в области охраны труда, определяемые организацией для их дальнейшего достижения.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> 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Безопасные 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Рабочее место</w:t>
      </w:r>
      <w:r>
        <w:rPr>
          <w:rFonts w:ascii="Times New Roman" w:hAnsi="Times New Roman" w:cs="Times New Roman"/>
          <w:sz w:val="24"/>
          <w:szCs w:val="24"/>
        </w:rPr>
        <w:t xml:space="preserve"> - место, в котором работник должен находиться или в которое ему необходимо прибыть в связи с его работой и которое прямо или косвенно находится под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контролем работодателя;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 индивидуальной и коллективной защиты работников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Промышленная безопасность опасных производственных объекто</w:t>
      </w:r>
      <w:r>
        <w:rPr>
          <w:rFonts w:ascii="Times New Roman" w:hAnsi="Times New Roman" w:cs="Times New Roman"/>
          <w:sz w:val="24"/>
          <w:szCs w:val="24"/>
        </w:rPr>
        <w:t xml:space="preserve">в - состояние защищенности жизненно важных интересов личности и организации от аварий на опасных производственных объектах и последствий аварий;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>
        <w:rPr>
          <w:rFonts w:ascii="Times New Roman" w:hAnsi="Times New Roman" w:cs="Times New Roman"/>
          <w:sz w:val="24"/>
          <w:szCs w:val="24"/>
        </w:rPr>
        <w:t xml:space="preserve"> - разрушение сооружений и технических устройств, применяемых в организации, неконтролируемые взрыв и выброс опасных веществ;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Инцидент</w:t>
      </w:r>
      <w:r>
        <w:rPr>
          <w:rFonts w:ascii="Times New Roman" w:hAnsi="Times New Roman" w:cs="Times New Roman"/>
          <w:sz w:val="24"/>
          <w:szCs w:val="24"/>
        </w:rPr>
        <w:t xml:space="preserve"> - отказ или повреждение технических устройств, применяемых на объектах учреждения, отклонение от режима технологического процесса, нарушение Правил и инструкций, технологических регламентов.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5. ЦЕЛИ И ЗАДАЧИ ОРГАНИЗАЦИИ РАБОТ ПО ОХРАНЕ ТРУДА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И СИСТЕМЫ УПРАВЛЕНИЯ ОХРАНОЙ ТРУДА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Основными задачами должностных лиц </w:t>
      </w:r>
      <w:r>
        <w:rPr>
          <w:rFonts w:ascii="Times New Roman" w:hAnsi="Times New Roman" w:cs="Times New Roman"/>
          <w:caps/>
          <w:sz w:val="24"/>
          <w:szCs w:val="24"/>
        </w:rPr>
        <w:t xml:space="preserve">АДМИНИСТРАЦИЯ ЖИРЯТИНСКОГО РАЙОНА </w:t>
      </w:r>
      <w:r>
        <w:rPr>
          <w:rFonts w:ascii="Times New Roman" w:hAnsi="Times New Roman" w:cs="Times New Roman"/>
          <w:sz w:val="24"/>
          <w:szCs w:val="24"/>
        </w:rPr>
        <w:t>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приоритета сохранения жизни и здоровья, безопасных и здоровых условий труда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достижение уровня охраны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современному состоянию развития науки и техники;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уровня охраны труда за счет увеличения надежности применяемого оборудования, обеспечения безопасной и безаварийной его работы;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создание и реализация эффективной системы производственного контроля за соблюдением требований охраны труда на объектах предприятия;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финансирование мероприятий по охране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создание условий для устойчивого функционирования и развития предприятия посредством обеспечения, в том числе и на основе страхования соответствующих производственных рисков, полной и своевременной компенсации внеплановых потерь, обусловленных производственными неполадками и авариями;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расследование несчастных случаев на производстве, реализация мероприятий по их недопущению;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информирование работников по вопросам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Основные задачи в области охраны труда и системы управления охраной труда</w:t>
      </w:r>
      <w:r>
        <w:rPr>
          <w:rFonts w:ascii="Times New Roman" w:hAnsi="Times New Roman" w:cs="Times New Roman"/>
          <w:caps/>
          <w:sz w:val="24"/>
          <w:szCs w:val="24"/>
        </w:rPr>
        <w:t xml:space="preserve"> администрации</w:t>
      </w:r>
      <w:r w:rsidRPr="00DF50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ЖИРЯТИНСКОГО</w:t>
      </w:r>
      <w:r w:rsidRPr="00DF50D6">
        <w:rPr>
          <w:rFonts w:ascii="Times New Roman" w:hAnsi="Times New Roman" w:cs="Times New Roman"/>
          <w:cap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решаются конкретно назначенными должностными лицами и исполнителями с учетом специфики деятельности предприятия, организации эксплуатации и технического обслуживания отдельных видов оборудования и участков путем: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производственного контроля за деятельностью исполнителей и должностных лиц по обеспечению ими здоровых и безопасных условий труда, соблюдения норм и правил охраны труда, требований экологической безопасности;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реализации системы персональной ответственности должностных лиц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и конкретизация обязанностей и ответственности должностных лиц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 организации и обеспечения зависимости оплаты труда работников от результатов работы в области охраны труда.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Политика в области охраны труда в администрации Жирятинского района 5.3.1</w:t>
      </w:r>
      <w:r w:rsidRPr="002727A4">
        <w:rPr>
          <w:rFonts w:ascii="Times New Roman" w:hAnsi="Times New Roman" w:cs="Times New Roman"/>
          <w:sz w:val="24"/>
          <w:szCs w:val="24"/>
        </w:rPr>
        <w:t xml:space="preserve">. Главе </w:t>
      </w:r>
      <w:r w:rsidRPr="002727A4">
        <w:rPr>
          <w:rFonts w:ascii="Times New Roman" w:hAnsi="Times New Roman" w:cs="Times New Roman"/>
          <w:cap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aps/>
          <w:sz w:val="24"/>
          <w:szCs w:val="24"/>
        </w:rPr>
        <w:t>ЖИРЯТИНСКОГО</w:t>
      </w:r>
      <w:r w:rsidRPr="002727A4">
        <w:rPr>
          <w:rFonts w:ascii="Times New Roman" w:hAnsi="Times New Roman" w:cs="Times New Roman"/>
          <w:cap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отвечать специфике организации и соответствовать ее размеру и характеру деятельности;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распространяться и быть легкодоступной для всех лиц на их месте работы;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анализироваться для постоянной пригодности;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быть доступной в соответствующем порядке относящимся к делу внешним заинтересованным сторонам.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 Политика в области охраны труда </w:t>
      </w:r>
      <w:r>
        <w:rPr>
          <w:rFonts w:ascii="Times New Roman" w:hAnsi="Times New Roman" w:cs="Times New Roman"/>
          <w:caps/>
          <w:sz w:val="24"/>
          <w:szCs w:val="24"/>
        </w:rPr>
        <w:t>аДМИНИСТРАЦИИ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должна включает следующие ключевые принципы и цели, выполнение которых организация принимает на себя: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соблюдение соответствующих нормативных правовых актов, программ по охране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непрерывное совершенствование функционирования системы управления охраной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 Система управления охраной труда</w:t>
      </w:r>
      <w:r w:rsidRPr="00DF50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33D78">
        <w:rPr>
          <w:rFonts w:ascii="Times New Roman" w:hAnsi="Times New Roman" w:cs="Times New Roman"/>
          <w:cap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aps/>
          <w:sz w:val="24"/>
          <w:szCs w:val="24"/>
        </w:rPr>
        <w:t xml:space="preserve">ЖИРЯТИНСКОГО </w:t>
      </w:r>
      <w:r w:rsidRPr="00733D78">
        <w:rPr>
          <w:rFonts w:ascii="Times New Roman" w:hAnsi="Times New Roman" w:cs="Times New Roman"/>
          <w:caps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должна быть совместима или объединена с другими системами управления организации.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Планирование.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 Для постоянной идентификации опасностей, оценки рисков и управления рисками в администрации</w:t>
      </w:r>
      <w:r w:rsidRPr="00DF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DF50D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программа специальной оценки рабочих мест по условиям труда, в которую входят: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сроков выполнения работ, связанных со специальной оценкой рабочих мест;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 Анализ документации по данному процессу проводится руководством отдела Службы по охране труда и комплексной безопасности.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 Процесс проведения специальной оценки условий труда описан в Федеральном законе от 28.12.2013 N 426-ФЗ «О специальной оценке условий труда».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 Процедура управления нормативной правовой документацией включает в себя: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фиксирование и идентификацию данных и документации по правовым и иным требованиям;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оценку и анализ документации по данному процессу;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актуализацию данных и документации, связанных с правовыми требованиями.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5.4.5. 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безопасность и охрану здоровья на работе и включать: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подготовку плана достижения каждой цели с распределением обязанностей и ответственности за достижение цели, сроками выполнения </w:t>
      </w:r>
      <w:r w:rsidRPr="003947CB">
        <w:rPr>
          <w:rFonts w:ascii="Times New Roman" w:hAnsi="Times New Roman" w:cs="Times New Roman"/>
          <w:sz w:val="24"/>
          <w:szCs w:val="24"/>
        </w:rPr>
        <w:t>мероприятий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с ясными критериями результативности деятельности для каждого подразделения и уровня управления;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отбор критериев сравнения для подтверждения достижения цели;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предоставление необходимой технической поддержки, ресурсов.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5.4.6. В </w:t>
      </w:r>
      <w:r w:rsidRPr="000F0B3E">
        <w:rPr>
          <w:rFonts w:ascii="Times New Roman" w:hAnsi="Times New Roman" w:cs="Times New Roman"/>
          <w:cap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aps/>
          <w:sz w:val="24"/>
          <w:szCs w:val="24"/>
        </w:rPr>
        <w:t>ЖИРЯТИНСКОГО</w:t>
      </w:r>
      <w:r w:rsidRPr="000F0B3E">
        <w:rPr>
          <w:rFonts w:ascii="Times New Roman" w:hAnsi="Times New Roman" w:cs="Times New Roman"/>
          <w:cap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постоянно разрабатываются: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планы мероприятий, направленные на совершенствование СУОТ;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ответственность и полномочия должностных лиц, отвечающих за выполнение данных мероприятий;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сроки выполнения мероприятий, направленных на совершенствование СУОТ.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5.4.7. Планы мероприятий </w:t>
      </w:r>
      <w:r w:rsidRPr="0023402E">
        <w:rPr>
          <w:rFonts w:ascii="Times New Roman" w:hAnsi="Times New Roman" w:cs="Times New Roman"/>
          <w:sz w:val="24"/>
          <w:szCs w:val="24"/>
        </w:rPr>
        <w:t xml:space="preserve">анализируются инспектором по охране </w:t>
      </w:r>
      <w:proofErr w:type="gramStart"/>
      <w:r w:rsidRPr="0023402E">
        <w:rPr>
          <w:rFonts w:ascii="Times New Roman" w:hAnsi="Times New Roman" w:cs="Times New Roman"/>
          <w:sz w:val="24"/>
          <w:szCs w:val="24"/>
        </w:rPr>
        <w:t>труда  администрации</w:t>
      </w:r>
      <w:proofErr w:type="gramEnd"/>
      <w:r w:rsidRPr="0023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23402E">
        <w:rPr>
          <w:rFonts w:ascii="Times New Roman" w:hAnsi="Times New Roman" w:cs="Times New Roman"/>
          <w:sz w:val="24"/>
          <w:szCs w:val="24"/>
        </w:rPr>
        <w:t xml:space="preserve"> района и пересматриваются.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6. ВНЕДРЕНИЕ И ОБЕСПЕЧЕНИЕ ФУНКЦИОНИРОВАНИЯ СУОТ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Для обеспечения эффективного функционирования СУОТ в организации распределены обязанности и ответственность как за элементы и процессы системы, так и за отдельные мероприятия Плана.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 Обязанности главы</w:t>
      </w:r>
      <w:r w:rsidRPr="00F3674D">
        <w:rPr>
          <w:rFonts w:ascii="Times New Roman" w:hAnsi="Times New Roman" w:cs="Times New Roman"/>
          <w:sz w:val="24"/>
          <w:szCs w:val="24"/>
        </w:rPr>
        <w:t xml:space="preserve"> </w:t>
      </w:r>
      <w:r w:rsidRPr="000F0B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0F0B3E">
        <w:rPr>
          <w:rFonts w:ascii="Times New Roman" w:hAnsi="Times New Roman" w:cs="Times New Roman"/>
          <w:sz w:val="24"/>
          <w:szCs w:val="24"/>
        </w:rPr>
        <w:t xml:space="preserve"> </w:t>
      </w:r>
      <w:r w:rsidRPr="00F3674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 за обеспечение охраны труда в организации несет </w:t>
      </w:r>
      <w:proofErr w:type="gramStart"/>
      <w:r w:rsidRPr="00F3674D">
        <w:rPr>
          <w:rFonts w:ascii="Times New Roman" w:hAnsi="Times New Roman" w:cs="Times New Roman"/>
          <w:sz w:val="24"/>
          <w:szCs w:val="24"/>
        </w:rPr>
        <w:t xml:space="preserve">начальника  </w:t>
      </w:r>
      <w:r w:rsidRPr="000F0B3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F0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0F0B3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главы</w:t>
      </w:r>
      <w:r w:rsidRPr="00F3674D">
        <w:rPr>
          <w:rFonts w:ascii="Times New Roman" w:hAnsi="Times New Roman" w:cs="Times New Roman"/>
          <w:sz w:val="24"/>
          <w:szCs w:val="24"/>
        </w:rPr>
        <w:t xml:space="preserve"> </w:t>
      </w:r>
      <w:r w:rsidRPr="000F0B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0F0B3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области охраны труда установлены в статье 212 ТК РФ.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организует распределение ответственности за вопросы охраны труда на всех уровнях управления организацией и во всех структурных подразделениях.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 Обязанности работников</w:t>
      </w:r>
      <w:r w:rsidRPr="00F3674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F0B3E">
        <w:rPr>
          <w:rFonts w:ascii="Times New Roman" w:hAnsi="Times New Roman" w:cs="Times New Roman"/>
          <w:cap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aps/>
          <w:sz w:val="24"/>
          <w:szCs w:val="24"/>
        </w:rPr>
        <w:t>ЖИРЯТИНСКОГО</w:t>
      </w:r>
      <w:r w:rsidRPr="000F0B3E">
        <w:rPr>
          <w:rFonts w:ascii="Times New Roman" w:hAnsi="Times New Roman" w:cs="Times New Roman"/>
          <w:cap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установлены статьей 214 ТК РФ.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 работников в области охраны труда прописаны в их должностных инструкциях.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6.1.3.1. Глава организует деятельность по охране труда и комплексной безопасности в соответствии с требованиями статьи 217 ТК РФ и нормативными правовыми актами, утвержденными уполномоченным федеральным органом исполнительной власти.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6.1.3.2. Должностные обязанности инспектора</w:t>
      </w:r>
      <w:r w:rsidRPr="0023402E">
        <w:t xml:space="preserve"> </w:t>
      </w:r>
      <w:r w:rsidRPr="0023402E">
        <w:rPr>
          <w:rFonts w:ascii="Times New Roman" w:hAnsi="Times New Roman" w:cs="Times New Roman"/>
          <w:sz w:val="24"/>
          <w:szCs w:val="24"/>
        </w:rPr>
        <w:t>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прописаны в должностной инструкции </w:t>
      </w:r>
      <w:r w:rsidRPr="0023402E">
        <w:rPr>
          <w:rFonts w:ascii="Times New Roman" w:hAnsi="Times New Roman" w:cs="Times New Roman"/>
          <w:sz w:val="24"/>
          <w:szCs w:val="24"/>
        </w:rPr>
        <w:t>инспектора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Pr="0023402E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402E">
        <w:rPr>
          <w:rFonts w:ascii="Times New Roman" w:hAnsi="Times New Roman" w:cs="Times New Roman"/>
          <w:sz w:val="24"/>
          <w:szCs w:val="24"/>
        </w:rPr>
        <w:t>полномоченный по охране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 целью обеспечения активного участия работников в процессе управления охраной труда по инициативе работников или работодателя может быть избран уполномоченный по охране труда профсоюзной организации.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 уполномоченного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Обучение, квалификация и компетентность персонала.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 Для достижения наибольшей эффективности внедрения и функционирования СУОТ глава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Работники </w:t>
      </w:r>
      <w:r w:rsidRPr="00F3674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11B21">
        <w:rPr>
          <w:rFonts w:ascii="Times New Roman" w:hAnsi="Times New Roman" w:cs="Times New Roman"/>
          <w:caps/>
          <w:sz w:val="24"/>
          <w:szCs w:val="24"/>
        </w:rPr>
        <w:t>администрации</w:t>
      </w:r>
      <w:proofErr w:type="gramEnd"/>
      <w:r w:rsidRPr="00F11B21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ЖИРЯТИНСКОГО</w:t>
      </w:r>
      <w:r w:rsidRPr="00F11B21">
        <w:rPr>
          <w:rFonts w:ascii="Times New Roman" w:hAnsi="Times New Roman" w:cs="Times New Roman"/>
          <w:cap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проходят обучение с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 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Процедура внутреннего обмена информацией.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 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 в организации.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 Управление документами СУОТ.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 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СУОТ.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 xml:space="preserve">Перечень документов 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2727A4">
        <w:rPr>
          <w:rFonts w:ascii="Times New Roman" w:hAnsi="Times New Roman" w:cs="Times New Roman"/>
          <w:sz w:val="24"/>
          <w:szCs w:val="24"/>
        </w:rPr>
        <w:t xml:space="preserve"> района содержится в Приложении 1 к настоящему 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 Документация системы управления охраной труда</w:t>
      </w:r>
      <w:r w:rsidRPr="00F3674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11B21">
        <w:rPr>
          <w:rFonts w:ascii="Times New Roman" w:hAnsi="Times New Roman" w:cs="Times New Roman"/>
          <w:cap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aps/>
          <w:sz w:val="24"/>
          <w:szCs w:val="24"/>
        </w:rPr>
        <w:t>жИРЯТИНСКОГО</w:t>
      </w:r>
      <w:r w:rsidRPr="00F11B21">
        <w:rPr>
          <w:rFonts w:ascii="Times New Roman" w:hAnsi="Times New Roman" w:cs="Times New Roman"/>
          <w:caps/>
          <w:sz w:val="24"/>
          <w:szCs w:val="24"/>
        </w:rPr>
        <w:t xml:space="preserve"> района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периодически анализируется и, при необходимости, своевременно корректируется;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доступна для работников, которых она касается и кому предназначена.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 Копии всех документов СУОТ учитываются и располагаются в местах, доступных для ознакомления с ними работников</w:t>
      </w:r>
      <w:r w:rsidRPr="00F3674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11B21">
        <w:rPr>
          <w:rFonts w:ascii="Times New Roman" w:hAnsi="Times New Roman" w:cs="Times New Roman"/>
          <w:cap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aps/>
          <w:sz w:val="24"/>
          <w:szCs w:val="24"/>
        </w:rPr>
        <w:t>ЖИРЯТИНСКОГО</w:t>
      </w:r>
      <w:r w:rsidRPr="00F11B21">
        <w:rPr>
          <w:rFonts w:ascii="Times New Roman" w:hAnsi="Times New Roman" w:cs="Times New Roman"/>
          <w:cap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aps/>
          <w:sz w:val="24"/>
          <w:szCs w:val="24"/>
        </w:rPr>
        <w:t>.</w:t>
      </w:r>
      <w:r w:rsidRPr="00F3674D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Отмененные документы изымают из обращения с принятием мер, исключающих их непреднамеренное использование в дальнейшем.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 В процессе управления документами СУОТ установлены лица,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Управление записями СУОТ.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 Записи СУОТ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особый вид документов, которые не подлежат пересмотру, актуализации и обновлению. В записи запрещается вносить изменения и правки.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Перечень записей СУОТ содержится в Приложении 2 к настоящему Положению.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 Процесс управления записями включает в себя как минимум: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процедуру идентификации записей;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лиц, ответственных за хранение записей на всех уровнях управления;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мест и сроков хранения записей по видам записей с учетом требований государственных нормативных требований.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6.5.3. 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C53E4">
        <w:rPr>
          <w:rFonts w:ascii="Times New Roman" w:hAnsi="Times New Roman" w:cs="Times New Roman"/>
          <w:sz w:val="24"/>
          <w:szCs w:val="24"/>
        </w:rPr>
        <w:t xml:space="preserve">  </w:t>
      </w:r>
      <w:r w:rsidRPr="005D4A4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D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5D4A4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имеют право доступа к записям, относящимся к их производственной деятельности и здоровью.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6.6. Обеспечение выполнения безопасных подрядных работ.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 обеспечения охраны труда в </w:t>
      </w:r>
      <w:r w:rsidRPr="005D4A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5D4A4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выбираются квалифицированные подрядчики, способные предоставлять безопасные услуги.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 обязан требовать от представителей подрядных организаций соблюдения требований охраны труда на территории организации в течение всего срока выполнения порученных подрядчику работ.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7. УПРАВЛЕНИЕ РИСКАМИ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В</w:t>
      </w:r>
      <w:r w:rsidRPr="00BC53E4">
        <w:rPr>
          <w:rFonts w:ascii="Times New Roman" w:hAnsi="Times New Roman" w:cs="Times New Roman"/>
          <w:sz w:val="24"/>
          <w:szCs w:val="24"/>
        </w:rPr>
        <w:t xml:space="preserve"> </w:t>
      </w:r>
      <w:r w:rsidRPr="005D4A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5D4A4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разработаны, внедрены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поддерживаются в рабочем состоянии процедуры оценки и управления рисками с целью разработки мер по их снижению, а также процедуры оценки эффективности разработанных мер по управлению рисками.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Процесс управления рисками включает в себя: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идентификацию опасностей;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 xml:space="preserve">- формирование реестра опасностей (приложение </w:t>
      </w:r>
      <w:proofErr w:type="gramStart"/>
      <w:r w:rsidRPr="002727A4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2727A4">
        <w:rPr>
          <w:rFonts w:ascii="Times New Roman" w:hAnsi="Times New Roman" w:cs="Times New Roman"/>
          <w:sz w:val="24"/>
          <w:szCs w:val="24"/>
        </w:rPr>
        <w:t>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r>
        <w:rPr>
          <w:rFonts w:ascii="Times New Roman" w:hAnsi="Times New Roman" w:cs="Times New Roman"/>
          <w:b/>
          <w:sz w:val="24"/>
          <w:szCs w:val="24"/>
        </w:rPr>
        <w:t>Первый этап 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</w:t>
      </w:r>
      <w:r>
        <w:rPr>
          <w:rFonts w:ascii="Times New Roman" w:hAnsi="Times New Roman" w:cs="Times New Roman"/>
          <w:b/>
          <w:sz w:val="24"/>
          <w:szCs w:val="24"/>
        </w:rPr>
        <w:t>Вторым этапом 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опасностей является формирование перечня опасностей, не вошедших в Классификатор, но представляющих угрозу жизни и здоровья работников.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 При этом рассматриваются как нормальные условия функционирования производства, так и случаи отклонений в работе, связанные с происшествиями и возможными аварийными ситуациями.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Оценке подвергают текущую, прошлую и будущую деятельность.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 Перед любым изменением или применением новых приемов труда, материалов, процессов или оборудования также определяют опасности и оценивают риски на рабочих местах. Такую оценку проводят с участием работников, их представителей и комитета (комиссии) по охране труда (при наличии).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 Риски, которые признали высокими, должны быть использованы как исходные данные для разработки целей и задач в области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 Методы оценки рисков в </w:t>
      </w:r>
      <w:r>
        <w:rPr>
          <w:rFonts w:ascii="Times New Roman" w:hAnsi="Times New Roman" w:cs="Times New Roman"/>
          <w:caps/>
          <w:sz w:val="24"/>
          <w:szCs w:val="24"/>
        </w:rPr>
        <w:t xml:space="preserve">администрации ЖИРЯТИНСКОГО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характеру деятельности организации, ее размерам и сложности выполняемых операций.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 вправе не ограничиваться одним методом, использовать разные методы оценки риска для разных процессов и операций.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 Все оцененные риски подлежат управлению, с учетом установленных приоритетов применяемых мер, в качестве которых используют: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исключение опасной работы (процедуры), например, за счет замены человеческого труда автоматизированными процессами;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замену опасной работы (процедуры) на более безопасное для здоровья;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инженерные (технические) методы ограничения воздействия опасностей;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административные методы ограничения воздействия опасностей при помощи проведения дополнительного обучения безопасным прием и методам работ;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средства коллективной и индивидуальной защиты.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 выполнении работ с высоким уровнем риска даются письменные разрешения на проведение таких работ.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7.8.1. По результатам оценки рисков составляется План мероприятий по снижению и устранению оцененных рисков. По каждому из мероприятий Плана должны быть назначенные ответственные за реализацию мероприятий, указаны сроки и источники финансирования, а также указаны результаты, ожидаемые от реализации мероприятия.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 Обеспечение работников специальной одеждой, специальной обувью и средствами индивидуальной защиты.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7.9.1. В случае если по результатам оценки рисков представляется невозможным устранить источник опасности или заменить производственный процесс на более безопасный, директор за счет собственных средств обеспечивает работников средствами индивидуальной защиты.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 индивидуальной защиты должны быть адекватны выявленным вредным и опасным факторам.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 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7.10. </w:t>
      </w:r>
      <w:r>
        <w:rPr>
          <w:rFonts w:ascii="Times New Roman" w:hAnsi="Times New Roman" w:cs="Times New Roman"/>
          <w:b/>
          <w:sz w:val="24"/>
          <w:szCs w:val="24"/>
        </w:rPr>
        <w:t>Подготовленность к аварийным ситуациям.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7.10.1. В организации разработаны и внедрены планы действий персонала в возможных аварийных ситуациях, ликвидации их последствий.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 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7.10.2. 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7.10.3. Эти мероприятия: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предусматривают оказание первой помощи, противопожарные мероприятия и эвакуацию всех людей, находящихся в рабочей зоне;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7.10.4. 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7.10.5.  В администрации Жирятинского района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последствий, а также периодически проверяет практическую подготовленность персонала к действиям в аварийных ситуациях.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8. МОНИТОРИНГ И КОНТРОЛЬ РЕЗУЛЬТАТИВНОСТИ СУОТ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 Администрация Жирятинского района установила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Выполняемые 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 В соответствии со спецификой экономической деятельности в </w:t>
      </w:r>
      <w:r w:rsidRPr="001525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Жирятинского</w:t>
      </w:r>
      <w:r w:rsidRPr="001525C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применяют следующие виды контроля: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текущий контроль выполнения плановых мероприятий по охране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постоянный контроль состояния производственной среды;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реагирующий контроль;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внутреннюю проверку (аудит) системы управления.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 из видов контроля осуществляется в соответствии с государственными нормативными требованиями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 Контроль обеспечивает: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обратную связь по результатам деятельности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 Наблюдение за состоянием здоровья работников.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 Текущий контроль.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 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 Постоянный контроль состояния условий труда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Постоянный 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 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 Многоступенчатый контроль состояния условий труда на рабочем месте (где применимо).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 административно-общественный контроль состояния условий труда на рабочих местах осуществляется с помощью многоступенчатого механизма контроля. Порядок организации и проведения многоступенчатого контроля осуществляется в соответствии с государственными нормативными требованиями охраны труда, как отраслевыми, так и межотраслевыми.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 Аудит функционирования СУОТ.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 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Жирятинского района своевременно корректируется план проверок системы управления охраной труда в соответствии с действующими нормативными требованиями.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 Реагирующий контроль.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Реагирующий 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Реагирующий контроль также осуществляется при расследовании и учете несчастных случаев, профессиональных заболеваний.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9. НЕСООТВЕТСТВИЯ, КОРРЕКТИРУЮЩИЕ И 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ПРЕДУПРЕДИТЕЛЬНЫЕ ДЕЙСТВИЯ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9.1.  </w:t>
      </w:r>
      <w:proofErr w:type="gramStart"/>
      <w:r w:rsidRPr="003F25DA">
        <w:rPr>
          <w:rFonts w:ascii="Times New Roman" w:hAnsi="Times New Roman" w:cs="Times New Roman"/>
          <w:sz w:val="24"/>
          <w:szCs w:val="24"/>
        </w:rPr>
        <w:t>В  администрации</w:t>
      </w:r>
      <w:proofErr w:type="gramEnd"/>
      <w:r w:rsidRPr="003F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3F25D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 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 Корректирующие действия.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Корректирующие действия заключаются в выявлении и устранении причин выявленных (проявившихся) несоответствий.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Предписания государственных органов по надзору (контролю), таких как государственные инспекции труда, органы Роспотребнадзора и др., рассматривают и принимают к исполнению в том же порядке, что и результаты внутренних расследований.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 Предупреждающие действия.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Предупреждающие действия направлены на профилактику производственного травматизма и профессиональных заболеваний.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Предупреждающие действия, в том числе включают в себя ознакомление работников с результатами расследования случаев производственного травматизма, а также реализацию мероприятий, утвержденных уполномоченным федеральным органом исполнительной власти, за счет средств Фонда социального страхования.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b/>
          <w:sz w:val="24"/>
          <w:szCs w:val="24"/>
        </w:rPr>
        <w:t>. Корректирующие и предупреждающие действия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следующем порядке приоритетности: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устранение опасности и (или) риска в их источнике;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ограничение опасности и (или) рисков в их источнике путем использования технических средств коллективной защиты или организационных мер;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минимизация опасности и (или) риска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Технический надзор за исправным состоянием и безопасной эксплуатацией проводят: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зданий и сооружений - ОКС;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Издается распоряжение о назначении ответственных за направление работы с оформлением и вывеской таблиц.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 Контроль за выполнением мероприятий по охране труда коллективного договора за текущий год осуществляется </w:t>
      </w:r>
      <w:r w:rsidRPr="00C42D4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42D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C42D4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инспектором по охране труда и профсоюзным комитетом.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9.7.</w:t>
      </w:r>
      <w:r w:rsidRPr="001525C2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25C2">
        <w:rPr>
          <w:rFonts w:ascii="Times New Roman" w:hAnsi="Times New Roman" w:cs="Times New Roman"/>
          <w:sz w:val="24"/>
          <w:szCs w:val="24"/>
        </w:rPr>
        <w:t>нспектор по охране труда и профсоюзны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25C2">
        <w:rPr>
          <w:rFonts w:ascii="Times New Roman" w:hAnsi="Times New Roman" w:cs="Times New Roman"/>
          <w:sz w:val="24"/>
          <w:szCs w:val="24"/>
        </w:rPr>
        <w:t xml:space="preserve"> комитет </w:t>
      </w:r>
      <w:r>
        <w:rPr>
          <w:rFonts w:ascii="Times New Roman" w:hAnsi="Times New Roman" w:cs="Times New Roman"/>
          <w:sz w:val="24"/>
          <w:szCs w:val="24"/>
        </w:rPr>
        <w:t xml:space="preserve">один раз в квартал (в шесть месяцев) проводит анализ хода выполнения мероприятий по охране труда коллективного договора, сообщает о его результатах главе </w:t>
      </w:r>
      <w:r w:rsidRPr="00C42D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C42D4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при необходимости организует заседание комиссии по этому вопросу.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 Ведомственный контроль и надзор за состоянием охраны труда, пожарной безопасности и промышленной безопасности осуществляют техническая инспекция, Ростехнадзор, службы пожарного и санитарного надзора, отдел охраны труда вышестоящей организации.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 Надзор за выполнением трудового законодательства по охране труда, соблюдением норм и правил охраны труда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прокуратурой  РФ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 По результатам контроля работа с грубыми нарушениями может быть остановлена, виновные оштрафованы или привлечены к уголовной ответственности.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 Расследование несчастных случаев, возникновения профессиональных заболеваний и инцидентов на производстве.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 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 расследования несчастных случаев и профессиональных заболеваний организован в соответствии с требованиями статей 229-231 ТК РФ, а также постановления Минтруда России от 24 октября 2002 года N 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 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Требуемые мероприятия включают в себя как минимум: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и анализ первопричин любого несоблюдения правил по охране труда и (или) результативности мероприятия при функционировании СУОТ;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планирование, реализацию, проверку эффективности и документального оформления корректирующих и предупреждающих действий;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мероприятия по внесению изменений в систему управления охраной труда.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10. АНАЛИЗ ЭФФЕКТИВНОСТИ СУОТ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 Анализ эффективности СУОТ </w:t>
      </w:r>
      <w:r w:rsidRPr="00C42D4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42D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Жирятинского</w:t>
      </w:r>
      <w:r w:rsidRPr="00C42D4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достаточности выделенных на функционирование СУОТ ресурсов.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 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 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учетом результатом проведенного анализа.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Входные данные для анализа со стороны руководства включают в себя как минимум: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соответствующие сообщения от внешних заинтересованных сторон, включая жалобы;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показатели работы организации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результаты расследований инцидентов, корректирующих и предупреждающих действий;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результаты предыдущих анализов со стороны руководства;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меняющиеся обстоятельства, включая расширение законодательных и иных требований, касающихся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рекомендации по улучшению.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При анализе эффективности СУОТ глава оценивает: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необходимость изменения системы управления охраной труда, включая цели и задачи по охране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степень достижения целей организации по охране труда и своевременность применения корректирующих действий;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 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 анализа эффективности СУОТ документально оформляются в виде приказа.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11. ОБЯЗАННОСТИ РУКОВОДИТЕЛЯ ОРГАНИЗАЦИИ ПО ОХРАНЕ ТРУДА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Жирятинского района обязан обеспечить: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 Безопасность работников при выполнении работ.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 Создание и функционирование системы управления охраной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 Применение сертифицированных (декларированных) средств индивидуальной и коллективной защиты работников.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 Соответствующие требованиям охраны труда условия труда на каждом рабочем месте.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 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 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 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 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 Проведение специальной оценки условий труда в соответствии с законодательством о специальной оценке условий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 Проведение предварительных (при поступлении на работу) и периодических медицинских осмотров, других обязательных медицинских осмотров.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11.13. Недопущение работников к исполнению ими трудовых обязанностей без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прохождения обязательных медицинских осмотров, а также в случае медицинских противопоказаний.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 Информирование работников об условиях и охране труда на рабочих местах, о риске повреждения здоровья, предоставляемых им гарантиях и компенсациях.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11.15. Принятие мер по предотвращению аварийных ситуаций, сохранению жизни и здоровья работников.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11.16. Расследование и учет несчастных случаев на производстве и профессиональных заболеваний.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11.17. Санитарно-бытовое обслуживание и медицинское обеспечение работников в соответствии с требованиями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11.18. 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11.19. 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11.20. Ознакомление работников с требованиями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11.21. Разработку и утверждение правил и инструкций по охране труда для работников.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12. ОБЯЗАННОСТИ ДОЛЖНОСТНЫХ ЛИЦ ПО ОХРАНЕ ТРУДА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 1. Руководители структурных подразделений, руководители отделов (секторов, служб) по охране труда: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12.1.1. Производит инструктирование и обучение подчиненных ему рабочих безопасным методам и приёмам работы, следит за соблюдением ими правил и инструктажей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12.1.2. Обеспечивает правильную и безопасную организацию рабочих мест, чистоту и порядок на вверенных ему участках, не допускает захламлённость и загромождения рабочих мест, проходов и проездов.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12.1.3. Обеспечивает строгое выполнение установленных технологических регламентов, требований правил безопасности в части допуска к управлению машин и оборудования повышенной опасности специально обученного персонала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12.1.4. Не допускает нарушений работающими правил, инструкций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12.1.5. Следит за наличием и сохранностью инструкций, плакатов, предупредительных знаков по охране труда на своём участке работ.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12.1.6. Участвует в расследовании причин производственного травматизма.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12.1.7. Контролирует соблюдение работниками правил охраны труда, принимает меры воздействия к нарушителям согласно коллективному договору.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12.1.8. Несет ответственность за соблюдением требований охраны труда в подчиненном ему подразделении.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12.2.  Ответственное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лицо  </w:t>
      </w:r>
      <w:r w:rsidRPr="006A176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A1764">
        <w:rPr>
          <w:rFonts w:ascii="Times New Roman" w:hAnsi="Times New Roman" w:cs="Times New Roman"/>
          <w:b/>
          <w:sz w:val="24"/>
          <w:szCs w:val="24"/>
        </w:rPr>
        <w:t xml:space="preserve"> организацию  работы  по охране труда и техники безопасности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12.2.1. Организует и контролирует выполнение работ по охране труда на предприятии в соответствии с рекомендациями Минтруда РФ, Трудового кодекса РФ и настоящего Положения.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12.2.2. Осуществляет контроль за своевременным и качественным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проведением  инструктажа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рабочем месте (при необходимости, проводит инструктаж на рабочем месте) и обучением безопасным методам работы.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12.2.4. Консультирует руководителей служб (секторов, отделов) по вопросам охраны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12.2.5. Вносит главе администрации Жирятинского района предложения о приостановлении работ, осуществляемых с нарушением требований охраны труда, создающих угрозу жизни и здоровью работников.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12.2.6. Производит учет и анализ состояния и причин производственного травматизма, профессиональных заболеваний.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12.2.7. Участвует в работе комиссии по расследованию несчастных случаев на производстве, в подготовке документов для назначения выплат по страхованию в связи с несчастными случаями на производстве и профессиональными заболеваниями.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12.2.8. Составляет отчетность по охране и условиям труда по формам, установленным Росстатом.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12.2.9. Оказывает методическую помощь руководителям подразделений в разработке и пересмотре инструкций по охране труда, программ первичного инструктажа на рабочем месте, программ обучения по охране труда и стандартов организации ССБТ.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12.2.10. Организует своевременное обучение по охране труда работников организации.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12.2.111. Совместно с руководителями служб составляет перечни профессий и видов работ, на которые должны быть разработаны инструкции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12.2.12. Обеспечивает руководителей служб (секторов, отделов) локальными нормативными правовыми актами (правилами, нормами, инструкциями по охране труда), наглядными пособиями и учебными материалами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12.2.13. Организует методическое руководство специальной оценкой условий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12.2.14. Разрабатывает совместно с руководителями служб (секторов, отделов) и специалистами планы, мероприятия и программы по улучшению условий и охраны труда, предупреждению производственного травматизма, профессиональных заболеваний, оказывает организационно-методическую помощь по выполнению запланированных мероприятий.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12.2.15. Предъявляет руководителям самостоятельных служб предприятия обязательные для исполнения предписания об устранении выявленных при проверках нарушений требований охраны труда и контролирует их выполнение.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12.2.16. Осуществляет контроль за: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соблюдением требований законодательства и других нормативных правовых актов по охране труда руководителями, специалистами, рабочими и инженерно-техническими работниками предприятия;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выполнением мероприятий по охране труда, предписаний органов государственного контроля и надзора, указаний органов местного самоуправления по созданию здоровых и безопасных условий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наличием в службах (секторах,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отделах)  инструкций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труда, программ первичного инструктажа на рабочем месте, программ по обучению работников по охране труда и т.д.;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  своевременным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инструктированием, обучением и проверкой знаний требований охраны труда руководителей и специалистов и рабочих в целом по предприятию;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13. ОБЯЗАННОСТИ РАБОТНИКОВ ПО ВОПРОСАМ ОХРАНЫ ТРУДА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администрации Жирятинского района обязан: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 Соблюдать нормы, правила и инструкции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 Выполнять только порученную работу с соблюдением требований инструкций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 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 14. ПОРЯДОК ИНСТРУКТАЖА, ОБУЧЕНИЯ И АТТЕСТАЦИИ, РУКОВОДИТЕЛЕЙ, СПЕЦИАЛИСТОВ И СЛУЖАЩИХ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14.1. Проведение инструктажа по охране труда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14.1.1. Все принимаемые на работу лица, а также командированные работники и 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назначенный приказом руководителя специалист администрации Жирятинского района.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 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 района и утвержденной в установленном порядке.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14.1.2. 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 инструктаж на рабочем месте, повторный, внеплановый и целевой инструктажи проводит руководитель сектора (службы, отдела и т.д.) (</w:t>
      </w:r>
      <w:r w:rsidRPr="00C24EB4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proofErr w:type="gramStart"/>
      <w:r w:rsidRPr="00C24EB4">
        <w:rPr>
          <w:rFonts w:ascii="Times New Roman" w:hAnsi="Times New Roman" w:cs="Times New Roman"/>
          <w:sz w:val="24"/>
          <w:szCs w:val="24"/>
        </w:rPr>
        <w:t>организацию  работы</w:t>
      </w:r>
      <w:proofErr w:type="gramEnd"/>
      <w:r w:rsidRPr="00C24EB4">
        <w:rPr>
          <w:rFonts w:ascii="Times New Roman" w:hAnsi="Times New Roman" w:cs="Times New Roman"/>
          <w:sz w:val="24"/>
          <w:szCs w:val="24"/>
        </w:rPr>
        <w:t xml:space="preserve"> 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>), прошедший в установленном порядке обучение по охране труда и проверку знаний требований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 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общества,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 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 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14.1.3. Первичный инструктаж на рабочем месте проводится до начала самостоятельной работы: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с использованием материалов, инструментов и механизмов;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работы;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и другими лицами, участвующими в производственной деятельности администрации.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 инструктаж на рабочем месте проводится руководителями сектора (службы, отдела и т.д.) (при необходимости </w:t>
      </w:r>
      <w:r w:rsidRPr="001F5F95">
        <w:rPr>
          <w:rFonts w:ascii="Times New Roman" w:hAnsi="Times New Roman" w:cs="Times New Roman"/>
          <w:sz w:val="24"/>
          <w:szCs w:val="24"/>
        </w:rPr>
        <w:t>ответственным за организацию  работы 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>)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 не связанные с эксплуатацией, обслуживанием, испытанием, наладкой и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главой администрации района.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14.1.4. Повторный инструктаж проходят все работники, указанные в п.15.1.3, не реже одного раза в шесть месяцев по программам, разработанным для проведения первичного инструктажа на рабочем месте.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14.1.5. Внеплановый инструктаж проводится: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требованию должностных лиц органов государственного надзора и контроля;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решению руководителя организации или лица, замещающего его на период отсутствия и назначенного приказом по предприятию.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14.1.6. 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14.2. Проведение инструктажей, аттестации проверки знаний руководителей и специалистов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14.2.1. 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 проводится не позднее одного месяца: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назначении на должность;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переходе на другую работу, отличающуюся от предыдущей по условиям и характеру требований нормативных документов;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переходе с одного предприятия на другое;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перерыве в работе более одного года.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14.2.2. Внеочередная проверка знаний проводится: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вводе в действие новых или переработанных нормативных правовых актов и нормативно-технических документов в области охраны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внедрении новых видов технических устройств и новых технологий;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выявлении нарушений требований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 проверка знаний не заменяет аттестацию.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14.2.3. Для аттестации руководителей и специалистов приказом по предприятию создается постоянно действующая аттестационная комиссия.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14.2.4. Для оценки знаний в ходе аттестации работников могут быть использованы средства вычислительной техники.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14.2.5. Перед аттестацией (проверкой знаний) руководителей и специалистов организуется краткосрочные семинары, беседы, консультации.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14.2.6. Результаты проверки знаний руководителей и специалистов оформляются протоколом.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14.2.7. Работники, получившие неудовлетворительную оценку, в срок 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15. СПЕЦИАЛЬНАЯ ОЦЕНКА УСЛОВИЙ ТРУДА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 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N 426-ФЗ "О специальной оценке условий труда".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 Специальной оценке условий труда подлежат все имеющиеся в организации рабочие места (за исключением надомников, дистанционных работников; работников, вступивших в трудовые отношения с работодателями - физическими лицами, не являющимися индивидуальными предпринимателями).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 Нормативной основой проведения специальной оценки условий труда являются: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Трудовой кодекс РФ;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Федеральный закон от 28.12.2013 N 426-ФЗ 2О специальной оценке условий труда»;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система стандартов безопасности труда (ССБТ), санитарные правила, нормы и гигиенические нормативы, типовые отраслевые нормы бесплатной выдачи рабочим и служащим спецодежды, спецобуви и других средств индивидуальной защиты;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 Результаты специальной оценки условий труда используются в целях: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разработки и реализации мероприятий, направленных на улучшение условий труда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осуществления контроля за состоянием условий труда на рабочих местах;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установления работникам предусмотренных Трудовым кодексом РФ гарантий и компенсаций;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подготовки статистической отчетности об условиях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расследования несчастных случаев на производстве;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 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 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 оценки уровней профессиональных рисков.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 Сроки проведения специальной оценки условий труда устанавливаются организацией исходя из изменения условий и характера труда, но не реже одного раза в 5 лет с момента проведения последних измерений.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16.6. Внеплановой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подлежат рабочие места в следующих случаях: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ввод в эксплуатацию вновь организованных рабочих мест;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Закона № 426-ФЗ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 Для измерения параметров опасных и вредных производственных факторов, определения показателей тяжести и напряженности трудового процесса привлекаются центры государственного санитарно-эпидемиологического надзора, лаборатории органов государственной экспертизы условий труда РФ и другие лаборатории, аккредитованные (аттестованные) на право проведения указанных измерений.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1F5F9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16. Права </w:t>
      </w:r>
      <w:r w:rsidRPr="001F5F9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ого</w:t>
      </w:r>
      <w:r w:rsidRPr="001F5F9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за </w:t>
      </w:r>
      <w:proofErr w:type="gramStart"/>
      <w:r w:rsidRPr="001F5F9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организацию  работы</w:t>
      </w:r>
      <w:proofErr w:type="gramEnd"/>
      <w:r w:rsidRPr="001F5F9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 по охране труда и техники безопасности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(инспектора по охране труда)</w:t>
      </w:r>
    </w:p>
    <w:p w:rsidR="009F2CB7" w:rsidRPr="001F5F95" w:rsidRDefault="009F2CB7" w:rsidP="001F5F95">
      <w:pPr>
        <w:pStyle w:val="HEADERTEX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5F95">
        <w:rPr>
          <w:rFonts w:ascii="Times New Roman" w:hAnsi="Times New Roman" w:cs="Times New Roman"/>
          <w:color w:val="000000"/>
          <w:sz w:val="24"/>
          <w:szCs w:val="24"/>
        </w:rPr>
        <w:t xml:space="preserve">16.1. Беспрепятственно посещать и осматривать производственные, служебные и бытовые помещения, занимаемыми структурными подразделениями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</w:t>
      </w:r>
      <w:r w:rsidRPr="001F5F95">
        <w:rPr>
          <w:rFonts w:ascii="Times New Roman" w:hAnsi="Times New Roman" w:cs="Times New Roman"/>
          <w:color w:val="000000"/>
          <w:sz w:val="24"/>
          <w:szCs w:val="24"/>
        </w:rPr>
        <w:t>, знакомиться в пределах своей компетенции с документами по вопросам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 Предъявлять руководителям структурных подразделений Департамента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 Требовать от руководителей структурных подразделений </w:t>
      </w:r>
      <w:r w:rsidRPr="007A1A76"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отстранения от работы лиц, не имеющих допуска к выполнению данного вида работ, не прошедших в установленном порядке предварительных и периодических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медицинских осмотров, обучения и инструктажа и стажировки по охране труда, не использующих в своей работе предоставленных им средств индивидуальной защиты, а также нарушающих требования законодательства об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 Направлять главе </w:t>
      </w:r>
      <w:r w:rsidRPr="007A1A76"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привлечении к дисциплинарной ответственности должностных лиц, не выполняющих свои должностные обязанности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16.5. Запрашивать и получать от руководителей структурных подразделений </w:t>
      </w:r>
      <w:r w:rsidRPr="007A1A76"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 Представлять главе администрации Жирятинского района   предложения о поощрении работников за активную работу по улучшению условий 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16.7. Представительствовать по поручению </w:t>
      </w:r>
      <w:r w:rsidRPr="007A1A7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1A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7A1A76">
        <w:rPr>
          <w:rFonts w:ascii="Times New Roman" w:hAnsi="Times New Roman" w:cs="Times New Roman"/>
          <w:sz w:val="24"/>
          <w:szCs w:val="24"/>
        </w:rPr>
        <w:t xml:space="preserve">района   </w:t>
      </w:r>
      <w:r>
        <w:rPr>
          <w:rFonts w:ascii="Times New Roman" w:hAnsi="Times New Roman" w:cs="Times New Roman"/>
          <w:sz w:val="24"/>
          <w:szCs w:val="24"/>
        </w:rPr>
        <w:t>в государственных и общественных организациях при обсуждении вопросов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17 ДЕЙСТВИЯ ПО СОВЕРШЕНСТВОВАНИЮ СИСТЕМЫ УПРАВЛЕНИЯ ОХРАНОЙ ТРУДА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 Обеспечение непрерывного совершенствования системы управления охраной труда в целом и ее элементов достигается разработкой и реализацией мероприятий по совершенствованию СУОТ.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 Эти мероприятия разработаны по результатам анализа СУОТ со стороны руководства, предложений работников организации, анализа передового опыта других организаций, а также в соответствии с требованиями российских и международных стандартов и программ. 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18. ФИНАНСИРОВАНИЕ МЕРОПРИЯТИЙ ПО ОХРАНЕ ТРУДА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 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 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 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 не несет расходов на финансирование мероприятий по улучшению условий и охраны труда.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Pr="007A1A76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CB7" w:rsidRPr="007A1A76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CB7" w:rsidRDefault="009F2CB7" w:rsidP="00356075">
      <w:pPr>
        <w:pStyle w:val="FORMAT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2CB7" w:rsidRDefault="009F2CB7" w:rsidP="00DF50D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Примерный перечень документации СУОТ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Цели и задачи организации в области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Действующие в организации программы по охране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План мероприятий по улучшению и оздоровлению условий и охраны труда.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Распределение ключевых обязанностей по охране труда и по обеспечению функционирования СУОТ.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Перечень основных опасностей и рисков, вытекающих из деятельности организации, мероприятия по их предотвращению, снижению и уменьшению (приложение 3).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Положения, инструктажи, методики, инструкции по охране труда и другие внутренние документы, используемые в рамках СУОТ.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2CB7" w:rsidRDefault="009F2CB7" w:rsidP="00DF50D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F2CB7" w:rsidRDefault="009F2CB7" w:rsidP="00DF50D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9F2CB7" w:rsidRDefault="009F2CB7" w:rsidP="00DF50D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Примерный перечень записей СУОТ 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Журналы, в которых ведутся: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регистрация вводных инструктажей по охране труда;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регистрация первичных, периодических, целевых и внеплановых инструктажей на рабочем месте;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регистрация инструктажей по охране труда для подрядных организаций и других лиц, находящихся на территории работодателя;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учет инструкций по охране труда для работников;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учет выдачи инструкций по охране труда работникам;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регистрации несчастных случаев на производстве.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Заключения о прохождении работниками предварительных, периодических и других медицинских осмотров (обследований).</w:t>
      </w:r>
    </w:p>
    <w:p w:rsidR="009F2CB7" w:rsidRDefault="009F2CB7" w:rsidP="00DF50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Результаты специальной оценки условий труда.</w:t>
      </w:r>
    </w:p>
    <w:p w:rsidR="009F2CB7" w:rsidRDefault="009F2CB7"/>
    <w:sectPr w:rsidR="009F2CB7" w:rsidSect="0097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E70"/>
    <w:multiLevelType w:val="hybridMultilevel"/>
    <w:tmpl w:val="706E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B40"/>
    <w:rsid w:val="00001007"/>
    <w:rsid w:val="00026CDF"/>
    <w:rsid w:val="00055127"/>
    <w:rsid w:val="000813E0"/>
    <w:rsid w:val="000C36B9"/>
    <w:rsid w:val="000F0B3E"/>
    <w:rsid w:val="00114F6A"/>
    <w:rsid w:val="001525C2"/>
    <w:rsid w:val="001C0E05"/>
    <w:rsid w:val="001F5F95"/>
    <w:rsid w:val="0023402E"/>
    <w:rsid w:val="002727A4"/>
    <w:rsid w:val="00272EAB"/>
    <w:rsid w:val="002C50D9"/>
    <w:rsid w:val="00356075"/>
    <w:rsid w:val="003947CB"/>
    <w:rsid w:val="003B4F08"/>
    <w:rsid w:val="003C057E"/>
    <w:rsid w:val="003E2F1C"/>
    <w:rsid w:val="003F25DA"/>
    <w:rsid w:val="004177B6"/>
    <w:rsid w:val="00483801"/>
    <w:rsid w:val="00491B0F"/>
    <w:rsid w:val="004B4B19"/>
    <w:rsid w:val="004E6AAB"/>
    <w:rsid w:val="00502D6B"/>
    <w:rsid w:val="0057106F"/>
    <w:rsid w:val="00587333"/>
    <w:rsid w:val="00590536"/>
    <w:rsid w:val="005D4A41"/>
    <w:rsid w:val="005E35B6"/>
    <w:rsid w:val="005E6740"/>
    <w:rsid w:val="00646E9A"/>
    <w:rsid w:val="00686F12"/>
    <w:rsid w:val="006A1764"/>
    <w:rsid w:val="00733D78"/>
    <w:rsid w:val="007A1A76"/>
    <w:rsid w:val="00822CDE"/>
    <w:rsid w:val="00845BCA"/>
    <w:rsid w:val="009725A5"/>
    <w:rsid w:val="009D033C"/>
    <w:rsid w:val="009E1B2D"/>
    <w:rsid w:val="009F0191"/>
    <w:rsid w:val="009F2CB7"/>
    <w:rsid w:val="00A1110C"/>
    <w:rsid w:val="00A96395"/>
    <w:rsid w:val="00AC22B9"/>
    <w:rsid w:val="00AC344A"/>
    <w:rsid w:val="00AE1AAE"/>
    <w:rsid w:val="00AF5E71"/>
    <w:rsid w:val="00B85B40"/>
    <w:rsid w:val="00BC53E4"/>
    <w:rsid w:val="00BF56C8"/>
    <w:rsid w:val="00C24EB4"/>
    <w:rsid w:val="00C42D4F"/>
    <w:rsid w:val="00C74C28"/>
    <w:rsid w:val="00CF207B"/>
    <w:rsid w:val="00D53267"/>
    <w:rsid w:val="00DF50D6"/>
    <w:rsid w:val="00E40889"/>
    <w:rsid w:val="00E6535D"/>
    <w:rsid w:val="00ED4250"/>
    <w:rsid w:val="00F02618"/>
    <w:rsid w:val="00F11B21"/>
    <w:rsid w:val="00F3674D"/>
    <w:rsid w:val="00F479F4"/>
    <w:rsid w:val="00F662C5"/>
    <w:rsid w:val="00F7137F"/>
    <w:rsid w:val="00FB6AA0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CBB7"/>
  <w15:docId w15:val="{950CA623-232E-4510-A936-BBB4AEE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50D6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F50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DF50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F50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table" w:styleId="a4">
    <w:name w:val="Table Grid"/>
    <w:basedOn w:val="a1"/>
    <w:uiPriority w:val="99"/>
    <w:rsid w:val="004E6A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9722</Words>
  <Characters>55416</Characters>
  <Application>Microsoft Office Word</Application>
  <DocSecurity>0</DocSecurity>
  <Lines>461</Lines>
  <Paragraphs>130</Paragraphs>
  <ScaleCrop>false</ScaleCrop>
  <Company>AWR</Company>
  <LinksUpToDate>false</LinksUpToDate>
  <CharactersWithSpaces>65008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Ершуева Елена   Алексеевна</dc:creator>
  <cp:keywords/>
  <dc:description/>
  <cp:lastModifiedBy>Администратор</cp:lastModifiedBy>
  <cp:revision>9</cp:revision>
  <cp:lastPrinted>2022-07-14T12:13:00Z</cp:lastPrinted>
  <dcterms:created xsi:type="dcterms:W3CDTF">2022-07-05T05:28:00Z</dcterms:created>
  <dcterms:modified xsi:type="dcterms:W3CDTF">2022-07-15T06:30:00Z</dcterms:modified>
</cp:coreProperties>
</file>