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AE21" w14:textId="77777777" w:rsidR="00235FDB" w:rsidRDefault="00235FDB">
      <w:pPr>
        <w:spacing w:before="9" w:after="9" w:line="240" w:lineRule="exact"/>
        <w:rPr>
          <w:sz w:val="19"/>
          <w:szCs w:val="19"/>
        </w:rPr>
      </w:pPr>
    </w:p>
    <w:p w14:paraId="25600859" w14:textId="77777777" w:rsidR="00235FDB" w:rsidRDefault="00235FDB">
      <w:pPr>
        <w:spacing w:line="1" w:lineRule="exact"/>
        <w:sectPr w:rsidR="00235FDB">
          <w:pgSz w:w="11900" w:h="16840"/>
          <w:pgMar w:top="870" w:right="797" w:bottom="1628" w:left="1114" w:header="0" w:footer="3" w:gutter="0"/>
          <w:pgNumType w:start="1"/>
          <w:cols w:space="720"/>
          <w:noEndnote/>
          <w:docGrid w:linePitch="360"/>
        </w:sectPr>
      </w:pPr>
    </w:p>
    <w:p w14:paraId="702D086F" w14:textId="77777777" w:rsidR="00235FDB" w:rsidRDefault="00005D0E">
      <w:pPr>
        <w:pStyle w:val="1"/>
        <w:jc w:val="center"/>
      </w:pPr>
      <w:r>
        <w:t>АДМИНИСТРАЦИЯ ЖИРЯТИНСКОГО РАЙОНА</w:t>
      </w:r>
    </w:p>
    <w:p w14:paraId="0AA97CD1" w14:textId="77777777" w:rsidR="00235FDB" w:rsidRDefault="00005D0E">
      <w:pPr>
        <w:pStyle w:val="1"/>
        <w:jc w:val="center"/>
      </w:pPr>
      <w:r>
        <w:t>ПОСТАНОВЛЕНИЕ</w:t>
      </w:r>
    </w:p>
    <w:p w14:paraId="23262662" w14:textId="533D97D4" w:rsidR="00235FDB" w:rsidRDefault="00005D0E">
      <w:pPr>
        <w:pStyle w:val="1"/>
        <w:spacing w:after="0"/>
      </w:pPr>
      <w:r>
        <w:t xml:space="preserve">от </w:t>
      </w:r>
      <w:r w:rsidR="00E83B4F" w:rsidRPr="00E83B4F">
        <w:t>04.09.</w:t>
      </w:r>
      <w:r>
        <w:t>20</w:t>
      </w:r>
      <w:r w:rsidR="00CA6760">
        <w:t>2</w:t>
      </w:r>
      <w:r w:rsidR="00073AF3">
        <w:t>4</w:t>
      </w:r>
      <w:r>
        <w:t xml:space="preserve"> г. №</w:t>
      </w:r>
      <w:r w:rsidR="00E83B4F">
        <w:t xml:space="preserve"> 214</w:t>
      </w:r>
    </w:p>
    <w:p w14:paraId="099B49E2" w14:textId="77777777" w:rsidR="00235FDB" w:rsidRDefault="00005D0E">
      <w:pPr>
        <w:pStyle w:val="1"/>
      </w:pPr>
      <w:r>
        <w:t>с. Жирятино</w:t>
      </w:r>
    </w:p>
    <w:p w14:paraId="6D4FCFEA" w14:textId="77777777" w:rsidR="00CA6760" w:rsidRDefault="00005D0E" w:rsidP="00CA6760">
      <w:pPr>
        <w:pStyle w:val="1"/>
        <w:spacing w:after="0"/>
        <w:jc w:val="both"/>
      </w:pPr>
      <w:r>
        <w:t xml:space="preserve">О внесении изменений в постановление </w:t>
      </w:r>
    </w:p>
    <w:p w14:paraId="4F3175EB" w14:textId="77777777" w:rsidR="00CA6760" w:rsidRDefault="00005D0E" w:rsidP="00CA6760">
      <w:pPr>
        <w:pStyle w:val="1"/>
        <w:spacing w:after="0"/>
        <w:jc w:val="both"/>
      </w:pPr>
      <w:r>
        <w:t xml:space="preserve">администрации Жирятинского района </w:t>
      </w:r>
    </w:p>
    <w:p w14:paraId="19809C37" w14:textId="6C9DCA9D" w:rsidR="00CA6760" w:rsidRPr="00257918" w:rsidRDefault="00005D0E" w:rsidP="00CA6760">
      <w:pPr>
        <w:pStyle w:val="1"/>
        <w:spacing w:after="0"/>
        <w:jc w:val="both"/>
      </w:pPr>
      <w:r w:rsidRPr="00257918">
        <w:t xml:space="preserve">от </w:t>
      </w:r>
      <w:r w:rsidR="00063456" w:rsidRPr="00257918">
        <w:t>30</w:t>
      </w:r>
      <w:r w:rsidRPr="00257918">
        <w:t>.</w:t>
      </w:r>
      <w:r w:rsidR="00063456" w:rsidRPr="00257918">
        <w:t>07</w:t>
      </w:r>
      <w:r w:rsidR="00257918">
        <w:t>.</w:t>
      </w:r>
      <w:r w:rsidRPr="00257918">
        <w:t>201</w:t>
      </w:r>
      <w:r w:rsidR="00063456" w:rsidRPr="00257918">
        <w:t>5</w:t>
      </w:r>
      <w:r w:rsidRPr="00257918">
        <w:t xml:space="preserve"> года №</w:t>
      </w:r>
      <w:r w:rsidR="00257918">
        <w:t xml:space="preserve"> </w:t>
      </w:r>
      <w:r w:rsidR="00063456" w:rsidRPr="00257918">
        <w:t>343</w:t>
      </w:r>
    </w:p>
    <w:p w14:paraId="6CF3A8A9" w14:textId="77777777" w:rsidR="00CA6760" w:rsidRPr="00257918" w:rsidRDefault="00005D0E" w:rsidP="00CA6760">
      <w:pPr>
        <w:pStyle w:val="1"/>
        <w:spacing w:after="0"/>
        <w:jc w:val="both"/>
      </w:pPr>
      <w:r w:rsidRPr="00257918">
        <w:t xml:space="preserve">«О создании комиссии по внесению </w:t>
      </w:r>
    </w:p>
    <w:p w14:paraId="6E8AD065" w14:textId="77777777" w:rsidR="00CA6760" w:rsidRPr="00257918" w:rsidRDefault="00005D0E" w:rsidP="00CA6760">
      <w:pPr>
        <w:pStyle w:val="1"/>
        <w:spacing w:after="0"/>
        <w:jc w:val="both"/>
      </w:pPr>
      <w:r w:rsidRPr="00257918">
        <w:t xml:space="preserve">изменений и дополнений в правила </w:t>
      </w:r>
    </w:p>
    <w:p w14:paraId="175CF463" w14:textId="77777777" w:rsidR="00CA6760" w:rsidRPr="00257918" w:rsidRDefault="00005D0E" w:rsidP="00CA6760">
      <w:pPr>
        <w:pStyle w:val="1"/>
        <w:spacing w:after="0"/>
        <w:jc w:val="both"/>
      </w:pPr>
      <w:r w:rsidRPr="00257918">
        <w:t xml:space="preserve">землепользования и застройки сельских </w:t>
      </w:r>
    </w:p>
    <w:p w14:paraId="256E1322" w14:textId="630DD15C" w:rsidR="00235FDB" w:rsidRPr="00257918" w:rsidRDefault="00005D0E" w:rsidP="00CA6760">
      <w:pPr>
        <w:pStyle w:val="1"/>
        <w:spacing w:after="0"/>
        <w:jc w:val="both"/>
      </w:pPr>
      <w:r w:rsidRPr="00257918">
        <w:t>поселений Жирятинского района»</w:t>
      </w:r>
    </w:p>
    <w:p w14:paraId="2425B461" w14:textId="77777777" w:rsidR="00CA6760" w:rsidRPr="00257918" w:rsidRDefault="00CA6760" w:rsidP="00CA6760">
      <w:pPr>
        <w:pStyle w:val="1"/>
        <w:spacing w:after="0"/>
        <w:jc w:val="both"/>
      </w:pPr>
    </w:p>
    <w:p w14:paraId="0AE0C364" w14:textId="77777777" w:rsidR="00235FDB" w:rsidRPr="00257918" w:rsidRDefault="00005D0E">
      <w:pPr>
        <w:pStyle w:val="1"/>
        <w:ind w:firstLine="700"/>
      </w:pPr>
      <w:r w:rsidRPr="00257918">
        <w:t>В связи с кадровыми изменениями</w:t>
      </w:r>
    </w:p>
    <w:p w14:paraId="6BB4841B" w14:textId="77777777" w:rsidR="00235FDB" w:rsidRPr="00257918" w:rsidRDefault="00005D0E">
      <w:pPr>
        <w:pStyle w:val="1"/>
        <w:spacing w:after="0"/>
        <w:ind w:firstLine="540"/>
      </w:pPr>
      <w:r w:rsidRPr="00257918">
        <w:t>ПОСТАНОВЛЯЮ:</w:t>
      </w:r>
    </w:p>
    <w:p w14:paraId="073CE32B" w14:textId="18C4D434" w:rsidR="00235FDB" w:rsidRDefault="004E7E9C" w:rsidP="004E7E9C">
      <w:pPr>
        <w:pStyle w:val="1"/>
        <w:spacing w:after="0"/>
        <w:jc w:val="both"/>
      </w:pPr>
      <w:bookmarkStart w:id="0" w:name="bookmark0"/>
      <w:bookmarkEnd w:id="0"/>
      <w:r>
        <w:t xml:space="preserve">           1. Внести изменения в Состав комиссии </w:t>
      </w:r>
      <w:r w:rsidRPr="00257918">
        <w:t>по внесению изменений и дополнений в правила землепользования и застройки сельских поселений Жирятинского района</w:t>
      </w:r>
      <w:r>
        <w:t>,</w:t>
      </w:r>
      <w:r w:rsidRPr="00257918">
        <w:t xml:space="preserve"> </w:t>
      </w:r>
      <w:r>
        <w:t xml:space="preserve">утвержденный постановлением </w:t>
      </w:r>
      <w:r w:rsidRPr="00257918">
        <w:t>администрации Жирятинского</w:t>
      </w:r>
      <w:r>
        <w:t xml:space="preserve"> района </w:t>
      </w:r>
      <w:r w:rsidR="00063456" w:rsidRPr="00257918">
        <w:t>от 30.07.2015 года №343</w:t>
      </w:r>
      <w:r>
        <w:t xml:space="preserve"> «О создании комиссии по внесению изменений и дополнений в правила землепользования и застройки сельских поселений Жирятинского района»</w:t>
      </w:r>
      <w:r w:rsidRPr="00257918">
        <w:t xml:space="preserve"> </w:t>
      </w:r>
      <w:r w:rsidR="00754CC1" w:rsidRPr="00257918">
        <w:t>(</w:t>
      </w:r>
      <w:r w:rsidR="00063456" w:rsidRPr="00257918">
        <w:t>в редакции постановлени</w:t>
      </w:r>
      <w:r>
        <w:t>й</w:t>
      </w:r>
      <w:r w:rsidR="00063456" w:rsidRPr="00257918">
        <w:t xml:space="preserve"> </w:t>
      </w:r>
      <w:bookmarkStart w:id="1" w:name="_Hlk106631158"/>
      <w:r w:rsidR="00754CC1" w:rsidRPr="00257918">
        <w:t>администрации Жирятинского</w:t>
      </w:r>
      <w:r w:rsidR="00754CC1">
        <w:t xml:space="preserve"> района </w:t>
      </w:r>
      <w:bookmarkEnd w:id="1"/>
      <w:r w:rsidR="00063456">
        <w:t>№ 497 от 30.07.201</w:t>
      </w:r>
      <w:r w:rsidR="0046439B">
        <w:t>6</w:t>
      </w:r>
      <w:r w:rsidR="00063456">
        <w:t>г.; № 267 от 23.08.2019г.; №216 от 17.07.2019г.; № 394 от 19.11.2019г.</w:t>
      </w:r>
      <w:r w:rsidR="00073AF3">
        <w:t>, №204 29.06.2024г.</w:t>
      </w:r>
      <w:r w:rsidR="00754CC1">
        <w:t>)</w:t>
      </w:r>
      <w:r w:rsidR="00005D0E">
        <w:t xml:space="preserve"> изложи</w:t>
      </w:r>
      <w:r>
        <w:t>в</w:t>
      </w:r>
      <w:r w:rsidR="00005D0E">
        <w:t xml:space="preserve"> </w:t>
      </w:r>
      <w:r>
        <w:t xml:space="preserve">его </w:t>
      </w:r>
      <w:r w:rsidR="00005D0E">
        <w:t>в новой редакции (</w:t>
      </w:r>
      <w:r>
        <w:t>прил</w:t>
      </w:r>
      <w:r w:rsidR="001F247B">
        <w:t>ожение №1</w:t>
      </w:r>
      <w:r w:rsidR="00005D0E">
        <w:t>).</w:t>
      </w:r>
    </w:p>
    <w:p w14:paraId="45E396B4" w14:textId="5DC826E7" w:rsidR="00235FDB" w:rsidRDefault="004E7E9C" w:rsidP="004E7E9C">
      <w:pPr>
        <w:pStyle w:val="1"/>
        <w:tabs>
          <w:tab w:val="left" w:pos="1219"/>
        </w:tabs>
        <w:spacing w:after="0"/>
        <w:jc w:val="both"/>
      </w:pPr>
      <w:bookmarkStart w:id="2" w:name="bookmark1"/>
      <w:bookmarkEnd w:id="2"/>
      <w:r>
        <w:t xml:space="preserve">        2. Н</w:t>
      </w:r>
      <w:r w:rsidR="00005D0E">
        <w:t xml:space="preserve">астоящее постановление опубликовать на официальном сайте администрации Жирятинского района </w:t>
      </w:r>
      <w:hyperlink r:id="rId7" w:history="1">
        <w:r w:rsidR="00005D0E">
          <w:t>www.juratino.ru</w:t>
        </w:r>
      </w:hyperlink>
      <w:r w:rsidR="00005D0E">
        <w:t>.</w:t>
      </w:r>
    </w:p>
    <w:p w14:paraId="23DA7A86" w14:textId="3DD40A26" w:rsidR="001F247B" w:rsidRDefault="004E7E9C" w:rsidP="00426D3F">
      <w:pPr>
        <w:pStyle w:val="1"/>
        <w:tabs>
          <w:tab w:val="left" w:pos="1091"/>
        </w:tabs>
        <w:jc w:val="both"/>
      </w:pPr>
      <w:bookmarkStart w:id="3" w:name="bookmark2"/>
      <w:bookmarkEnd w:id="3"/>
      <w:r>
        <w:t xml:space="preserve">        3. </w:t>
      </w:r>
      <w:r w:rsidR="00005D0E">
        <w:t>Контроль за исполнением настоящего постановления возложить на заместителя главы администрации района И.В. Тищенко.</w:t>
      </w:r>
    </w:p>
    <w:p w14:paraId="3EB260FE" w14:textId="77777777" w:rsidR="00426D3F" w:rsidRDefault="00426D3F" w:rsidP="00426D3F">
      <w:pPr>
        <w:pStyle w:val="1"/>
        <w:tabs>
          <w:tab w:val="left" w:pos="1091"/>
        </w:tabs>
        <w:jc w:val="both"/>
      </w:pPr>
    </w:p>
    <w:p w14:paraId="65345F8F" w14:textId="7E0C6D8F" w:rsidR="00CA6760" w:rsidRDefault="00073AF3" w:rsidP="00CA6760">
      <w:pPr>
        <w:pStyle w:val="1"/>
        <w:tabs>
          <w:tab w:val="left" w:pos="1091"/>
        </w:tabs>
        <w:ind w:left="720"/>
        <w:jc w:val="both"/>
      </w:pPr>
      <w:r>
        <w:t>Врио г</w:t>
      </w:r>
      <w:r w:rsidR="00CA6760">
        <w:t>лав</w:t>
      </w:r>
      <w:r>
        <w:t>ы</w:t>
      </w:r>
      <w:r w:rsidR="00CA6760">
        <w:t xml:space="preserve"> администрации района                                   </w:t>
      </w:r>
      <w:r>
        <w:t>А.М.</w:t>
      </w:r>
      <w:r w:rsidR="00426D3F">
        <w:t xml:space="preserve"> </w:t>
      </w:r>
      <w:proofErr w:type="spellStart"/>
      <w:r>
        <w:t>Ченин</w:t>
      </w:r>
      <w:proofErr w:type="spellEnd"/>
    </w:p>
    <w:p w14:paraId="201A7F20" w14:textId="346CDC31" w:rsidR="00CA6760" w:rsidRDefault="00CA6760">
      <w:pPr>
        <w:spacing w:line="1" w:lineRule="exact"/>
        <w:rPr>
          <w:noProof/>
        </w:rPr>
      </w:pPr>
    </w:p>
    <w:p w14:paraId="4F480536" w14:textId="18FCD86A" w:rsidR="00CA6760" w:rsidRPr="00CA6760" w:rsidRDefault="00CA6760" w:rsidP="00CA6760"/>
    <w:p w14:paraId="3F56C71A" w14:textId="7F20FA9F" w:rsidR="00CA6760" w:rsidRDefault="00CA6760" w:rsidP="00CA6760">
      <w:pPr>
        <w:rPr>
          <w:noProof/>
        </w:rPr>
      </w:pPr>
    </w:p>
    <w:p w14:paraId="1A708CE9" w14:textId="77777777" w:rsidR="00E83B4F" w:rsidRDefault="00E83B4F" w:rsidP="00411B7D">
      <w:pPr>
        <w:pStyle w:val="1"/>
        <w:spacing w:after="960"/>
        <w:ind w:left="4980"/>
        <w:jc w:val="right"/>
        <w:rPr>
          <w:sz w:val="24"/>
          <w:szCs w:val="24"/>
        </w:rPr>
      </w:pPr>
    </w:p>
    <w:p w14:paraId="5A9188AC" w14:textId="77777777" w:rsidR="00E83B4F" w:rsidRDefault="00E83B4F" w:rsidP="00411B7D">
      <w:pPr>
        <w:pStyle w:val="1"/>
        <w:spacing w:after="960"/>
        <w:ind w:left="4980"/>
        <w:jc w:val="right"/>
        <w:rPr>
          <w:sz w:val="24"/>
          <w:szCs w:val="24"/>
        </w:rPr>
      </w:pPr>
    </w:p>
    <w:p w14:paraId="6CB7417D" w14:textId="0F166BCB" w:rsidR="00235FDB" w:rsidRPr="00411B7D" w:rsidRDefault="00CA6760" w:rsidP="00411B7D">
      <w:pPr>
        <w:pStyle w:val="1"/>
        <w:spacing w:after="960"/>
        <w:ind w:left="4980"/>
        <w:jc w:val="right"/>
        <w:rPr>
          <w:sz w:val="24"/>
          <w:szCs w:val="24"/>
        </w:rPr>
      </w:pPr>
      <w:r w:rsidRPr="00411B7D">
        <w:rPr>
          <w:sz w:val="24"/>
          <w:szCs w:val="24"/>
        </w:rPr>
        <w:lastRenderedPageBreak/>
        <w:t>П</w:t>
      </w:r>
      <w:r w:rsidR="00005D0E" w:rsidRPr="00411B7D">
        <w:rPr>
          <w:sz w:val="24"/>
          <w:szCs w:val="24"/>
        </w:rPr>
        <w:t>риложение № 1 к постано</w:t>
      </w:r>
      <w:r w:rsidR="00404031">
        <w:rPr>
          <w:sz w:val="24"/>
          <w:szCs w:val="24"/>
        </w:rPr>
        <w:t xml:space="preserve">влению № </w:t>
      </w:r>
      <w:r w:rsidR="00E83B4F">
        <w:rPr>
          <w:sz w:val="24"/>
          <w:szCs w:val="24"/>
        </w:rPr>
        <w:t>214</w:t>
      </w:r>
      <w:r w:rsidR="00404031">
        <w:rPr>
          <w:sz w:val="24"/>
          <w:szCs w:val="24"/>
        </w:rPr>
        <w:t xml:space="preserve"> администрации района от </w:t>
      </w:r>
      <w:r w:rsidR="00E83B4F">
        <w:rPr>
          <w:sz w:val="24"/>
          <w:szCs w:val="24"/>
        </w:rPr>
        <w:t>14.09.</w:t>
      </w:r>
      <w:r w:rsidR="00005D0E" w:rsidRPr="00411B7D">
        <w:rPr>
          <w:sz w:val="24"/>
          <w:szCs w:val="24"/>
        </w:rPr>
        <w:t>20</w:t>
      </w:r>
      <w:r w:rsidR="00411B7D" w:rsidRPr="00411B7D">
        <w:rPr>
          <w:sz w:val="24"/>
          <w:szCs w:val="24"/>
        </w:rPr>
        <w:t>2</w:t>
      </w:r>
      <w:r w:rsidR="00073AF3">
        <w:rPr>
          <w:sz w:val="24"/>
          <w:szCs w:val="24"/>
        </w:rPr>
        <w:t>4</w:t>
      </w:r>
      <w:r w:rsidR="00411B7D" w:rsidRPr="00411B7D">
        <w:rPr>
          <w:sz w:val="24"/>
          <w:szCs w:val="24"/>
        </w:rPr>
        <w:t xml:space="preserve"> </w:t>
      </w:r>
      <w:r w:rsidR="00005D0E" w:rsidRPr="00411B7D">
        <w:rPr>
          <w:sz w:val="24"/>
          <w:szCs w:val="24"/>
        </w:rPr>
        <w:t>года</w:t>
      </w:r>
    </w:p>
    <w:p w14:paraId="4D583B8A" w14:textId="77777777" w:rsidR="00235FDB" w:rsidRDefault="00005D0E">
      <w:pPr>
        <w:pStyle w:val="1"/>
        <w:jc w:val="center"/>
      </w:pPr>
      <w:r>
        <w:t>Состав</w:t>
      </w:r>
      <w:r>
        <w:br/>
        <w:t>комиссии по внесению изменений и дополнений</w:t>
      </w:r>
      <w:r>
        <w:br/>
        <w:t>в правила землепользования и застройки</w:t>
      </w:r>
      <w:r>
        <w:br/>
        <w:t>сельских поселений Жирятинского района</w:t>
      </w:r>
    </w:p>
    <w:p w14:paraId="79BC9D95" w14:textId="77777777" w:rsidR="00426D3F" w:rsidRDefault="00426D3F">
      <w:pPr>
        <w:pStyle w:val="1"/>
        <w:jc w:val="center"/>
      </w:pPr>
    </w:p>
    <w:p w14:paraId="4CF102F6" w14:textId="28FD9406" w:rsidR="00235FDB" w:rsidRDefault="00005D0E" w:rsidP="00426D3F">
      <w:pPr>
        <w:pStyle w:val="1"/>
        <w:spacing w:after="0"/>
        <w:ind w:left="4140" w:hanging="4140"/>
      </w:pPr>
      <w:r>
        <w:t xml:space="preserve">Тищенко Игорь Владимирович - заместитель главы администрации района, </w:t>
      </w:r>
    </w:p>
    <w:p w14:paraId="27BA8B21" w14:textId="77777777" w:rsidR="00426D3F" w:rsidRDefault="00426D3F" w:rsidP="00426D3F">
      <w:pPr>
        <w:pStyle w:val="1"/>
        <w:spacing w:after="0"/>
        <w:ind w:left="4140" w:hanging="4140"/>
      </w:pPr>
      <w:r>
        <w:rPr>
          <w:b/>
          <w:bCs/>
        </w:rPr>
        <w:t>председатель комиссии;</w:t>
      </w:r>
    </w:p>
    <w:p w14:paraId="46AAF660" w14:textId="77777777" w:rsidR="00426D3F" w:rsidRDefault="00426D3F" w:rsidP="00426D3F">
      <w:pPr>
        <w:pStyle w:val="1"/>
        <w:spacing w:after="0"/>
        <w:ind w:left="4140" w:hanging="4140"/>
      </w:pPr>
    </w:p>
    <w:p w14:paraId="550B6B70" w14:textId="7F2FE1A1" w:rsidR="00235FDB" w:rsidRDefault="001F247B" w:rsidP="00426D3F">
      <w:pPr>
        <w:pStyle w:val="1"/>
        <w:spacing w:after="0"/>
        <w:rPr>
          <w:b/>
          <w:bCs/>
          <w:color w:val="000000" w:themeColor="text1"/>
        </w:rPr>
      </w:pPr>
      <w:r w:rsidRPr="00426D3F">
        <w:rPr>
          <w:color w:val="000000" w:themeColor="text1"/>
        </w:rPr>
        <w:t xml:space="preserve">Маркина Татьяна </w:t>
      </w:r>
      <w:proofErr w:type="gramStart"/>
      <w:r w:rsidRPr="00426D3F">
        <w:rPr>
          <w:color w:val="000000" w:themeColor="text1"/>
        </w:rPr>
        <w:t xml:space="preserve">Ивановна </w:t>
      </w:r>
      <w:r w:rsidR="008C6F98" w:rsidRPr="00426D3F">
        <w:rPr>
          <w:color w:val="000000" w:themeColor="text1"/>
        </w:rPr>
        <w:t xml:space="preserve"> </w:t>
      </w:r>
      <w:r w:rsidR="00005D0E" w:rsidRPr="00426D3F">
        <w:rPr>
          <w:color w:val="000000" w:themeColor="text1"/>
        </w:rPr>
        <w:t>-</w:t>
      </w:r>
      <w:proofErr w:type="gramEnd"/>
      <w:r w:rsidR="00005D0E" w:rsidRPr="00426D3F">
        <w:rPr>
          <w:color w:val="000000" w:themeColor="text1"/>
        </w:rPr>
        <w:t xml:space="preserve"> </w:t>
      </w:r>
      <w:r w:rsidR="00443196" w:rsidRPr="00426D3F">
        <w:rPr>
          <w:color w:val="000000" w:themeColor="text1"/>
        </w:rPr>
        <w:t xml:space="preserve">начальник отдела  экономического развития </w:t>
      </w:r>
      <w:r w:rsidR="00B07F6B">
        <w:rPr>
          <w:color w:val="000000" w:themeColor="text1"/>
        </w:rPr>
        <w:t xml:space="preserve">потребительского рынка </w:t>
      </w:r>
      <w:r w:rsidR="00B604CD" w:rsidRPr="00426D3F">
        <w:rPr>
          <w:color w:val="000000" w:themeColor="text1"/>
        </w:rPr>
        <w:t>Жирятинского района и работы с населением Жирятинского сельского поселения</w:t>
      </w:r>
      <w:r w:rsidR="00426D3F">
        <w:rPr>
          <w:color w:val="000000" w:themeColor="text1"/>
        </w:rPr>
        <w:t>,</w:t>
      </w:r>
      <w:r w:rsidR="00B604CD" w:rsidRPr="00426D3F">
        <w:rPr>
          <w:color w:val="000000" w:themeColor="text1"/>
        </w:rPr>
        <w:t xml:space="preserve"> </w:t>
      </w:r>
      <w:r w:rsidR="00005D0E" w:rsidRPr="00426D3F">
        <w:rPr>
          <w:b/>
          <w:bCs/>
          <w:color w:val="000000" w:themeColor="text1"/>
        </w:rPr>
        <w:t>заместитель председателя комиссии;</w:t>
      </w:r>
    </w:p>
    <w:p w14:paraId="3559EDF7" w14:textId="77777777" w:rsidR="00426D3F" w:rsidRPr="00426D3F" w:rsidRDefault="00426D3F" w:rsidP="00426D3F">
      <w:pPr>
        <w:pStyle w:val="1"/>
        <w:spacing w:after="0"/>
        <w:rPr>
          <w:color w:val="000000" w:themeColor="text1"/>
        </w:rPr>
      </w:pPr>
    </w:p>
    <w:p w14:paraId="322579E3" w14:textId="33E4184D" w:rsidR="00235FDB" w:rsidRDefault="00CA6760" w:rsidP="00426D3F">
      <w:pPr>
        <w:pStyle w:val="1"/>
        <w:spacing w:after="0"/>
        <w:ind w:left="4200" w:hanging="4200"/>
      </w:pPr>
      <w:r>
        <w:t xml:space="preserve">Добродей Ольга </w:t>
      </w:r>
      <w:proofErr w:type="gramStart"/>
      <w:r>
        <w:t xml:space="preserve">Константиновна </w:t>
      </w:r>
      <w:r w:rsidR="00005D0E">
        <w:t xml:space="preserve"> -</w:t>
      </w:r>
      <w:proofErr w:type="gramEnd"/>
      <w:r w:rsidR="00005D0E">
        <w:t xml:space="preserve"> инспектор</w:t>
      </w:r>
      <w:r w:rsidR="00443196">
        <w:t xml:space="preserve"> по архитектуре</w:t>
      </w:r>
      <w:r w:rsidR="00005D0E">
        <w:t xml:space="preserve"> администраци</w:t>
      </w:r>
      <w:r w:rsidR="00426D3F">
        <w:t xml:space="preserve">и </w:t>
      </w:r>
    </w:p>
    <w:p w14:paraId="7B0737E1" w14:textId="77777777" w:rsidR="00426D3F" w:rsidRDefault="00426D3F" w:rsidP="00426D3F">
      <w:pPr>
        <w:pStyle w:val="1"/>
        <w:spacing w:after="0"/>
        <w:ind w:left="4200" w:hanging="4200"/>
      </w:pPr>
      <w:r>
        <w:t xml:space="preserve">района, </w:t>
      </w:r>
      <w:r>
        <w:rPr>
          <w:b/>
          <w:bCs/>
        </w:rPr>
        <w:t>секретарь комиссии;</w:t>
      </w:r>
    </w:p>
    <w:p w14:paraId="1B9D425A" w14:textId="77777777" w:rsidR="00426D3F" w:rsidRDefault="00426D3F" w:rsidP="00426D3F">
      <w:pPr>
        <w:pStyle w:val="1"/>
        <w:spacing w:after="0"/>
        <w:ind w:left="4200" w:hanging="4200"/>
      </w:pPr>
    </w:p>
    <w:p w14:paraId="62C1B6E7" w14:textId="77777777" w:rsidR="00235FDB" w:rsidRDefault="00005D0E">
      <w:pPr>
        <w:pStyle w:val="1"/>
        <w:ind w:firstLine="160"/>
        <w:jc w:val="both"/>
      </w:pPr>
      <w:r>
        <w:rPr>
          <w:b/>
          <w:bCs/>
        </w:rPr>
        <w:t>члены комиссии:</w:t>
      </w:r>
    </w:p>
    <w:p w14:paraId="3C92BA06" w14:textId="517C6080" w:rsidR="00235FDB" w:rsidRDefault="00073AF3">
      <w:pPr>
        <w:pStyle w:val="1"/>
      </w:pPr>
      <w:r>
        <w:t>Атрощенко Олеся Алексеевна</w:t>
      </w:r>
      <w:r w:rsidR="00005D0E">
        <w:t xml:space="preserve"> </w:t>
      </w:r>
      <w:r>
        <w:t>–</w:t>
      </w:r>
      <w:r w:rsidR="00005D0E">
        <w:t xml:space="preserve"> </w:t>
      </w:r>
      <w:r>
        <w:t>председатель Комитета по управлению имуществом администрации Жирятинского района</w:t>
      </w:r>
      <w:r w:rsidR="00005D0E">
        <w:t>;</w:t>
      </w:r>
    </w:p>
    <w:p w14:paraId="63F7468E" w14:textId="4560CC7A" w:rsidR="00235FDB" w:rsidRDefault="00005D0E">
      <w:pPr>
        <w:pStyle w:val="1"/>
      </w:pPr>
      <w:proofErr w:type="spellStart"/>
      <w:r>
        <w:t>Кесаревская</w:t>
      </w:r>
      <w:proofErr w:type="spellEnd"/>
      <w:r>
        <w:t xml:space="preserve"> Наталья Николаевна </w:t>
      </w:r>
      <w:r w:rsidR="00CA6760">
        <w:t>–</w:t>
      </w:r>
      <w:r>
        <w:t xml:space="preserve"> </w:t>
      </w:r>
      <w:r w:rsidR="00CA6760">
        <w:t>ведущий юрист администрации района</w:t>
      </w:r>
      <w:r>
        <w:t>;</w:t>
      </w:r>
    </w:p>
    <w:p w14:paraId="13E2CBD4" w14:textId="77777777" w:rsidR="00B07F6B" w:rsidRDefault="00426D3F">
      <w:pPr>
        <w:pStyle w:val="1"/>
        <w:rPr>
          <w:color w:val="auto"/>
        </w:rPr>
      </w:pPr>
      <w:r w:rsidRPr="00443196">
        <w:rPr>
          <w:color w:val="auto"/>
        </w:rPr>
        <w:t>Борщевск</w:t>
      </w:r>
      <w:r w:rsidR="00B07F6B">
        <w:rPr>
          <w:color w:val="auto"/>
        </w:rPr>
        <w:t>и</w:t>
      </w:r>
      <w:r w:rsidRPr="00443196">
        <w:rPr>
          <w:color w:val="auto"/>
        </w:rPr>
        <w:t xml:space="preserve">й Иван Александрович </w:t>
      </w:r>
      <w:r>
        <w:rPr>
          <w:color w:val="auto"/>
        </w:rPr>
        <w:t>–</w:t>
      </w:r>
      <w:r w:rsidRPr="00443196">
        <w:rPr>
          <w:color w:val="auto"/>
        </w:rPr>
        <w:t xml:space="preserve"> </w:t>
      </w:r>
      <w:r>
        <w:rPr>
          <w:color w:val="auto"/>
        </w:rPr>
        <w:t>инспектор администрации Жирятинского района</w:t>
      </w:r>
    </w:p>
    <w:p w14:paraId="043D9054" w14:textId="23FEBE37" w:rsidR="00235FDB" w:rsidRPr="00B07F6B" w:rsidRDefault="00005D0E">
      <w:pPr>
        <w:pStyle w:val="1"/>
        <w:rPr>
          <w:color w:val="auto"/>
        </w:rPr>
      </w:pPr>
      <w:proofErr w:type="spellStart"/>
      <w:r>
        <w:t>Мерзлов</w:t>
      </w:r>
      <w:proofErr w:type="spellEnd"/>
      <w:r>
        <w:t xml:space="preserve"> Александр Федорович - начальник ГКУ Брянской области «Жирятинское управление сельского хозяйства»</w:t>
      </w:r>
      <w:r w:rsidR="00B07F6B">
        <w:t xml:space="preserve">, депутат Жирятинского районного Совета народных депутатов </w:t>
      </w:r>
      <w:r>
        <w:t>(по согласованию);</w:t>
      </w:r>
    </w:p>
    <w:p w14:paraId="48D692F3" w14:textId="77777777" w:rsidR="00235FDB" w:rsidRPr="00443196" w:rsidRDefault="00005D0E">
      <w:pPr>
        <w:pStyle w:val="1"/>
        <w:rPr>
          <w:color w:val="auto"/>
        </w:rPr>
      </w:pPr>
      <w:proofErr w:type="spellStart"/>
      <w:r w:rsidRPr="00443196">
        <w:rPr>
          <w:color w:val="auto"/>
        </w:rPr>
        <w:t>Дожидаев</w:t>
      </w:r>
      <w:proofErr w:type="spellEnd"/>
      <w:r w:rsidRPr="00443196">
        <w:rPr>
          <w:color w:val="auto"/>
        </w:rPr>
        <w:t xml:space="preserve"> Вячеслав Васильевич - глава </w:t>
      </w:r>
      <w:proofErr w:type="spellStart"/>
      <w:r w:rsidRPr="00443196">
        <w:rPr>
          <w:color w:val="auto"/>
        </w:rPr>
        <w:t>Воробейнского</w:t>
      </w:r>
      <w:proofErr w:type="spellEnd"/>
      <w:r w:rsidRPr="00443196">
        <w:rPr>
          <w:color w:val="auto"/>
        </w:rPr>
        <w:t xml:space="preserve"> сельского поселения (по согласованию);</w:t>
      </w:r>
    </w:p>
    <w:p w14:paraId="6AD0431A" w14:textId="77777777" w:rsidR="00235FDB" w:rsidRPr="00443196" w:rsidRDefault="00005D0E">
      <w:pPr>
        <w:pStyle w:val="1"/>
        <w:rPr>
          <w:color w:val="auto"/>
        </w:rPr>
      </w:pPr>
      <w:r w:rsidRPr="00443196">
        <w:rPr>
          <w:color w:val="auto"/>
        </w:rPr>
        <w:t xml:space="preserve">Хатюшин Виктор Иванович - глава </w:t>
      </w:r>
      <w:proofErr w:type="spellStart"/>
      <w:r w:rsidRPr="00443196">
        <w:rPr>
          <w:color w:val="auto"/>
        </w:rPr>
        <w:t>Морачевского</w:t>
      </w:r>
      <w:proofErr w:type="spellEnd"/>
      <w:r w:rsidRPr="00443196">
        <w:rPr>
          <w:color w:val="auto"/>
        </w:rPr>
        <w:t xml:space="preserve"> сельского поселения (по согласованию).</w:t>
      </w:r>
    </w:p>
    <w:sectPr w:rsidR="00235FDB" w:rsidRPr="00443196" w:rsidSect="00D47E2D">
      <w:type w:val="continuous"/>
      <w:pgSz w:w="11900" w:h="16840"/>
      <w:pgMar w:top="284" w:right="797" w:bottom="0" w:left="1114" w:header="442" w:footer="12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3B07" w14:textId="77777777" w:rsidR="00C90785" w:rsidRDefault="00C90785">
      <w:r>
        <w:separator/>
      </w:r>
    </w:p>
  </w:endnote>
  <w:endnote w:type="continuationSeparator" w:id="0">
    <w:p w14:paraId="00A23BE2" w14:textId="77777777" w:rsidR="00C90785" w:rsidRDefault="00C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1F98" w14:textId="77777777" w:rsidR="00C90785" w:rsidRDefault="00C90785"/>
  </w:footnote>
  <w:footnote w:type="continuationSeparator" w:id="0">
    <w:p w14:paraId="67A08192" w14:textId="77777777" w:rsidR="00C90785" w:rsidRDefault="00C90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529"/>
    <w:multiLevelType w:val="multilevel"/>
    <w:tmpl w:val="4BB23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404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B"/>
    <w:rsid w:val="00005D0E"/>
    <w:rsid w:val="00063456"/>
    <w:rsid w:val="00073AF3"/>
    <w:rsid w:val="001D3597"/>
    <w:rsid w:val="001F247B"/>
    <w:rsid w:val="00235FDB"/>
    <w:rsid w:val="00257918"/>
    <w:rsid w:val="002F70FC"/>
    <w:rsid w:val="003A757D"/>
    <w:rsid w:val="00404031"/>
    <w:rsid w:val="004053C4"/>
    <w:rsid w:val="00411B7D"/>
    <w:rsid w:val="00426D3F"/>
    <w:rsid w:val="00443196"/>
    <w:rsid w:val="0046439B"/>
    <w:rsid w:val="004B4944"/>
    <w:rsid w:val="004C12C0"/>
    <w:rsid w:val="004E7E9C"/>
    <w:rsid w:val="0052368A"/>
    <w:rsid w:val="00754CC1"/>
    <w:rsid w:val="007A55B9"/>
    <w:rsid w:val="008810F0"/>
    <w:rsid w:val="00884D88"/>
    <w:rsid w:val="008C6F98"/>
    <w:rsid w:val="00903795"/>
    <w:rsid w:val="00992F9D"/>
    <w:rsid w:val="009D1A1F"/>
    <w:rsid w:val="00A73262"/>
    <w:rsid w:val="00B07F6B"/>
    <w:rsid w:val="00B604CD"/>
    <w:rsid w:val="00C028A4"/>
    <w:rsid w:val="00C647A7"/>
    <w:rsid w:val="00C90785"/>
    <w:rsid w:val="00CA6760"/>
    <w:rsid w:val="00CB63A0"/>
    <w:rsid w:val="00CC52D7"/>
    <w:rsid w:val="00CF0FB1"/>
    <w:rsid w:val="00CF6360"/>
    <w:rsid w:val="00D47E2D"/>
    <w:rsid w:val="00DF4869"/>
    <w:rsid w:val="00E41E8A"/>
    <w:rsid w:val="00E83B4F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B17B"/>
  <w15:docId w15:val="{7061E37E-73CC-4CD0-9F34-3F6BEC66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at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Добродей О. К.</cp:lastModifiedBy>
  <cp:revision>2</cp:revision>
  <cp:lastPrinted>2022-06-29T11:34:00Z</cp:lastPrinted>
  <dcterms:created xsi:type="dcterms:W3CDTF">2024-10-17T11:32:00Z</dcterms:created>
  <dcterms:modified xsi:type="dcterms:W3CDTF">2024-10-17T11:32:00Z</dcterms:modified>
</cp:coreProperties>
</file>