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753" w:rsidRPr="002B7AA7" w:rsidRDefault="00F33753" w:rsidP="00F33753">
      <w:pPr>
        <w:jc w:val="center"/>
        <w:rPr>
          <w:b/>
          <w:sz w:val="28"/>
          <w:szCs w:val="28"/>
        </w:rPr>
      </w:pPr>
      <w:r w:rsidRPr="002B7AA7">
        <w:rPr>
          <w:b/>
          <w:sz w:val="28"/>
          <w:szCs w:val="28"/>
        </w:rPr>
        <w:t>АДМИНИСТРАЦИЯ ЖИРЯТИНСКОГО РАЙОНА</w:t>
      </w:r>
    </w:p>
    <w:p w:rsidR="00F33753" w:rsidRPr="002B7AA7" w:rsidRDefault="00F33753" w:rsidP="00F33753">
      <w:pPr>
        <w:jc w:val="center"/>
        <w:rPr>
          <w:sz w:val="28"/>
          <w:szCs w:val="28"/>
        </w:rPr>
      </w:pPr>
    </w:p>
    <w:p w:rsidR="00F33753" w:rsidRPr="00F40AA9" w:rsidRDefault="00F33753" w:rsidP="00F40AA9">
      <w:pPr>
        <w:jc w:val="center"/>
        <w:rPr>
          <w:b/>
          <w:sz w:val="28"/>
          <w:szCs w:val="28"/>
        </w:rPr>
      </w:pPr>
      <w:r w:rsidRPr="002B7AA7">
        <w:rPr>
          <w:b/>
          <w:sz w:val="28"/>
          <w:szCs w:val="28"/>
        </w:rPr>
        <w:t>ПОСТАНОВЛЕНИЕ</w:t>
      </w:r>
    </w:p>
    <w:p w:rsidR="00944253" w:rsidRPr="00F33753" w:rsidRDefault="000B4316" w:rsidP="00944253">
      <w:r w:rsidRPr="00F33753">
        <w:t xml:space="preserve">от </w:t>
      </w:r>
      <w:r w:rsidR="00171CA9">
        <w:t>14.</w:t>
      </w:r>
      <w:r w:rsidR="00E20460">
        <w:t>1</w:t>
      </w:r>
      <w:r w:rsidR="00196335">
        <w:t>0</w:t>
      </w:r>
      <w:r w:rsidR="00E20460">
        <w:t>.202</w:t>
      </w:r>
      <w:r w:rsidR="00196335">
        <w:t>4</w:t>
      </w:r>
      <w:r w:rsidR="00E20460">
        <w:t xml:space="preserve"> </w:t>
      </w:r>
      <w:r w:rsidRPr="00F33753">
        <w:t xml:space="preserve">г.   № </w:t>
      </w:r>
      <w:r w:rsidR="00171CA9">
        <w:t>256</w:t>
      </w:r>
    </w:p>
    <w:p w:rsidR="00944253" w:rsidRPr="00F33753" w:rsidRDefault="00944253" w:rsidP="00944253"/>
    <w:p w:rsidR="00944253" w:rsidRPr="00F33753" w:rsidRDefault="00944253" w:rsidP="00944253">
      <w:r w:rsidRPr="00F33753">
        <w:t>О подготовке проектов внесения изменений</w:t>
      </w:r>
    </w:p>
    <w:p w:rsidR="00944253" w:rsidRPr="00F33753" w:rsidRDefault="00944253" w:rsidP="00944253">
      <w:r w:rsidRPr="00F33753">
        <w:t>в Генеральный план и Правила землепользования</w:t>
      </w:r>
    </w:p>
    <w:p w:rsidR="00DE5C48" w:rsidRPr="00F33753" w:rsidRDefault="00944253" w:rsidP="003A3C4F">
      <w:r w:rsidRPr="00F33753">
        <w:t xml:space="preserve">и застройки </w:t>
      </w:r>
      <w:r w:rsidR="008D088E" w:rsidRPr="00F33753">
        <w:t>Жирятинского</w:t>
      </w:r>
      <w:r w:rsidR="003A3C4F" w:rsidRPr="00F33753">
        <w:t xml:space="preserve"> сельского поселения</w:t>
      </w:r>
      <w:r w:rsidR="00DE5C48" w:rsidRPr="00F33753">
        <w:t xml:space="preserve"> </w:t>
      </w:r>
    </w:p>
    <w:p w:rsidR="00944253" w:rsidRPr="00F33753" w:rsidRDefault="008D088E" w:rsidP="003A3C4F">
      <w:r w:rsidRPr="00F33753">
        <w:t>Жирятинского</w:t>
      </w:r>
      <w:r w:rsidR="00DE5C48" w:rsidRPr="00F33753">
        <w:t xml:space="preserve"> района Брянской области</w:t>
      </w:r>
    </w:p>
    <w:p w:rsidR="00944253" w:rsidRPr="00F33753" w:rsidRDefault="000B4316" w:rsidP="00944253">
      <w:pPr>
        <w:rPr>
          <w:b/>
          <w:bCs/>
        </w:rPr>
      </w:pPr>
      <w:r w:rsidRPr="00F33753">
        <w:rPr>
          <w:b/>
          <w:bCs/>
        </w:rPr>
        <w:t xml:space="preserve"> </w:t>
      </w:r>
    </w:p>
    <w:p w:rsidR="000B4316" w:rsidRDefault="001F57CE" w:rsidP="00F40AA9">
      <w:pPr>
        <w:pStyle w:val="2"/>
        <w:tabs>
          <w:tab w:val="left" w:pos="709"/>
        </w:tabs>
        <w:jc w:val="both"/>
        <w:rPr>
          <w:szCs w:val="24"/>
        </w:rPr>
      </w:pPr>
      <w:r w:rsidRPr="00F33753">
        <w:rPr>
          <w:szCs w:val="24"/>
        </w:rPr>
        <w:t xml:space="preserve">           </w:t>
      </w:r>
      <w:r w:rsidR="00944253" w:rsidRPr="00F33753">
        <w:rPr>
          <w:szCs w:val="24"/>
        </w:rPr>
        <w:t xml:space="preserve">В соответствии со статьями </w:t>
      </w:r>
      <w:r w:rsidR="00C61B07" w:rsidRPr="00F33753">
        <w:rPr>
          <w:szCs w:val="24"/>
          <w:lang w:val="ru-RU"/>
        </w:rPr>
        <w:t xml:space="preserve">24, </w:t>
      </w:r>
      <w:r w:rsidR="00944253" w:rsidRPr="00F33753">
        <w:rPr>
          <w:szCs w:val="24"/>
        </w:rPr>
        <w:t xml:space="preserve">31-33 </w:t>
      </w:r>
      <w:r w:rsidRPr="00F33753">
        <w:rPr>
          <w:szCs w:val="24"/>
        </w:rPr>
        <w:t>Г</w:t>
      </w:r>
      <w:r w:rsidR="00944253" w:rsidRPr="00F33753">
        <w:rPr>
          <w:szCs w:val="24"/>
        </w:rPr>
        <w:t xml:space="preserve">радостроительного кодекса Российской Федерации, </w:t>
      </w:r>
      <w:r w:rsidRPr="00F33753">
        <w:rPr>
          <w:rFonts w:cs="Arial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="00944253" w:rsidRPr="00F33753">
        <w:rPr>
          <w:szCs w:val="24"/>
        </w:rPr>
        <w:t xml:space="preserve">, </w:t>
      </w:r>
      <w:r w:rsidR="003F7C9A" w:rsidRPr="00F33753">
        <w:rPr>
          <w:color w:val="000000"/>
          <w:szCs w:val="24"/>
        </w:rPr>
        <w:t xml:space="preserve">Уставом </w:t>
      </w:r>
      <w:r w:rsidR="008D088E" w:rsidRPr="00F33753">
        <w:rPr>
          <w:szCs w:val="24"/>
        </w:rPr>
        <w:t>Жирятинского</w:t>
      </w:r>
      <w:r w:rsidR="006C6F1A" w:rsidRPr="00F33753">
        <w:rPr>
          <w:szCs w:val="24"/>
        </w:rPr>
        <w:t xml:space="preserve"> района Брянской области</w:t>
      </w:r>
      <w:r w:rsidR="003F7C9A" w:rsidRPr="00F33753">
        <w:rPr>
          <w:color w:val="000000"/>
          <w:szCs w:val="24"/>
        </w:rPr>
        <w:t xml:space="preserve">, </w:t>
      </w:r>
      <w:r w:rsidR="00944253" w:rsidRPr="00F33753">
        <w:rPr>
          <w:color w:val="000000"/>
          <w:szCs w:val="24"/>
        </w:rPr>
        <w:t xml:space="preserve">в целях обеспечения правовых основ градостроительной </w:t>
      </w:r>
      <w:r w:rsidR="00944253" w:rsidRPr="00F33753">
        <w:rPr>
          <w:szCs w:val="24"/>
        </w:rPr>
        <w:t xml:space="preserve">деятельности, создания условий для устойчивого развития территории </w:t>
      </w:r>
      <w:r w:rsidR="008D088E" w:rsidRPr="00F33753">
        <w:rPr>
          <w:szCs w:val="24"/>
        </w:rPr>
        <w:t>Жирятинского</w:t>
      </w:r>
      <w:r w:rsidR="003A3C4F" w:rsidRPr="00F33753">
        <w:rPr>
          <w:color w:val="000000"/>
          <w:szCs w:val="24"/>
        </w:rPr>
        <w:t xml:space="preserve"> сельского поселения</w:t>
      </w:r>
      <w:r w:rsidR="00944253" w:rsidRPr="00F33753">
        <w:rPr>
          <w:color w:val="000000"/>
          <w:szCs w:val="24"/>
        </w:rPr>
        <w:t>, сохранения окружающей среды и объектов культурного наследия,</w:t>
      </w:r>
      <w:r w:rsidR="00944253" w:rsidRPr="00F33753">
        <w:rPr>
          <w:szCs w:val="24"/>
        </w:rPr>
        <w:t xml:space="preserve"> обеспечение прав и законных интересов физических и юридических лиц, создания условий для привлечения инвестиций, в том числе путем  предоставления возможности выбора наиболее эффективных видов разрешенного использования земельных участков и объектов капи</w:t>
      </w:r>
      <w:r w:rsidR="00541B70" w:rsidRPr="00F33753">
        <w:rPr>
          <w:szCs w:val="24"/>
        </w:rPr>
        <w:t>тального строительства</w:t>
      </w:r>
    </w:p>
    <w:p w:rsidR="00F40AA9" w:rsidRPr="00F40AA9" w:rsidRDefault="00F40AA9" w:rsidP="00F40AA9">
      <w:pPr>
        <w:rPr>
          <w:lang w:val="x-none" w:eastAsia="x-none"/>
        </w:rPr>
      </w:pPr>
    </w:p>
    <w:p w:rsidR="00944253" w:rsidRPr="00F33753" w:rsidRDefault="00944253" w:rsidP="00E25F7D">
      <w:pPr>
        <w:rPr>
          <w:bCs/>
        </w:rPr>
      </w:pPr>
      <w:r w:rsidRPr="00F33753">
        <w:t> </w:t>
      </w:r>
      <w:r w:rsidR="000B4316" w:rsidRPr="00F33753">
        <w:t xml:space="preserve">      </w:t>
      </w:r>
      <w:r w:rsidRPr="00F33753">
        <w:rPr>
          <w:bCs/>
        </w:rPr>
        <w:t>ПОСТАНОВЛЯЮ:</w:t>
      </w:r>
    </w:p>
    <w:p w:rsidR="000B4316" w:rsidRPr="00F33753" w:rsidRDefault="000B4316" w:rsidP="00E25F7D">
      <w:pPr>
        <w:rPr>
          <w:bCs/>
        </w:rPr>
      </w:pPr>
    </w:p>
    <w:p w:rsidR="00944253" w:rsidRPr="00F33753" w:rsidRDefault="00973BC7" w:rsidP="00C61B07">
      <w:pPr>
        <w:tabs>
          <w:tab w:val="left" w:pos="709"/>
        </w:tabs>
        <w:ind w:firstLine="709"/>
        <w:jc w:val="both"/>
        <w:rPr>
          <w:bCs/>
          <w:lang w:bidi="he-IL"/>
        </w:rPr>
      </w:pPr>
      <w:r w:rsidRPr="00F33753">
        <w:rPr>
          <w:bCs/>
          <w:lang w:bidi="he-IL"/>
        </w:rPr>
        <w:t xml:space="preserve">1. </w:t>
      </w:r>
      <w:bookmarkStart w:id="0" w:name="_Hlk126074866"/>
      <w:r w:rsidR="00944253" w:rsidRPr="00F33753">
        <w:rPr>
          <w:bCs/>
          <w:lang w:bidi="he-IL"/>
        </w:rPr>
        <w:t xml:space="preserve">Подготовить </w:t>
      </w:r>
      <w:r w:rsidR="00C61B07" w:rsidRPr="00F33753">
        <w:rPr>
          <w:bCs/>
          <w:lang w:bidi="he-IL"/>
        </w:rPr>
        <w:t>проект</w:t>
      </w:r>
      <w:r w:rsidRPr="00F33753">
        <w:rPr>
          <w:bCs/>
          <w:lang w:bidi="he-IL"/>
        </w:rPr>
        <w:t xml:space="preserve"> внесения изменений в Генеральный план </w:t>
      </w:r>
      <w:r w:rsidR="008D088E" w:rsidRPr="00F33753">
        <w:t>Жирятинского</w:t>
      </w:r>
      <w:r w:rsidR="003A3C4F" w:rsidRPr="00F33753">
        <w:rPr>
          <w:bCs/>
          <w:lang w:bidi="he-IL"/>
        </w:rPr>
        <w:t xml:space="preserve"> сельского поселения</w:t>
      </w:r>
      <w:r w:rsidR="00C61B07" w:rsidRPr="00F33753">
        <w:rPr>
          <w:bCs/>
          <w:lang w:bidi="he-IL"/>
        </w:rPr>
        <w:t>, предусматривающий</w:t>
      </w:r>
      <w:r w:rsidRPr="00F33753">
        <w:rPr>
          <w:bCs/>
          <w:lang w:bidi="he-IL"/>
        </w:rPr>
        <w:t>:</w:t>
      </w:r>
    </w:p>
    <w:p w:rsidR="00C61B07" w:rsidRPr="00A91B7F" w:rsidRDefault="00C61B07" w:rsidP="00A91B7F">
      <w:pPr>
        <w:ind w:firstLine="720"/>
        <w:jc w:val="both"/>
      </w:pPr>
      <w:r w:rsidRPr="00F33753">
        <w:rPr>
          <w:bCs/>
          <w:lang w:bidi="he-IL"/>
        </w:rPr>
        <w:t>- изменение функциональной зоны С</w:t>
      </w:r>
      <w:r w:rsidR="000118A0" w:rsidRPr="00F33753">
        <w:rPr>
          <w:bCs/>
          <w:lang w:bidi="he-IL"/>
        </w:rPr>
        <w:t>Х</w:t>
      </w:r>
      <w:r w:rsidR="0064015E" w:rsidRPr="00F33753">
        <w:rPr>
          <w:bCs/>
          <w:lang w:bidi="he-IL"/>
        </w:rPr>
        <w:t>1</w:t>
      </w:r>
      <w:r w:rsidRPr="00F33753">
        <w:rPr>
          <w:bCs/>
          <w:lang w:bidi="he-IL"/>
        </w:rPr>
        <w:t>, зоны сельскохозяйственн</w:t>
      </w:r>
      <w:r w:rsidR="0064015E" w:rsidRPr="00F33753">
        <w:rPr>
          <w:bCs/>
          <w:lang w:bidi="he-IL"/>
        </w:rPr>
        <w:t>ых</w:t>
      </w:r>
      <w:r w:rsidRPr="00F33753">
        <w:rPr>
          <w:bCs/>
          <w:lang w:bidi="he-IL"/>
        </w:rPr>
        <w:t xml:space="preserve"> </w:t>
      </w:r>
      <w:r w:rsidR="0064015E" w:rsidRPr="00F33753">
        <w:rPr>
          <w:bCs/>
          <w:lang w:bidi="he-IL"/>
        </w:rPr>
        <w:t>угодий</w:t>
      </w:r>
      <w:r w:rsidRPr="00F33753">
        <w:rPr>
          <w:bCs/>
          <w:lang w:bidi="he-IL"/>
        </w:rPr>
        <w:t xml:space="preserve">, на </w:t>
      </w:r>
      <w:bookmarkStart w:id="1" w:name="_Hlk126074479"/>
      <w:r w:rsidRPr="00F33753">
        <w:rPr>
          <w:bCs/>
          <w:lang w:bidi="he-IL"/>
        </w:rPr>
        <w:t xml:space="preserve">функциональную зону </w:t>
      </w:r>
      <w:r w:rsidR="00691F52">
        <w:rPr>
          <w:bCs/>
          <w:lang w:bidi="he-IL"/>
        </w:rPr>
        <w:t>СХ2</w:t>
      </w:r>
      <w:r w:rsidR="000118A0" w:rsidRPr="00F33753">
        <w:rPr>
          <w:bCs/>
          <w:lang w:bidi="he-IL"/>
        </w:rPr>
        <w:t xml:space="preserve">, </w:t>
      </w:r>
      <w:bookmarkEnd w:id="1"/>
      <w:r w:rsidR="00691F52" w:rsidRPr="00CF41BE">
        <w:rPr>
          <w:noProof/>
        </w:rPr>
        <w:t>зона размещения объектов сельскохозяйственного назначения</w:t>
      </w:r>
      <w:r w:rsidR="0064015E" w:rsidRPr="00F33753">
        <w:rPr>
          <w:bCs/>
          <w:lang w:bidi="he-IL"/>
        </w:rPr>
        <w:t xml:space="preserve">, </w:t>
      </w:r>
      <w:r w:rsidRPr="00F33753">
        <w:rPr>
          <w:bCs/>
          <w:lang w:bidi="he-IL"/>
        </w:rPr>
        <w:t>для земельн</w:t>
      </w:r>
      <w:r w:rsidR="00691F52">
        <w:rPr>
          <w:bCs/>
          <w:lang w:bidi="he-IL"/>
        </w:rPr>
        <w:t>ых</w:t>
      </w:r>
      <w:r w:rsidRPr="00F33753">
        <w:rPr>
          <w:bCs/>
          <w:lang w:bidi="he-IL"/>
        </w:rPr>
        <w:t xml:space="preserve"> участк</w:t>
      </w:r>
      <w:r w:rsidR="00691F52">
        <w:rPr>
          <w:bCs/>
          <w:lang w:bidi="he-IL"/>
        </w:rPr>
        <w:t>ов</w:t>
      </w:r>
      <w:r w:rsidRPr="00F33753">
        <w:rPr>
          <w:bCs/>
          <w:lang w:bidi="he-IL"/>
        </w:rPr>
        <w:t xml:space="preserve"> </w:t>
      </w:r>
      <w:r w:rsidR="00691F52" w:rsidRPr="00B26F86">
        <w:t xml:space="preserve">с кадастровыми номерами </w:t>
      </w:r>
      <w:r w:rsidR="00691F52" w:rsidRPr="003D0ED1">
        <w:t>32:07:0170102:38</w:t>
      </w:r>
      <w:r w:rsidR="00691F52">
        <w:t xml:space="preserve"> </w:t>
      </w:r>
      <w:bookmarkStart w:id="2" w:name="_Hlk179188510"/>
      <w:r w:rsidR="00691F52" w:rsidRPr="00B26F86">
        <w:rPr>
          <w:bCs/>
          <w:lang w:bidi="he-IL"/>
        </w:rPr>
        <w:t xml:space="preserve">площадью </w:t>
      </w:r>
      <w:r w:rsidR="00691F52">
        <w:rPr>
          <w:bCs/>
          <w:lang w:bidi="he-IL"/>
        </w:rPr>
        <w:t>10</w:t>
      </w:r>
      <w:r w:rsidR="00691F52" w:rsidRPr="00B26F86">
        <w:rPr>
          <w:bCs/>
          <w:lang w:bidi="he-IL"/>
        </w:rPr>
        <w:t xml:space="preserve"> 000 </w:t>
      </w:r>
      <w:proofErr w:type="spellStart"/>
      <w:r w:rsidR="00691F52" w:rsidRPr="00B26F86">
        <w:rPr>
          <w:bCs/>
          <w:lang w:bidi="he-IL"/>
        </w:rPr>
        <w:t>кв.м</w:t>
      </w:r>
      <w:bookmarkEnd w:id="2"/>
      <w:proofErr w:type="spellEnd"/>
      <w:r w:rsidR="00691F52" w:rsidRPr="00B26F86">
        <w:rPr>
          <w:bCs/>
          <w:lang w:bidi="he-IL"/>
        </w:rPr>
        <w:t>,</w:t>
      </w:r>
      <w:r w:rsidR="00691F52" w:rsidRPr="00547532">
        <w:t xml:space="preserve"> </w:t>
      </w:r>
      <w:r w:rsidR="00691F52" w:rsidRPr="003D0ED1">
        <w:t>32:07:0170102:24</w:t>
      </w:r>
      <w:r w:rsidR="00691F52" w:rsidRPr="00547532">
        <w:rPr>
          <w:bCs/>
          <w:lang w:bidi="he-IL"/>
        </w:rPr>
        <w:t xml:space="preserve"> </w:t>
      </w:r>
      <w:r w:rsidR="00691F52" w:rsidRPr="00B26F86">
        <w:rPr>
          <w:bCs/>
          <w:lang w:bidi="he-IL"/>
        </w:rPr>
        <w:t xml:space="preserve">площадью </w:t>
      </w:r>
      <w:r w:rsidR="00691F52">
        <w:rPr>
          <w:bCs/>
          <w:lang w:bidi="he-IL"/>
        </w:rPr>
        <w:t>1 900</w:t>
      </w:r>
      <w:r w:rsidR="00691F52" w:rsidRPr="00B26F86">
        <w:rPr>
          <w:bCs/>
          <w:lang w:bidi="he-IL"/>
        </w:rPr>
        <w:t xml:space="preserve"> </w:t>
      </w:r>
      <w:proofErr w:type="spellStart"/>
      <w:r w:rsidR="00691F52" w:rsidRPr="00B26F86">
        <w:rPr>
          <w:bCs/>
          <w:lang w:bidi="he-IL"/>
        </w:rPr>
        <w:t>кв.м</w:t>
      </w:r>
      <w:proofErr w:type="spellEnd"/>
      <w:r w:rsidR="00691F52" w:rsidRPr="003D0ED1">
        <w:t>, 32:07:0170101:17</w:t>
      </w:r>
      <w:r w:rsidR="00691F52">
        <w:t xml:space="preserve"> </w:t>
      </w:r>
      <w:r w:rsidR="00691F52" w:rsidRPr="00B26F86">
        <w:rPr>
          <w:bCs/>
          <w:lang w:bidi="he-IL"/>
        </w:rPr>
        <w:t xml:space="preserve">площадью </w:t>
      </w:r>
      <w:r w:rsidR="00691F52">
        <w:rPr>
          <w:bCs/>
          <w:lang w:bidi="he-IL"/>
        </w:rPr>
        <w:t>10</w:t>
      </w:r>
      <w:r w:rsidR="00691F52" w:rsidRPr="00B26F86">
        <w:rPr>
          <w:bCs/>
          <w:lang w:bidi="he-IL"/>
        </w:rPr>
        <w:t xml:space="preserve"> 000 </w:t>
      </w:r>
      <w:proofErr w:type="spellStart"/>
      <w:r w:rsidR="00691F52" w:rsidRPr="00B26F86">
        <w:rPr>
          <w:bCs/>
          <w:lang w:bidi="he-IL"/>
        </w:rPr>
        <w:t>кв.м</w:t>
      </w:r>
      <w:proofErr w:type="spellEnd"/>
      <w:r w:rsidRPr="00F33753">
        <w:rPr>
          <w:bCs/>
          <w:lang w:bidi="he-IL"/>
        </w:rPr>
        <w:t xml:space="preserve">, адрес (местонахождение) объекта: </w:t>
      </w:r>
      <w:r w:rsidR="00925128" w:rsidRPr="00F33753">
        <w:rPr>
          <w:bCs/>
          <w:lang w:bidi="he-IL"/>
        </w:rPr>
        <w:t xml:space="preserve">Брянская область, </w:t>
      </w:r>
      <w:r w:rsidR="00691F52">
        <w:rPr>
          <w:bCs/>
          <w:lang w:bidi="he-IL"/>
        </w:rPr>
        <w:t>Жирятинский муниципальный район</w:t>
      </w:r>
      <w:r w:rsidRPr="00F33753">
        <w:rPr>
          <w:bCs/>
          <w:lang w:bidi="he-IL"/>
        </w:rPr>
        <w:t xml:space="preserve"> в связи </w:t>
      </w:r>
      <w:r w:rsidR="00691F52" w:rsidRPr="00B26F86">
        <w:rPr>
          <w:bCs/>
          <w:lang w:bidi="he-IL"/>
        </w:rPr>
        <w:t xml:space="preserve">с </w:t>
      </w:r>
      <w:r w:rsidR="00691F52">
        <w:rPr>
          <w:rFonts w:eastAsia="Calibri"/>
        </w:rPr>
        <w:t>о</w:t>
      </w:r>
      <w:r w:rsidR="00691F52" w:rsidRPr="003D0ED1">
        <w:rPr>
          <w:rFonts w:eastAsia="Calibri"/>
        </w:rPr>
        <w:t>существление</w:t>
      </w:r>
      <w:r w:rsidR="00691F52">
        <w:rPr>
          <w:rFonts w:eastAsia="Calibri"/>
        </w:rPr>
        <w:t>м</w:t>
      </w:r>
      <w:r w:rsidR="00691F52" w:rsidRPr="003D0ED1">
        <w:rPr>
          <w:rFonts w:eastAsia="Calibri"/>
        </w:rPr>
        <w:t xml:space="preserve"> хозяйственной деятельности, связанной с разведением и (или) содержанием, выращиванием объектов рыбоводства (аквакультуры</w:t>
      </w:r>
      <w:r w:rsidR="005F486E">
        <w:rPr>
          <w:rFonts w:eastAsia="Calibri"/>
        </w:rPr>
        <w:t>).</w:t>
      </w:r>
    </w:p>
    <w:p w:rsidR="00C61B07" w:rsidRPr="00F33753" w:rsidRDefault="00C61B07" w:rsidP="00C61B07">
      <w:pPr>
        <w:tabs>
          <w:tab w:val="left" w:pos="709"/>
        </w:tabs>
        <w:ind w:firstLine="709"/>
        <w:jc w:val="both"/>
        <w:rPr>
          <w:bCs/>
          <w:lang w:bidi="he-IL"/>
        </w:rPr>
      </w:pPr>
      <w:r w:rsidRPr="00F33753">
        <w:rPr>
          <w:bCs/>
          <w:lang w:bidi="he-IL"/>
        </w:rPr>
        <w:t xml:space="preserve">2. Подготовить проект внесения изменений в Правила землепользования и застройки </w:t>
      </w:r>
      <w:r w:rsidR="008D088E" w:rsidRPr="00F33753">
        <w:rPr>
          <w:bCs/>
          <w:lang w:bidi="he-IL"/>
        </w:rPr>
        <w:t>Жирятинского</w:t>
      </w:r>
      <w:r w:rsidRPr="00F33753">
        <w:rPr>
          <w:bCs/>
          <w:lang w:bidi="he-IL"/>
        </w:rPr>
        <w:t xml:space="preserve"> сельского поселения, предусматривающий:</w:t>
      </w:r>
    </w:p>
    <w:p w:rsidR="00691F52" w:rsidRDefault="00D26194" w:rsidP="00691F52">
      <w:pPr>
        <w:tabs>
          <w:tab w:val="left" w:pos="709"/>
        </w:tabs>
        <w:ind w:firstLine="709"/>
        <w:jc w:val="both"/>
        <w:rPr>
          <w:bCs/>
          <w:lang w:bidi="he-IL"/>
        </w:rPr>
      </w:pPr>
      <w:r w:rsidRPr="00F33753">
        <w:rPr>
          <w:bCs/>
          <w:lang w:bidi="he-IL"/>
        </w:rPr>
        <w:t xml:space="preserve">- изменение территориальной зоны СХ1, зоны сельскохозяйственных угодий, на территориальную зону </w:t>
      </w:r>
      <w:bookmarkEnd w:id="0"/>
      <w:r w:rsidR="00691F52">
        <w:rPr>
          <w:bCs/>
          <w:lang w:bidi="he-IL"/>
        </w:rPr>
        <w:t>СХ2</w:t>
      </w:r>
      <w:r w:rsidR="00691F52" w:rsidRPr="00F33753">
        <w:rPr>
          <w:bCs/>
          <w:lang w:bidi="he-IL"/>
        </w:rPr>
        <w:t xml:space="preserve">, </w:t>
      </w:r>
      <w:r w:rsidR="00691F52" w:rsidRPr="00CF41BE">
        <w:rPr>
          <w:noProof/>
        </w:rPr>
        <w:t>зона размещения объектов сельскохозяйственного назначения</w:t>
      </w:r>
      <w:r w:rsidR="00691F52" w:rsidRPr="00F33753">
        <w:rPr>
          <w:bCs/>
          <w:lang w:bidi="he-IL"/>
        </w:rPr>
        <w:t>, для земельн</w:t>
      </w:r>
      <w:r w:rsidR="00691F52">
        <w:rPr>
          <w:bCs/>
          <w:lang w:bidi="he-IL"/>
        </w:rPr>
        <w:t>ых</w:t>
      </w:r>
      <w:r w:rsidR="00691F52" w:rsidRPr="00F33753">
        <w:rPr>
          <w:bCs/>
          <w:lang w:bidi="he-IL"/>
        </w:rPr>
        <w:t xml:space="preserve"> участк</w:t>
      </w:r>
      <w:r w:rsidR="00691F52">
        <w:rPr>
          <w:bCs/>
          <w:lang w:bidi="he-IL"/>
        </w:rPr>
        <w:t>ов</w:t>
      </w:r>
      <w:r w:rsidR="00691F52" w:rsidRPr="00F33753">
        <w:rPr>
          <w:bCs/>
          <w:lang w:bidi="he-IL"/>
        </w:rPr>
        <w:t xml:space="preserve"> </w:t>
      </w:r>
      <w:r w:rsidR="00691F52" w:rsidRPr="00B26F86">
        <w:t xml:space="preserve">с кадастровыми номерами </w:t>
      </w:r>
      <w:r w:rsidR="00691F52" w:rsidRPr="003D0ED1">
        <w:t>32:07:0170102:38</w:t>
      </w:r>
      <w:r w:rsidR="00691F52">
        <w:t xml:space="preserve"> </w:t>
      </w:r>
      <w:r w:rsidR="00691F52" w:rsidRPr="00B26F86">
        <w:rPr>
          <w:bCs/>
          <w:lang w:bidi="he-IL"/>
        </w:rPr>
        <w:t xml:space="preserve">площадью </w:t>
      </w:r>
      <w:r w:rsidR="00691F52">
        <w:rPr>
          <w:bCs/>
          <w:lang w:bidi="he-IL"/>
        </w:rPr>
        <w:t>10</w:t>
      </w:r>
      <w:r w:rsidR="00691F52" w:rsidRPr="00B26F86">
        <w:rPr>
          <w:bCs/>
          <w:lang w:bidi="he-IL"/>
        </w:rPr>
        <w:t xml:space="preserve"> 000 кв. м,</w:t>
      </w:r>
      <w:r w:rsidR="00691F52" w:rsidRPr="00547532">
        <w:t xml:space="preserve"> </w:t>
      </w:r>
      <w:r w:rsidR="00691F52" w:rsidRPr="003D0ED1">
        <w:t>32:07:0170102:24</w:t>
      </w:r>
      <w:r w:rsidR="00691F52" w:rsidRPr="00547532">
        <w:rPr>
          <w:bCs/>
          <w:lang w:bidi="he-IL"/>
        </w:rPr>
        <w:t xml:space="preserve"> </w:t>
      </w:r>
      <w:r w:rsidR="00691F52" w:rsidRPr="00B26F86">
        <w:rPr>
          <w:bCs/>
          <w:lang w:bidi="he-IL"/>
        </w:rPr>
        <w:t xml:space="preserve">площадью </w:t>
      </w:r>
      <w:r w:rsidR="00691F52">
        <w:rPr>
          <w:bCs/>
          <w:lang w:bidi="he-IL"/>
        </w:rPr>
        <w:t>1 900</w:t>
      </w:r>
      <w:r w:rsidR="00691F52" w:rsidRPr="00B26F86">
        <w:rPr>
          <w:bCs/>
          <w:lang w:bidi="he-IL"/>
        </w:rPr>
        <w:t xml:space="preserve"> кв. м</w:t>
      </w:r>
      <w:r w:rsidR="00691F52" w:rsidRPr="003D0ED1">
        <w:t>, 32:07:0170101:17</w:t>
      </w:r>
      <w:r w:rsidR="00691F52">
        <w:t xml:space="preserve"> </w:t>
      </w:r>
      <w:r w:rsidR="00691F52" w:rsidRPr="00B26F86">
        <w:rPr>
          <w:bCs/>
          <w:lang w:bidi="he-IL"/>
        </w:rPr>
        <w:t xml:space="preserve">площадью </w:t>
      </w:r>
      <w:r w:rsidR="00691F52">
        <w:rPr>
          <w:bCs/>
          <w:lang w:bidi="he-IL"/>
        </w:rPr>
        <w:t>10</w:t>
      </w:r>
      <w:r w:rsidR="00691F52" w:rsidRPr="00B26F86">
        <w:rPr>
          <w:bCs/>
          <w:lang w:bidi="he-IL"/>
        </w:rPr>
        <w:t xml:space="preserve"> 000 кв. м</w:t>
      </w:r>
      <w:r w:rsidR="00691F52">
        <w:rPr>
          <w:bCs/>
          <w:lang w:bidi="he-IL"/>
        </w:rPr>
        <w:t xml:space="preserve"> </w:t>
      </w:r>
      <w:r w:rsidR="00691F52" w:rsidRPr="00F33753">
        <w:rPr>
          <w:bCs/>
          <w:lang w:bidi="he-IL"/>
        </w:rPr>
        <w:t>, адрес (местонахождение) объект</w:t>
      </w:r>
      <w:r w:rsidR="004A4CDB">
        <w:rPr>
          <w:bCs/>
          <w:lang w:bidi="he-IL"/>
        </w:rPr>
        <w:t>ов</w:t>
      </w:r>
      <w:r w:rsidR="00691F52" w:rsidRPr="00F33753">
        <w:rPr>
          <w:bCs/>
          <w:lang w:bidi="he-IL"/>
        </w:rPr>
        <w:t xml:space="preserve">: Брянская область, </w:t>
      </w:r>
      <w:r w:rsidR="00691F52">
        <w:rPr>
          <w:bCs/>
          <w:lang w:bidi="he-IL"/>
        </w:rPr>
        <w:t>Жирятинский муниципальный район</w:t>
      </w:r>
      <w:r w:rsidR="004A4CDB">
        <w:rPr>
          <w:bCs/>
          <w:lang w:bidi="he-IL"/>
        </w:rPr>
        <w:t>,</w:t>
      </w:r>
      <w:r w:rsidR="00691F52" w:rsidRPr="00F33753">
        <w:rPr>
          <w:bCs/>
          <w:lang w:bidi="he-IL"/>
        </w:rPr>
        <w:t xml:space="preserve"> в связи </w:t>
      </w:r>
      <w:r w:rsidR="00691F52" w:rsidRPr="00B26F86">
        <w:rPr>
          <w:bCs/>
          <w:lang w:bidi="he-IL"/>
        </w:rPr>
        <w:t xml:space="preserve">с </w:t>
      </w:r>
      <w:r w:rsidR="00691F52">
        <w:rPr>
          <w:rFonts w:eastAsia="Calibri"/>
        </w:rPr>
        <w:t>о</w:t>
      </w:r>
      <w:r w:rsidR="00691F52" w:rsidRPr="003D0ED1">
        <w:rPr>
          <w:rFonts w:eastAsia="Calibri"/>
        </w:rPr>
        <w:t>существление</w:t>
      </w:r>
      <w:r w:rsidR="00691F52">
        <w:rPr>
          <w:rFonts w:eastAsia="Calibri"/>
        </w:rPr>
        <w:t>м</w:t>
      </w:r>
      <w:r w:rsidR="00691F52" w:rsidRPr="003D0ED1">
        <w:rPr>
          <w:rFonts w:eastAsia="Calibri"/>
        </w:rPr>
        <w:t xml:space="preserve"> хозяйственной деятельности, связанной с разведением и (или) содержанием, выращиванием объектов рыбоводства (аквакультуры)</w:t>
      </w:r>
      <w:r w:rsidR="005F486E">
        <w:rPr>
          <w:rFonts w:eastAsia="Calibri"/>
        </w:rPr>
        <w:t>.</w:t>
      </w:r>
    </w:p>
    <w:p w:rsidR="002B7AA7" w:rsidRPr="002B7AA7" w:rsidRDefault="00691F52" w:rsidP="00691F52">
      <w:pPr>
        <w:tabs>
          <w:tab w:val="left" w:pos="709"/>
        </w:tabs>
        <w:ind w:firstLine="709"/>
        <w:jc w:val="both"/>
      </w:pPr>
      <w:r>
        <w:t>3</w:t>
      </w:r>
      <w:r w:rsidR="002B7AA7" w:rsidRPr="002B7AA7">
        <w:t>.</w:t>
      </w:r>
      <w:r w:rsidR="002B7AA7" w:rsidRPr="002B7AA7">
        <w:rPr>
          <w:color w:val="FF0000"/>
        </w:rPr>
        <w:t xml:space="preserve"> </w:t>
      </w:r>
      <w:r w:rsidR="002B7AA7" w:rsidRPr="002B7AA7">
        <w:t>Опубликовать настоящее постановление на официальном сайте администрации Жирятинского района в сети Интернет.</w:t>
      </w:r>
    </w:p>
    <w:p w:rsidR="002B7AA7" w:rsidRPr="002B7AA7" w:rsidRDefault="002B7AA7" w:rsidP="002B7AA7">
      <w:pPr>
        <w:jc w:val="both"/>
      </w:pPr>
      <w:r w:rsidRPr="002B7AA7">
        <w:t xml:space="preserve">        </w:t>
      </w:r>
      <w:r w:rsidR="00691F52">
        <w:t xml:space="preserve">    4</w:t>
      </w:r>
      <w:r w:rsidRPr="002B7AA7">
        <w:t xml:space="preserve">. Контроль за исполнением настоящего постановления возлагаю на заместителя главы администрации Жирятинского района </w:t>
      </w:r>
      <w:r w:rsidRPr="00F33753">
        <w:t>Тищенко Игоря Владимировича</w:t>
      </w:r>
      <w:r w:rsidRPr="002B7AA7">
        <w:t xml:space="preserve">. </w:t>
      </w:r>
    </w:p>
    <w:p w:rsidR="00F33753" w:rsidRDefault="00F33753" w:rsidP="00F33753">
      <w:pPr>
        <w:jc w:val="both"/>
      </w:pPr>
      <w:r>
        <w:t xml:space="preserve">       </w:t>
      </w:r>
    </w:p>
    <w:p w:rsidR="00F33753" w:rsidRPr="00B661CC" w:rsidRDefault="00F33753" w:rsidP="00F33753">
      <w:pPr>
        <w:jc w:val="both"/>
      </w:pPr>
      <w:r>
        <w:t xml:space="preserve">         </w:t>
      </w:r>
      <w:r w:rsidR="00691F52">
        <w:t xml:space="preserve">Врио </w:t>
      </w:r>
      <w:r w:rsidR="00196335">
        <w:t>г</w:t>
      </w:r>
      <w:r w:rsidRPr="00B661CC">
        <w:t>лав</w:t>
      </w:r>
      <w:r w:rsidR="00196335">
        <w:t>ы</w:t>
      </w:r>
      <w:r w:rsidRPr="00B661CC">
        <w:t xml:space="preserve"> администрации </w:t>
      </w:r>
    </w:p>
    <w:p w:rsidR="00F33753" w:rsidRPr="00B661CC" w:rsidRDefault="00F33753" w:rsidP="00F33753">
      <w:pPr>
        <w:jc w:val="both"/>
      </w:pPr>
      <w:r w:rsidRPr="00F33753">
        <w:t xml:space="preserve">        </w:t>
      </w:r>
      <w:r>
        <w:t xml:space="preserve"> </w:t>
      </w:r>
      <w:r w:rsidRPr="00B661CC">
        <w:t xml:space="preserve">Жирятинского района                                                </w:t>
      </w:r>
      <w:r w:rsidR="00196335">
        <w:t xml:space="preserve">А.М. </w:t>
      </w:r>
      <w:proofErr w:type="spellStart"/>
      <w:r w:rsidR="00196335">
        <w:t>Ченин</w:t>
      </w:r>
      <w:proofErr w:type="spellEnd"/>
      <w:r w:rsidRPr="00B661CC">
        <w:t xml:space="preserve">                                                </w:t>
      </w:r>
    </w:p>
    <w:p w:rsidR="00F40AA9" w:rsidRPr="00F33753" w:rsidRDefault="00F40AA9" w:rsidP="00F33753">
      <w:pPr>
        <w:jc w:val="both"/>
      </w:pPr>
    </w:p>
    <w:p w:rsidR="00FA7234" w:rsidRPr="00F33753" w:rsidRDefault="00FA7234" w:rsidP="00171CA9">
      <w:pPr>
        <w:jc w:val="both"/>
      </w:pPr>
    </w:p>
    <w:sectPr w:rsidR="00FA7234" w:rsidRPr="00F33753" w:rsidSect="00F40AA9">
      <w:headerReference w:type="default" r:id="rId8"/>
      <w:pgSz w:w="11906" w:h="16838"/>
      <w:pgMar w:top="426" w:right="850" w:bottom="142" w:left="170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7266" w:rsidRDefault="00F47266" w:rsidP="00EA75EF">
      <w:r>
        <w:separator/>
      </w:r>
    </w:p>
  </w:endnote>
  <w:endnote w:type="continuationSeparator" w:id="0">
    <w:p w:rsidR="00F47266" w:rsidRDefault="00F47266" w:rsidP="00EA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7266" w:rsidRDefault="00F47266" w:rsidP="00EA75EF">
      <w:r>
        <w:separator/>
      </w:r>
    </w:p>
  </w:footnote>
  <w:footnote w:type="continuationSeparator" w:id="0">
    <w:p w:rsidR="00F47266" w:rsidRDefault="00F47266" w:rsidP="00EA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015E" w:rsidRDefault="0064015E" w:rsidP="00557D93">
    <w:pPr>
      <w:pStyle w:val="a8"/>
      <w:jc w:val="center"/>
    </w:pPr>
  </w:p>
  <w:p w:rsidR="0064015E" w:rsidRDefault="006401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8F2"/>
    <w:multiLevelType w:val="hybridMultilevel"/>
    <w:tmpl w:val="69FE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29BA"/>
    <w:multiLevelType w:val="hybridMultilevel"/>
    <w:tmpl w:val="655CDDA8"/>
    <w:lvl w:ilvl="0" w:tplc="272E774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D37A0F"/>
    <w:multiLevelType w:val="hybridMultilevel"/>
    <w:tmpl w:val="95EACF04"/>
    <w:lvl w:ilvl="0" w:tplc="80140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6E530">
      <w:numFmt w:val="none"/>
      <w:lvlText w:val=""/>
      <w:lvlJc w:val="left"/>
      <w:pPr>
        <w:tabs>
          <w:tab w:val="num" w:pos="360"/>
        </w:tabs>
      </w:pPr>
    </w:lvl>
    <w:lvl w:ilvl="2" w:tplc="2070CB5E">
      <w:numFmt w:val="none"/>
      <w:lvlText w:val=""/>
      <w:lvlJc w:val="left"/>
      <w:pPr>
        <w:tabs>
          <w:tab w:val="num" w:pos="360"/>
        </w:tabs>
      </w:pPr>
    </w:lvl>
    <w:lvl w:ilvl="3" w:tplc="8B7E0602">
      <w:numFmt w:val="none"/>
      <w:lvlText w:val=""/>
      <w:lvlJc w:val="left"/>
      <w:pPr>
        <w:tabs>
          <w:tab w:val="num" w:pos="360"/>
        </w:tabs>
      </w:pPr>
    </w:lvl>
    <w:lvl w:ilvl="4" w:tplc="EC422238">
      <w:numFmt w:val="none"/>
      <w:lvlText w:val=""/>
      <w:lvlJc w:val="left"/>
      <w:pPr>
        <w:tabs>
          <w:tab w:val="num" w:pos="360"/>
        </w:tabs>
      </w:pPr>
    </w:lvl>
    <w:lvl w:ilvl="5" w:tplc="37DAF9E8">
      <w:numFmt w:val="none"/>
      <w:lvlText w:val=""/>
      <w:lvlJc w:val="left"/>
      <w:pPr>
        <w:tabs>
          <w:tab w:val="num" w:pos="360"/>
        </w:tabs>
      </w:pPr>
    </w:lvl>
    <w:lvl w:ilvl="6" w:tplc="C0A2810E">
      <w:numFmt w:val="none"/>
      <w:lvlText w:val=""/>
      <w:lvlJc w:val="left"/>
      <w:pPr>
        <w:tabs>
          <w:tab w:val="num" w:pos="360"/>
        </w:tabs>
      </w:pPr>
    </w:lvl>
    <w:lvl w:ilvl="7" w:tplc="9DB6C330">
      <w:numFmt w:val="none"/>
      <w:lvlText w:val=""/>
      <w:lvlJc w:val="left"/>
      <w:pPr>
        <w:tabs>
          <w:tab w:val="num" w:pos="360"/>
        </w:tabs>
      </w:pPr>
    </w:lvl>
    <w:lvl w:ilvl="8" w:tplc="BD90CC7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80573A5"/>
    <w:multiLevelType w:val="hybridMultilevel"/>
    <w:tmpl w:val="AC4A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65EA9"/>
    <w:multiLevelType w:val="multilevel"/>
    <w:tmpl w:val="85D24E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21013"/>
    <w:multiLevelType w:val="multilevel"/>
    <w:tmpl w:val="ACC6B41A"/>
    <w:lvl w:ilvl="0">
      <w:start w:val="1"/>
      <w:numFmt w:val="decimal"/>
      <w:lvlText w:val="%1."/>
      <w:lvlJc w:val="left"/>
      <w:pPr>
        <w:ind w:left="465" w:hanging="39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325" w:hanging="1080"/>
      </w:pPr>
    </w:lvl>
    <w:lvl w:ilvl="4">
      <w:start w:val="1"/>
      <w:numFmt w:val="decimal"/>
      <w:isLgl/>
      <w:lvlText w:val="%1.%2.%3.%4.%5."/>
      <w:lvlJc w:val="left"/>
      <w:pPr>
        <w:ind w:left="2715" w:hanging="1080"/>
      </w:pPr>
    </w:lvl>
    <w:lvl w:ilvl="5">
      <w:start w:val="1"/>
      <w:numFmt w:val="decimal"/>
      <w:isLgl/>
      <w:lvlText w:val="%1.%2.%3.%4.%5.%6."/>
      <w:lvlJc w:val="left"/>
      <w:pPr>
        <w:ind w:left="3465" w:hanging="1440"/>
      </w:pPr>
    </w:lvl>
    <w:lvl w:ilvl="6">
      <w:start w:val="1"/>
      <w:numFmt w:val="decimal"/>
      <w:isLgl/>
      <w:lvlText w:val="%1.%2.%3.%4.%5.%6.%7."/>
      <w:lvlJc w:val="left"/>
      <w:pPr>
        <w:ind w:left="4215" w:hanging="1800"/>
      </w:p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</w:lvl>
    <w:lvl w:ilvl="8">
      <w:start w:val="1"/>
      <w:numFmt w:val="decimal"/>
      <w:isLgl/>
      <w:lvlText w:val="%1.%2.%3.%4.%5.%6.%7.%8.%9."/>
      <w:lvlJc w:val="left"/>
      <w:pPr>
        <w:ind w:left="5355" w:hanging="2160"/>
      </w:pPr>
    </w:lvl>
  </w:abstractNum>
  <w:abstractNum w:abstractNumId="6" w15:restartNumberingAfterBreak="0">
    <w:nsid w:val="3EAE5958"/>
    <w:multiLevelType w:val="hybridMultilevel"/>
    <w:tmpl w:val="F8E03250"/>
    <w:lvl w:ilvl="0" w:tplc="40AA1E48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7" w15:restartNumberingAfterBreak="0">
    <w:nsid w:val="44F8146B"/>
    <w:multiLevelType w:val="multilevel"/>
    <w:tmpl w:val="01E04B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ED5C13"/>
    <w:multiLevelType w:val="hybridMultilevel"/>
    <w:tmpl w:val="A4500CEA"/>
    <w:lvl w:ilvl="0" w:tplc="EABCEF3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7827D68"/>
    <w:multiLevelType w:val="hybridMultilevel"/>
    <w:tmpl w:val="9F4EFFC0"/>
    <w:lvl w:ilvl="0" w:tplc="0120A07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517C55A6"/>
    <w:multiLevelType w:val="hybridMultilevel"/>
    <w:tmpl w:val="D7DE02D2"/>
    <w:lvl w:ilvl="0" w:tplc="1EA27F6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15B11"/>
    <w:multiLevelType w:val="hybridMultilevel"/>
    <w:tmpl w:val="97DA2328"/>
    <w:lvl w:ilvl="0" w:tplc="28F23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6B20DDB"/>
    <w:multiLevelType w:val="hybridMultilevel"/>
    <w:tmpl w:val="1CA6711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717554"/>
    <w:multiLevelType w:val="hybridMultilevel"/>
    <w:tmpl w:val="9F028C66"/>
    <w:lvl w:ilvl="0" w:tplc="46F46F9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750A5446"/>
    <w:multiLevelType w:val="multilevel"/>
    <w:tmpl w:val="A8AA03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3053BD"/>
    <w:multiLevelType w:val="hybridMultilevel"/>
    <w:tmpl w:val="04E05EBE"/>
    <w:lvl w:ilvl="0" w:tplc="7346E558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6" w15:restartNumberingAfterBreak="0">
    <w:nsid w:val="7A626297"/>
    <w:multiLevelType w:val="hybridMultilevel"/>
    <w:tmpl w:val="16E8271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15"/>
  </w:num>
  <w:num w:numId="6">
    <w:abstractNumId w:val="11"/>
  </w:num>
  <w:num w:numId="7">
    <w:abstractNumId w:val="1"/>
  </w:num>
  <w:num w:numId="8">
    <w:abstractNumId w:val="13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25F"/>
    <w:rsid w:val="00002716"/>
    <w:rsid w:val="0000393E"/>
    <w:rsid w:val="000118A0"/>
    <w:rsid w:val="00014C26"/>
    <w:rsid w:val="000239B9"/>
    <w:rsid w:val="00033E69"/>
    <w:rsid w:val="00065843"/>
    <w:rsid w:val="000816BF"/>
    <w:rsid w:val="00083FFB"/>
    <w:rsid w:val="0009095E"/>
    <w:rsid w:val="00092E35"/>
    <w:rsid w:val="0009449A"/>
    <w:rsid w:val="000A2DBC"/>
    <w:rsid w:val="000B0C97"/>
    <w:rsid w:val="000B28D1"/>
    <w:rsid w:val="000B3310"/>
    <w:rsid w:val="000B4316"/>
    <w:rsid w:val="000B5935"/>
    <w:rsid w:val="000C0280"/>
    <w:rsid w:val="000C24E4"/>
    <w:rsid w:val="000D22F3"/>
    <w:rsid w:val="000D65EA"/>
    <w:rsid w:val="000E1AA9"/>
    <w:rsid w:val="000E325F"/>
    <w:rsid w:val="00100A6D"/>
    <w:rsid w:val="00110385"/>
    <w:rsid w:val="001124C4"/>
    <w:rsid w:val="00132A2D"/>
    <w:rsid w:val="001365AB"/>
    <w:rsid w:val="00137061"/>
    <w:rsid w:val="0015123F"/>
    <w:rsid w:val="00171CA9"/>
    <w:rsid w:val="001819E8"/>
    <w:rsid w:val="00183753"/>
    <w:rsid w:val="001922E4"/>
    <w:rsid w:val="00196335"/>
    <w:rsid w:val="001A3DB7"/>
    <w:rsid w:val="001B4F17"/>
    <w:rsid w:val="001C2BBE"/>
    <w:rsid w:val="001C78BD"/>
    <w:rsid w:val="001D7F9C"/>
    <w:rsid w:val="001E7D1D"/>
    <w:rsid w:val="001F0FA7"/>
    <w:rsid w:val="001F57CE"/>
    <w:rsid w:val="002021A5"/>
    <w:rsid w:val="0023640D"/>
    <w:rsid w:val="002464FE"/>
    <w:rsid w:val="00251B32"/>
    <w:rsid w:val="00256FED"/>
    <w:rsid w:val="00261C03"/>
    <w:rsid w:val="00264610"/>
    <w:rsid w:val="002741CD"/>
    <w:rsid w:val="00276D59"/>
    <w:rsid w:val="002B2D3B"/>
    <w:rsid w:val="002B7AA7"/>
    <w:rsid w:val="002D07AA"/>
    <w:rsid w:val="002D370F"/>
    <w:rsid w:val="00300BEC"/>
    <w:rsid w:val="003027F6"/>
    <w:rsid w:val="0031384D"/>
    <w:rsid w:val="0031469F"/>
    <w:rsid w:val="00323177"/>
    <w:rsid w:val="00326983"/>
    <w:rsid w:val="003278BB"/>
    <w:rsid w:val="00334390"/>
    <w:rsid w:val="003344EA"/>
    <w:rsid w:val="00337CD2"/>
    <w:rsid w:val="0035578D"/>
    <w:rsid w:val="00355E42"/>
    <w:rsid w:val="00357E61"/>
    <w:rsid w:val="0036194B"/>
    <w:rsid w:val="00365738"/>
    <w:rsid w:val="00371446"/>
    <w:rsid w:val="003764C4"/>
    <w:rsid w:val="00384C14"/>
    <w:rsid w:val="00385386"/>
    <w:rsid w:val="0038538E"/>
    <w:rsid w:val="00387A44"/>
    <w:rsid w:val="003911C5"/>
    <w:rsid w:val="00392603"/>
    <w:rsid w:val="003A2289"/>
    <w:rsid w:val="003A3C4F"/>
    <w:rsid w:val="003A7EB3"/>
    <w:rsid w:val="003B130C"/>
    <w:rsid w:val="003B44B1"/>
    <w:rsid w:val="003B6F8B"/>
    <w:rsid w:val="003C2024"/>
    <w:rsid w:val="003C5C6E"/>
    <w:rsid w:val="003D0D5D"/>
    <w:rsid w:val="003E35A4"/>
    <w:rsid w:val="003E3AEE"/>
    <w:rsid w:val="003E6C5E"/>
    <w:rsid w:val="003F511A"/>
    <w:rsid w:val="003F7C9A"/>
    <w:rsid w:val="004012B0"/>
    <w:rsid w:val="00405E65"/>
    <w:rsid w:val="00406BB9"/>
    <w:rsid w:val="004139F8"/>
    <w:rsid w:val="00420A6D"/>
    <w:rsid w:val="00421C11"/>
    <w:rsid w:val="00423B32"/>
    <w:rsid w:val="0042699B"/>
    <w:rsid w:val="004279B8"/>
    <w:rsid w:val="00432F84"/>
    <w:rsid w:val="004379CD"/>
    <w:rsid w:val="004437B5"/>
    <w:rsid w:val="004664E1"/>
    <w:rsid w:val="004675CB"/>
    <w:rsid w:val="00476601"/>
    <w:rsid w:val="00492ABC"/>
    <w:rsid w:val="0049627F"/>
    <w:rsid w:val="004A4CDB"/>
    <w:rsid w:val="004B663D"/>
    <w:rsid w:val="004C0B84"/>
    <w:rsid w:val="004C375D"/>
    <w:rsid w:val="004D0D94"/>
    <w:rsid w:val="004F3091"/>
    <w:rsid w:val="00501C90"/>
    <w:rsid w:val="00502FBF"/>
    <w:rsid w:val="00510C42"/>
    <w:rsid w:val="00514C9C"/>
    <w:rsid w:val="00516239"/>
    <w:rsid w:val="00536A27"/>
    <w:rsid w:val="00537CAA"/>
    <w:rsid w:val="00541B70"/>
    <w:rsid w:val="005464E8"/>
    <w:rsid w:val="00551B1D"/>
    <w:rsid w:val="00557D93"/>
    <w:rsid w:val="0056053F"/>
    <w:rsid w:val="00560EC6"/>
    <w:rsid w:val="00565E1A"/>
    <w:rsid w:val="005817D5"/>
    <w:rsid w:val="00592F77"/>
    <w:rsid w:val="005951C8"/>
    <w:rsid w:val="005976D1"/>
    <w:rsid w:val="005A5774"/>
    <w:rsid w:val="005B288C"/>
    <w:rsid w:val="005B3EAD"/>
    <w:rsid w:val="005C1E47"/>
    <w:rsid w:val="005C2879"/>
    <w:rsid w:val="005C78AA"/>
    <w:rsid w:val="005F486E"/>
    <w:rsid w:val="0060081F"/>
    <w:rsid w:val="00604209"/>
    <w:rsid w:val="00606487"/>
    <w:rsid w:val="006137AF"/>
    <w:rsid w:val="006155D2"/>
    <w:rsid w:val="00620A58"/>
    <w:rsid w:val="00630FFB"/>
    <w:rsid w:val="00634A95"/>
    <w:rsid w:val="0064015E"/>
    <w:rsid w:val="006521EE"/>
    <w:rsid w:val="00652CF8"/>
    <w:rsid w:val="00666B91"/>
    <w:rsid w:val="006767B3"/>
    <w:rsid w:val="00691F52"/>
    <w:rsid w:val="0069638B"/>
    <w:rsid w:val="006C6F1A"/>
    <w:rsid w:val="006E2E7E"/>
    <w:rsid w:val="006E3396"/>
    <w:rsid w:val="006E3846"/>
    <w:rsid w:val="00702940"/>
    <w:rsid w:val="00705910"/>
    <w:rsid w:val="00705990"/>
    <w:rsid w:val="00705BD8"/>
    <w:rsid w:val="007065FE"/>
    <w:rsid w:val="007069F7"/>
    <w:rsid w:val="0073475D"/>
    <w:rsid w:val="0073542A"/>
    <w:rsid w:val="00737082"/>
    <w:rsid w:val="0073799A"/>
    <w:rsid w:val="00743B83"/>
    <w:rsid w:val="00752906"/>
    <w:rsid w:val="00755EE0"/>
    <w:rsid w:val="00786CB5"/>
    <w:rsid w:val="00791E98"/>
    <w:rsid w:val="007A7DCC"/>
    <w:rsid w:val="007B2A18"/>
    <w:rsid w:val="007B4ACF"/>
    <w:rsid w:val="007B7613"/>
    <w:rsid w:val="007C0743"/>
    <w:rsid w:val="007C403F"/>
    <w:rsid w:val="007D07A0"/>
    <w:rsid w:val="007F6714"/>
    <w:rsid w:val="0080112E"/>
    <w:rsid w:val="008062AC"/>
    <w:rsid w:val="008123FA"/>
    <w:rsid w:val="00822A06"/>
    <w:rsid w:val="008264C8"/>
    <w:rsid w:val="008400C3"/>
    <w:rsid w:val="00844554"/>
    <w:rsid w:val="00844FB6"/>
    <w:rsid w:val="008453C3"/>
    <w:rsid w:val="00851782"/>
    <w:rsid w:val="00864B9C"/>
    <w:rsid w:val="008714D9"/>
    <w:rsid w:val="0088151A"/>
    <w:rsid w:val="00883798"/>
    <w:rsid w:val="00886113"/>
    <w:rsid w:val="0089511C"/>
    <w:rsid w:val="00897CCE"/>
    <w:rsid w:val="008A2100"/>
    <w:rsid w:val="008C1E12"/>
    <w:rsid w:val="008C4558"/>
    <w:rsid w:val="008D088E"/>
    <w:rsid w:val="008E1A1E"/>
    <w:rsid w:val="008F57F9"/>
    <w:rsid w:val="008F735D"/>
    <w:rsid w:val="00902CCC"/>
    <w:rsid w:val="00916DB8"/>
    <w:rsid w:val="009200DE"/>
    <w:rsid w:val="00921C56"/>
    <w:rsid w:val="00925128"/>
    <w:rsid w:val="00933C55"/>
    <w:rsid w:val="00933D85"/>
    <w:rsid w:val="009410F3"/>
    <w:rsid w:val="00944253"/>
    <w:rsid w:val="009501F5"/>
    <w:rsid w:val="0095028B"/>
    <w:rsid w:val="009511FB"/>
    <w:rsid w:val="00966513"/>
    <w:rsid w:val="00973BC7"/>
    <w:rsid w:val="00974128"/>
    <w:rsid w:val="00986D15"/>
    <w:rsid w:val="009914F0"/>
    <w:rsid w:val="009A6EA8"/>
    <w:rsid w:val="009B0F43"/>
    <w:rsid w:val="009B67C9"/>
    <w:rsid w:val="009B6887"/>
    <w:rsid w:val="009B6CF7"/>
    <w:rsid w:val="009C7BF8"/>
    <w:rsid w:val="00A01C82"/>
    <w:rsid w:val="00A0463A"/>
    <w:rsid w:val="00A05C55"/>
    <w:rsid w:val="00A1086F"/>
    <w:rsid w:val="00A172ED"/>
    <w:rsid w:val="00A210F4"/>
    <w:rsid w:val="00A35679"/>
    <w:rsid w:val="00A51E8C"/>
    <w:rsid w:val="00A55B34"/>
    <w:rsid w:val="00A80600"/>
    <w:rsid w:val="00A8408C"/>
    <w:rsid w:val="00A857C4"/>
    <w:rsid w:val="00A91B7F"/>
    <w:rsid w:val="00A9279D"/>
    <w:rsid w:val="00AA6295"/>
    <w:rsid w:val="00AB0530"/>
    <w:rsid w:val="00AB632B"/>
    <w:rsid w:val="00AC7FC7"/>
    <w:rsid w:val="00AE4308"/>
    <w:rsid w:val="00AE6795"/>
    <w:rsid w:val="00AF33DC"/>
    <w:rsid w:val="00AF72DA"/>
    <w:rsid w:val="00B21E8F"/>
    <w:rsid w:val="00B25229"/>
    <w:rsid w:val="00B26510"/>
    <w:rsid w:val="00B40AB6"/>
    <w:rsid w:val="00B50C25"/>
    <w:rsid w:val="00B56F5F"/>
    <w:rsid w:val="00B6191C"/>
    <w:rsid w:val="00B645E9"/>
    <w:rsid w:val="00B661CC"/>
    <w:rsid w:val="00B66E7A"/>
    <w:rsid w:val="00B7324E"/>
    <w:rsid w:val="00B81E24"/>
    <w:rsid w:val="00B8202F"/>
    <w:rsid w:val="00B854F3"/>
    <w:rsid w:val="00B8668D"/>
    <w:rsid w:val="00B90A3D"/>
    <w:rsid w:val="00B969FE"/>
    <w:rsid w:val="00BA7FA2"/>
    <w:rsid w:val="00BB2CE7"/>
    <w:rsid w:val="00BB4733"/>
    <w:rsid w:val="00BB6AEA"/>
    <w:rsid w:val="00BD510F"/>
    <w:rsid w:val="00BD5AF7"/>
    <w:rsid w:val="00BE2361"/>
    <w:rsid w:val="00BF5A97"/>
    <w:rsid w:val="00C0191B"/>
    <w:rsid w:val="00C02A43"/>
    <w:rsid w:val="00C15EC1"/>
    <w:rsid w:val="00C216CF"/>
    <w:rsid w:val="00C27612"/>
    <w:rsid w:val="00C27E5E"/>
    <w:rsid w:val="00C330DC"/>
    <w:rsid w:val="00C529BB"/>
    <w:rsid w:val="00C5429D"/>
    <w:rsid w:val="00C61B07"/>
    <w:rsid w:val="00C637E4"/>
    <w:rsid w:val="00C6409C"/>
    <w:rsid w:val="00C65627"/>
    <w:rsid w:val="00C705D9"/>
    <w:rsid w:val="00C84799"/>
    <w:rsid w:val="00C97437"/>
    <w:rsid w:val="00CA0A55"/>
    <w:rsid w:val="00CA4C9D"/>
    <w:rsid w:val="00CB1BA8"/>
    <w:rsid w:val="00CD689E"/>
    <w:rsid w:val="00CD7059"/>
    <w:rsid w:val="00CE5E81"/>
    <w:rsid w:val="00CF27EE"/>
    <w:rsid w:val="00CF658F"/>
    <w:rsid w:val="00CF760E"/>
    <w:rsid w:val="00D058AF"/>
    <w:rsid w:val="00D075D5"/>
    <w:rsid w:val="00D14869"/>
    <w:rsid w:val="00D26194"/>
    <w:rsid w:val="00D5702F"/>
    <w:rsid w:val="00D63A9A"/>
    <w:rsid w:val="00D675FE"/>
    <w:rsid w:val="00D73371"/>
    <w:rsid w:val="00D7795A"/>
    <w:rsid w:val="00D90CC1"/>
    <w:rsid w:val="00D969FA"/>
    <w:rsid w:val="00DA1950"/>
    <w:rsid w:val="00DA1C1E"/>
    <w:rsid w:val="00DA691B"/>
    <w:rsid w:val="00DE5C48"/>
    <w:rsid w:val="00DE5EB2"/>
    <w:rsid w:val="00DE7293"/>
    <w:rsid w:val="00E0151F"/>
    <w:rsid w:val="00E15A4A"/>
    <w:rsid w:val="00E20460"/>
    <w:rsid w:val="00E24968"/>
    <w:rsid w:val="00E25F7D"/>
    <w:rsid w:val="00E3524F"/>
    <w:rsid w:val="00E40732"/>
    <w:rsid w:val="00E47A52"/>
    <w:rsid w:val="00E51FD2"/>
    <w:rsid w:val="00E6739B"/>
    <w:rsid w:val="00E722E7"/>
    <w:rsid w:val="00E7444C"/>
    <w:rsid w:val="00EA75EF"/>
    <w:rsid w:val="00EB053B"/>
    <w:rsid w:val="00EC13C0"/>
    <w:rsid w:val="00EC2D74"/>
    <w:rsid w:val="00ED3468"/>
    <w:rsid w:val="00EF3B08"/>
    <w:rsid w:val="00EF3B4A"/>
    <w:rsid w:val="00F003BA"/>
    <w:rsid w:val="00F3322F"/>
    <w:rsid w:val="00F33753"/>
    <w:rsid w:val="00F33989"/>
    <w:rsid w:val="00F40AA9"/>
    <w:rsid w:val="00F460A1"/>
    <w:rsid w:val="00F47266"/>
    <w:rsid w:val="00F51A79"/>
    <w:rsid w:val="00F6514B"/>
    <w:rsid w:val="00F660C1"/>
    <w:rsid w:val="00F86831"/>
    <w:rsid w:val="00F92298"/>
    <w:rsid w:val="00F9421A"/>
    <w:rsid w:val="00F9539A"/>
    <w:rsid w:val="00FA222A"/>
    <w:rsid w:val="00FA4F7D"/>
    <w:rsid w:val="00FA5540"/>
    <w:rsid w:val="00FA5BE2"/>
    <w:rsid w:val="00FA63C8"/>
    <w:rsid w:val="00FA6971"/>
    <w:rsid w:val="00FA7234"/>
    <w:rsid w:val="00FB1CC1"/>
    <w:rsid w:val="00FC32FA"/>
    <w:rsid w:val="00FC753B"/>
    <w:rsid w:val="00FE161F"/>
    <w:rsid w:val="00FE2299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23A89B-E9D9-4B7E-9400-4A707732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25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722E7"/>
    <w:pPr>
      <w:keepNext/>
      <w:outlineLvl w:val="1"/>
    </w:pPr>
    <w:rPr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4437B5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4437B5"/>
    <w:rPr>
      <w:b/>
      <w:bCs/>
      <w:sz w:val="28"/>
    </w:rPr>
  </w:style>
  <w:style w:type="paragraph" w:customStyle="1" w:styleId="FR2">
    <w:name w:val="FR2"/>
    <w:rsid w:val="004437B5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443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37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437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9914F0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9914F0"/>
    <w:rPr>
      <w:sz w:val="24"/>
      <w:szCs w:val="24"/>
    </w:rPr>
  </w:style>
  <w:style w:type="table" w:styleId="a7">
    <w:name w:val="Table Grid"/>
    <w:basedOn w:val="a1"/>
    <w:uiPriority w:val="59"/>
    <w:rsid w:val="00991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A75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EA75EF"/>
    <w:rPr>
      <w:sz w:val="24"/>
      <w:szCs w:val="24"/>
    </w:rPr>
  </w:style>
  <w:style w:type="paragraph" w:styleId="aa">
    <w:name w:val="footer"/>
    <w:basedOn w:val="a"/>
    <w:link w:val="ab"/>
    <w:rsid w:val="00EA75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EA75EF"/>
    <w:rPr>
      <w:sz w:val="24"/>
      <w:szCs w:val="24"/>
    </w:rPr>
  </w:style>
  <w:style w:type="paragraph" w:styleId="ac">
    <w:name w:val="Balloon Text"/>
    <w:basedOn w:val="a"/>
    <w:link w:val="ad"/>
    <w:rsid w:val="00E2496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E2496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50C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E722E7"/>
    <w:rPr>
      <w:sz w:val="24"/>
    </w:rPr>
  </w:style>
  <w:style w:type="character" w:customStyle="1" w:styleId="blk">
    <w:name w:val="blk"/>
    <w:rsid w:val="00944253"/>
  </w:style>
  <w:style w:type="character" w:styleId="af">
    <w:name w:val="Hyperlink"/>
    <w:uiPriority w:val="99"/>
    <w:unhideWhenUsed/>
    <w:rsid w:val="001F57CE"/>
    <w:rPr>
      <w:color w:val="0000FF"/>
      <w:u w:val="single"/>
    </w:rPr>
  </w:style>
  <w:style w:type="paragraph" w:customStyle="1" w:styleId="1">
    <w:name w:val="Основной текст1"/>
    <w:basedOn w:val="a"/>
    <w:rsid w:val="003A3C4F"/>
    <w:pPr>
      <w:spacing w:line="240" w:lineRule="atLeast"/>
      <w:jc w:val="both"/>
    </w:pPr>
    <w:rPr>
      <w:sz w:val="22"/>
      <w:szCs w:val="20"/>
    </w:rPr>
  </w:style>
  <w:style w:type="paragraph" w:styleId="af0">
    <w:name w:val="Обычный (веб)"/>
    <w:basedOn w:val="a"/>
    <w:unhideWhenUsed/>
    <w:rsid w:val="00C61B07"/>
    <w:pPr>
      <w:spacing w:before="100" w:beforeAutospacing="1" w:after="100" w:afterAutospacing="1"/>
    </w:pPr>
  </w:style>
  <w:style w:type="paragraph" w:customStyle="1" w:styleId="Default">
    <w:name w:val="Default"/>
    <w:rsid w:val="00C61B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FCEF-E8AA-42DC-AD11-5C477F5C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галина вал.</dc:creator>
  <cp:keywords/>
  <cp:lastModifiedBy>Администратор</cp:lastModifiedBy>
  <cp:revision>2</cp:revision>
  <cp:lastPrinted>2024-10-14T09:30:00Z</cp:lastPrinted>
  <dcterms:created xsi:type="dcterms:W3CDTF">2025-01-30T12:44:00Z</dcterms:created>
  <dcterms:modified xsi:type="dcterms:W3CDTF">2025-01-30T12:44:00Z</dcterms:modified>
</cp:coreProperties>
</file>