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40" w:rsidRDefault="006F59C4" w:rsidP="0036796E">
      <w:pPr>
        <w:jc w:val="center"/>
      </w:pPr>
      <w:bookmarkStart w:id="0" w:name="_GoBack"/>
      <w:bookmarkEnd w:id="0"/>
      <w:r>
        <w:t xml:space="preserve"> </w:t>
      </w:r>
      <w:r w:rsidR="00117140">
        <w:t xml:space="preserve">В администрацию района </w:t>
      </w:r>
      <w:r>
        <w:t>в 2018 году поступило</w:t>
      </w:r>
      <w:r w:rsidR="008051C4">
        <w:t xml:space="preserve"> 186 обращений, в том числе: -174 письменных,12- устных (личный прием), в 2017 году- 206 обращений, из них </w:t>
      </w:r>
    </w:p>
    <w:p w:rsidR="008051C4" w:rsidRDefault="008051C4" w:rsidP="00117140">
      <w:r>
        <w:t xml:space="preserve">190 письменные, 16- устных.      </w:t>
      </w:r>
    </w:p>
    <w:p w:rsidR="006F59C4" w:rsidRDefault="008051C4" w:rsidP="006F59C4">
      <w:r>
        <w:t xml:space="preserve">          По сравнению с 2017 годом произошло снижение на 20 обращений.</w:t>
      </w:r>
    </w:p>
    <w:p w:rsidR="00BC796E" w:rsidRDefault="008051C4" w:rsidP="006F59C4">
      <w:r>
        <w:t xml:space="preserve">За 2018 год из всех рассмотренных обращений, удовлетворено частично или полностью -69, разъяснено- </w:t>
      </w:r>
      <w:r w:rsidR="00BC796E">
        <w:t>117.</w:t>
      </w:r>
    </w:p>
    <w:p w:rsidR="006F59C4" w:rsidRDefault="00BC796E" w:rsidP="006F59C4">
      <w:r>
        <w:t xml:space="preserve">          За 2018 год сроки рассмотрения обращений граждан не были нарушены.</w:t>
      </w:r>
    </w:p>
    <w:p w:rsidR="00BC796E" w:rsidRDefault="00BC796E" w:rsidP="00BC796E">
      <w:pPr>
        <w:ind w:left="720"/>
      </w:pPr>
    </w:p>
    <w:p w:rsidR="006C57A4" w:rsidRDefault="006C57A4" w:rsidP="006F59C4"/>
    <w:p w:rsidR="006C57A4" w:rsidRPr="00A95EFE" w:rsidRDefault="006C57A4" w:rsidP="006C57A4">
      <w:pPr>
        <w:jc w:val="center"/>
        <w:rPr>
          <w:b/>
          <w:sz w:val="28"/>
          <w:szCs w:val="28"/>
        </w:rPr>
      </w:pPr>
      <w:r w:rsidRPr="00A95EFE">
        <w:rPr>
          <w:b/>
          <w:sz w:val="28"/>
          <w:szCs w:val="28"/>
        </w:rPr>
        <w:t>НФОРМАЦИЯ</w:t>
      </w:r>
    </w:p>
    <w:p w:rsidR="006C57A4" w:rsidRPr="00A95EFE" w:rsidRDefault="006C57A4" w:rsidP="006C57A4">
      <w:pPr>
        <w:jc w:val="center"/>
        <w:rPr>
          <w:b/>
          <w:sz w:val="28"/>
          <w:szCs w:val="28"/>
        </w:rPr>
      </w:pPr>
      <w:r w:rsidRPr="00A95EFE">
        <w:rPr>
          <w:b/>
          <w:sz w:val="28"/>
          <w:szCs w:val="28"/>
        </w:rPr>
        <w:t xml:space="preserve">о работе администрации района с письменными и устными </w:t>
      </w:r>
    </w:p>
    <w:p w:rsidR="006C57A4" w:rsidRPr="00A95EFE" w:rsidRDefault="006C57A4" w:rsidP="006C57A4">
      <w:pPr>
        <w:jc w:val="center"/>
        <w:rPr>
          <w:b/>
          <w:sz w:val="28"/>
          <w:szCs w:val="28"/>
        </w:rPr>
      </w:pPr>
      <w:r w:rsidRPr="00A95EFE">
        <w:rPr>
          <w:b/>
          <w:sz w:val="28"/>
          <w:szCs w:val="28"/>
        </w:rPr>
        <w:t>обращениями граждан за 2018 год</w:t>
      </w:r>
    </w:p>
    <w:p w:rsidR="006C57A4" w:rsidRPr="00A95EFE" w:rsidRDefault="006C57A4" w:rsidP="006C57A4">
      <w:pPr>
        <w:jc w:val="center"/>
        <w:rPr>
          <w:b/>
          <w:sz w:val="28"/>
          <w:szCs w:val="28"/>
        </w:rPr>
      </w:pPr>
    </w:p>
    <w:p w:rsidR="006C57A4" w:rsidRDefault="006C57A4" w:rsidP="006C57A4">
      <w:pPr>
        <w:jc w:val="center"/>
      </w:pPr>
    </w:p>
    <w:p w:rsidR="00A95EFE" w:rsidRDefault="00A95EFE" w:rsidP="00A95EF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57A4" w:rsidRPr="00A95EFE">
        <w:rPr>
          <w:sz w:val="28"/>
          <w:szCs w:val="28"/>
        </w:rPr>
        <w:t>Одним из критериев уровня развития демократии, надежным каналом обратной связи власти и народа на современном этапе развития общества все в большей степени становится положение дел с обеспечением реализации конституционного права граждан на обращение в органы государственной власти</w:t>
      </w:r>
      <w:r w:rsidRPr="00A95EFE">
        <w:rPr>
          <w:sz w:val="28"/>
          <w:szCs w:val="28"/>
        </w:rPr>
        <w:t xml:space="preserve"> и органы местного самоуправления</w:t>
      </w:r>
      <w:r>
        <w:rPr>
          <w:sz w:val="28"/>
          <w:szCs w:val="28"/>
        </w:rPr>
        <w:t>.</w:t>
      </w:r>
    </w:p>
    <w:p w:rsidR="00A95EFE" w:rsidRDefault="00A95EFE" w:rsidP="00A95EFE">
      <w:pPr>
        <w:rPr>
          <w:sz w:val="28"/>
          <w:szCs w:val="28"/>
        </w:rPr>
      </w:pPr>
      <w:r>
        <w:rPr>
          <w:sz w:val="28"/>
          <w:szCs w:val="28"/>
        </w:rPr>
        <w:t xml:space="preserve">         Работа с письменными и устными обращениями граждан в администрации района строится в соответствии с Федеральным Законом № 59 –ФЗ от 02 мая 2006 года «О порядке рассмотрения обращений граждан в Российской Федерации» ( с изменениями и дополнениями).</w:t>
      </w:r>
      <w:r w:rsidR="006C57A4" w:rsidRPr="00A95EFE">
        <w:rPr>
          <w:sz w:val="28"/>
          <w:szCs w:val="28"/>
        </w:rPr>
        <w:t xml:space="preserve"> </w:t>
      </w:r>
    </w:p>
    <w:p w:rsidR="00A95EFE" w:rsidRDefault="00A95EFE" w:rsidP="00A95EFE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95EFE">
        <w:rPr>
          <w:sz w:val="28"/>
          <w:szCs w:val="28"/>
        </w:rPr>
        <w:t xml:space="preserve"> 2018 году в администрацию района поступило 186 обращений, в том числе: -174 письменных,12- устных (личный прием), в 2017 году- 206 обращений, из них 190 письменные, 16- устных.    </w:t>
      </w:r>
    </w:p>
    <w:p w:rsidR="00A95EFE" w:rsidRPr="00A95EFE" w:rsidRDefault="00A95EFE" w:rsidP="00A95EFE">
      <w:pPr>
        <w:rPr>
          <w:sz w:val="28"/>
          <w:szCs w:val="28"/>
        </w:rPr>
      </w:pPr>
      <w:r>
        <w:rPr>
          <w:sz w:val="28"/>
          <w:szCs w:val="28"/>
        </w:rPr>
        <w:t xml:space="preserve">  Из общего числа обращений в 2018 году коллективных обращений поступило- 13 ( в 2017 году – 8), повторных обращений граждан в 2018 году поступило 5, (в 2017 году – 7).</w:t>
      </w:r>
      <w:r w:rsidRPr="00A95EFE">
        <w:rPr>
          <w:sz w:val="28"/>
          <w:szCs w:val="28"/>
        </w:rPr>
        <w:t xml:space="preserve">  </w:t>
      </w:r>
    </w:p>
    <w:p w:rsidR="00A95EFE" w:rsidRPr="00A95EFE" w:rsidRDefault="00A95EFE" w:rsidP="00A95EFE">
      <w:pPr>
        <w:rPr>
          <w:sz w:val="28"/>
          <w:szCs w:val="28"/>
        </w:rPr>
      </w:pPr>
      <w:r w:rsidRPr="00A95EFE">
        <w:rPr>
          <w:sz w:val="28"/>
          <w:szCs w:val="28"/>
        </w:rPr>
        <w:t xml:space="preserve">          По сравнению с 2017 годом произошло снижение на 20 обращений.</w:t>
      </w:r>
    </w:p>
    <w:p w:rsidR="00A95EFE" w:rsidRPr="00A95EFE" w:rsidRDefault="00A95EFE" w:rsidP="00A95EFE">
      <w:pPr>
        <w:rPr>
          <w:sz w:val="28"/>
          <w:szCs w:val="28"/>
        </w:rPr>
      </w:pPr>
      <w:r w:rsidRPr="00A95EFE">
        <w:rPr>
          <w:sz w:val="28"/>
          <w:szCs w:val="28"/>
        </w:rPr>
        <w:t>За 2018 год из всех рассмотренных обращений, удовлетворено частично или полностью -69, разъяснено- 117.</w:t>
      </w:r>
    </w:p>
    <w:p w:rsidR="00A95EFE" w:rsidRPr="00A95EFE" w:rsidRDefault="00A95EFE" w:rsidP="00A95EFE">
      <w:pPr>
        <w:rPr>
          <w:sz w:val="28"/>
          <w:szCs w:val="28"/>
        </w:rPr>
      </w:pPr>
      <w:r w:rsidRPr="00A95E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Все обращения, поступившие в администрацию района, поставлены на контроль. На все обращения даны письменные ответы заявителям.   </w:t>
      </w:r>
    </w:p>
    <w:p w:rsidR="00A95EFE" w:rsidRDefault="00A95EFE" w:rsidP="00A95EF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5EFE">
        <w:rPr>
          <w:sz w:val="28"/>
          <w:szCs w:val="28"/>
        </w:rPr>
        <w:t>За 2018 год сроки рассмотрения обращений граждан не были нарушены.</w:t>
      </w:r>
    </w:p>
    <w:p w:rsidR="006C57A4" w:rsidRPr="00A95EFE" w:rsidRDefault="00A95EFE" w:rsidP="00A95EF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635E1" w:rsidRDefault="00B635E1" w:rsidP="00B635E1">
      <w:pPr>
        <w:rPr>
          <w:sz w:val="28"/>
          <w:szCs w:val="28"/>
        </w:rPr>
      </w:pPr>
      <w:r>
        <w:rPr>
          <w:sz w:val="28"/>
          <w:szCs w:val="28"/>
        </w:rPr>
        <w:t xml:space="preserve">   Для рассмотрения и исполнения из администрации Брянской области в 2018 году – 20 обращений ( 2017 год-11 обращений). По сравнению с 2017 годом произошло увеличение на 9 обращений.</w:t>
      </w:r>
    </w:p>
    <w:p w:rsidR="00B635E1" w:rsidRDefault="00B635E1" w:rsidP="00B635E1">
      <w:pPr>
        <w:rPr>
          <w:sz w:val="28"/>
          <w:szCs w:val="28"/>
        </w:rPr>
      </w:pPr>
    </w:p>
    <w:p w:rsidR="00B635E1" w:rsidRDefault="00B635E1" w:rsidP="00B635E1">
      <w:pPr>
        <w:rPr>
          <w:sz w:val="28"/>
          <w:szCs w:val="28"/>
        </w:rPr>
      </w:pPr>
      <w:r>
        <w:rPr>
          <w:sz w:val="28"/>
          <w:szCs w:val="28"/>
        </w:rPr>
        <w:t xml:space="preserve">      Согласно сведений о количестве обращений граждан, поступивших в администрацию Брянской области на 1 тыс. населения в 2017 году составило 6,2 ( что в абсолютных числах составляет 44 обращения), в 2018 году 7,5 </w:t>
      </w:r>
    </w:p>
    <w:p w:rsidR="00B635E1" w:rsidRDefault="00B635E1" w:rsidP="00B635E1">
      <w:pPr>
        <w:rPr>
          <w:sz w:val="28"/>
          <w:szCs w:val="28"/>
        </w:rPr>
      </w:pPr>
      <w:r>
        <w:rPr>
          <w:sz w:val="28"/>
          <w:szCs w:val="28"/>
        </w:rPr>
        <w:t>( что в абсолютных числах составляет 52 обращения)  при областном  показателе 10,2.</w:t>
      </w:r>
    </w:p>
    <w:p w:rsidR="00B635E1" w:rsidRDefault="00B635E1" w:rsidP="00B635E1">
      <w:pPr>
        <w:rPr>
          <w:sz w:val="28"/>
          <w:szCs w:val="28"/>
        </w:rPr>
      </w:pPr>
      <w:r>
        <w:rPr>
          <w:sz w:val="28"/>
          <w:szCs w:val="28"/>
        </w:rPr>
        <w:t xml:space="preserve"> Главой администрации района на личном приеме принято 12 человек.</w:t>
      </w:r>
    </w:p>
    <w:p w:rsidR="00B635E1" w:rsidRDefault="008921F9" w:rsidP="00B635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635E1" w:rsidRPr="00B635E1">
        <w:rPr>
          <w:sz w:val="28"/>
          <w:szCs w:val="28"/>
        </w:rPr>
        <w:t>Заместителя</w:t>
      </w:r>
      <w:r>
        <w:rPr>
          <w:sz w:val="28"/>
          <w:szCs w:val="28"/>
        </w:rPr>
        <w:t>ми</w:t>
      </w:r>
      <w:r w:rsidR="00B635E1" w:rsidRPr="00B635E1">
        <w:rPr>
          <w:sz w:val="28"/>
          <w:szCs w:val="28"/>
        </w:rPr>
        <w:t xml:space="preserve"> главы администрации района ведется ежедневный прием. Большинству обратившихся граждан оказана конкретная помощь или даны </w:t>
      </w:r>
      <w:r w:rsidR="00B635E1">
        <w:rPr>
          <w:sz w:val="28"/>
          <w:szCs w:val="28"/>
        </w:rPr>
        <w:t>исчерпывающие разъяснения и консультации на поставленные вопросы.</w:t>
      </w:r>
    </w:p>
    <w:p w:rsidR="005A4297" w:rsidRPr="00B635E1" w:rsidRDefault="005A4297" w:rsidP="00B635E1">
      <w:pPr>
        <w:rPr>
          <w:sz w:val="28"/>
          <w:szCs w:val="28"/>
        </w:rPr>
      </w:pPr>
    </w:p>
    <w:p w:rsidR="00A95EFE" w:rsidRDefault="005A4297">
      <w:pPr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7729CD">
        <w:rPr>
          <w:sz w:val="28"/>
          <w:szCs w:val="28"/>
        </w:rPr>
        <w:t>,</w:t>
      </w:r>
      <w:r>
        <w:rPr>
          <w:sz w:val="28"/>
          <w:szCs w:val="28"/>
        </w:rPr>
        <w:t xml:space="preserve"> в отделах администрации района ведется свой учет письменных и устных обращений граждан. В году в отделы администрации района обратилось: </w:t>
      </w:r>
    </w:p>
    <w:p w:rsidR="005A4297" w:rsidRDefault="005A42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69"/>
        <w:gridCol w:w="1456"/>
        <w:gridCol w:w="1451"/>
        <w:gridCol w:w="1682"/>
        <w:gridCol w:w="1419"/>
      </w:tblGrid>
      <w:tr w:rsidR="00F543A2" w:rsidRPr="00B85CA2" w:rsidTr="00B85CA2">
        <w:tc>
          <w:tcPr>
            <w:tcW w:w="594" w:type="dxa"/>
            <w:shd w:val="clear" w:color="auto" w:fill="auto"/>
          </w:tcPr>
          <w:p w:rsidR="005A4297" w:rsidRPr="00B85CA2" w:rsidRDefault="00AB220D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№ п/п</w:t>
            </w:r>
          </w:p>
        </w:tc>
        <w:tc>
          <w:tcPr>
            <w:tcW w:w="2969" w:type="dxa"/>
            <w:shd w:val="clear" w:color="auto" w:fill="auto"/>
          </w:tcPr>
          <w:p w:rsidR="005A4297" w:rsidRPr="00B85CA2" w:rsidRDefault="00F543A2" w:rsidP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1456" w:type="dxa"/>
            <w:shd w:val="clear" w:color="auto" w:fill="auto"/>
          </w:tcPr>
          <w:p w:rsidR="00F543A2" w:rsidRPr="00B85CA2" w:rsidRDefault="00F543A2" w:rsidP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Всего за 2018 год</w:t>
            </w:r>
          </w:p>
          <w:p w:rsidR="005A4297" w:rsidRPr="00B85CA2" w:rsidRDefault="005A4297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 xml:space="preserve">Устные </w:t>
            </w:r>
          </w:p>
        </w:tc>
        <w:tc>
          <w:tcPr>
            <w:tcW w:w="1682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письменные</w:t>
            </w:r>
          </w:p>
        </w:tc>
        <w:tc>
          <w:tcPr>
            <w:tcW w:w="1419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Всего за 2017 год</w:t>
            </w:r>
          </w:p>
        </w:tc>
      </w:tr>
      <w:tr w:rsidR="00F543A2" w:rsidRPr="00B85CA2" w:rsidTr="00B85CA2">
        <w:tc>
          <w:tcPr>
            <w:tcW w:w="594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1.</w:t>
            </w:r>
          </w:p>
        </w:tc>
        <w:tc>
          <w:tcPr>
            <w:tcW w:w="2969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Архив</w:t>
            </w:r>
          </w:p>
        </w:tc>
        <w:tc>
          <w:tcPr>
            <w:tcW w:w="1456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347</w:t>
            </w:r>
          </w:p>
        </w:tc>
        <w:tc>
          <w:tcPr>
            <w:tcW w:w="1451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347</w:t>
            </w:r>
          </w:p>
        </w:tc>
        <w:tc>
          <w:tcPr>
            <w:tcW w:w="1419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389</w:t>
            </w:r>
          </w:p>
        </w:tc>
      </w:tr>
      <w:tr w:rsidR="00F543A2" w:rsidRPr="00B85CA2" w:rsidTr="00B85CA2">
        <w:tc>
          <w:tcPr>
            <w:tcW w:w="594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2.</w:t>
            </w:r>
          </w:p>
        </w:tc>
        <w:tc>
          <w:tcPr>
            <w:tcW w:w="2969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456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310</w:t>
            </w:r>
          </w:p>
        </w:tc>
        <w:tc>
          <w:tcPr>
            <w:tcW w:w="1451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307</w:t>
            </w:r>
          </w:p>
        </w:tc>
        <w:tc>
          <w:tcPr>
            <w:tcW w:w="1682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315</w:t>
            </w:r>
          </w:p>
        </w:tc>
      </w:tr>
      <w:tr w:rsidR="00F543A2" w:rsidRPr="00B85CA2" w:rsidTr="00B85CA2">
        <w:tc>
          <w:tcPr>
            <w:tcW w:w="594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3.</w:t>
            </w:r>
          </w:p>
        </w:tc>
        <w:tc>
          <w:tcPr>
            <w:tcW w:w="2969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456" w:type="dxa"/>
            <w:shd w:val="clear" w:color="auto" w:fill="auto"/>
          </w:tcPr>
          <w:p w:rsidR="005A4297" w:rsidRPr="00B85CA2" w:rsidRDefault="00367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451" w:type="dxa"/>
            <w:shd w:val="clear" w:color="auto" w:fill="auto"/>
          </w:tcPr>
          <w:p w:rsidR="005A4297" w:rsidRPr="00B85CA2" w:rsidRDefault="00367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5A4297" w:rsidRPr="00B85CA2" w:rsidRDefault="00367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5A4297" w:rsidRPr="00B85CA2" w:rsidRDefault="00367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43A2" w:rsidRPr="00B85CA2" w:rsidTr="00B85CA2">
        <w:tc>
          <w:tcPr>
            <w:tcW w:w="594" w:type="dxa"/>
            <w:shd w:val="clear" w:color="auto" w:fill="auto"/>
          </w:tcPr>
          <w:p w:rsidR="005A4297" w:rsidRPr="00B85CA2" w:rsidRDefault="007729CD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4.</w:t>
            </w:r>
          </w:p>
        </w:tc>
        <w:tc>
          <w:tcPr>
            <w:tcW w:w="2969" w:type="dxa"/>
            <w:shd w:val="clear" w:color="auto" w:fill="auto"/>
          </w:tcPr>
          <w:p w:rsidR="005A4297" w:rsidRPr="00B85CA2" w:rsidRDefault="007729CD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456" w:type="dxa"/>
            <w:shd w:val="clear" w:color="auto" w:fill="auto"/>
          </w:tcPr>
          <w:p w:rsidR="005A4297" w:rsidRPr="00B85CA2" w:rsidRDefault="0089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1451" w:type="dxa"/>
            <w:shd w:val="clear" w:color="auto" w:fill="auto"/>
          </w:tcPr>
          <w:p w:rsidR="005A4297" w:rsidRPr="00B85CA2" w:rsidRDefault="0089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5A4297" w:rsidRPr="00B85CA2" w:rsidRDefault="0089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5A4297" w:rsidRPr="00B85CA2" w:rsidRDefault="0089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A4297" w:rsidRPr="00B635E1" w:rsidRDefault="005A4297">
      <w:pPr>
        <w:rPr>
          <w:sz w:val="28"/>
          <w:szCs w:val="28"/>
        </w:rPr>
      </w:pPr>
    </w:p>
    <w:p w:rsidR="005A4297" w:rsidRDefault="001847E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43A2">
        <w:rPr>
          <w:sz w:val="28"/>
          <w:szCs w:val="28"/>
        </w:rPr>
        <w:t>В МБУ «МФЦ в Жирятинском районе» за 2018 год принято 3824 заявления по предоставлению государственных и муниципальных услуг, в том числе</w:t>
      </w:r>
    </w:p>
    <w:p w:rsidR="00F543A2" w:rsidRDefault="00F543A2">
      <w:pPr>
        <w:rPr>
          <w:sz w:val="28"/>
          <w:szCs w:val="28"/>
        </w:rPr>
      </w:pPr>
      <w:r>
        <w:rPr>
          <w:sz w:val="28"/>
          <w:szCs w:val="28"/>
        </w:rPr>
        <w:t>- в Министерство Внутренних дел -866;</w:t>
      </w:r>
    </w:p>
    <w:p w:rsidR="00F543A2" w:rsidRDefault="00F543A2">
      <w:pPr>
        <w:rPr>
          <w:sz w:val="28"/>
          <w:szCs w:val="28"/>
        </w:rPr>
      </w:pPr>
      <w:r>
        <w:rPr>
          <w:sz w:val="28"/>
          <w:szCs w:val="28"/>
        </w:rPr>
        <w:t xml:space="preserve">- выдача справки и наличии </w:t>
      </w:r>
      <w:r w:rsidR="001847E3">
        <w:rPr>
          <w:sz w:val="28"/>
          <w:szCs w:val="28"/>
        </w:rPr>
        <w:t>(отсутствии</w:t>
      </w:r>
      <w:r>
        <w:rPr>
          <w:sz w:val="28"/>
          <w:szCs w:val="28"/>
        </w:rPr>
        <w:t xml:space="preserve"> судимости)-240;</w:t>
      </w:r>
    </w:p>
    <w:p w:rsidR="00F543A2" w:rsidRDefault="00F543A2">
      <w:pPr>
        <w:rPr>
          <w:sz w:val="28"/>
          <w:szCs w:val="28"/>
        </w:rPr>
      </w:pPr>
      <w:r>
        <w:rPr>
          <w:sz w:val="28"/>
          <w:szCs w:val="28"/>
        </w:rPr>
        <w:t>-выдача, замена паспортов-169;</w:t>
      </w:r>
    </w:p>
    <w:p w:rsidR="007729CD" w:rsidRDefault="007729CD">
      <w:pPr>
        <w:rPr>
          <w:sz w:val="28"/>
          <w:szCs w:val="28"/>
        </w:rPr>
      </w:pPr>
      <w:r>
        <w:rPr>
          <w:sz w:val="28"/>
          <w:szCs w:val="28"/>
        </w:rPr>
        <w:t>-оформление и выдача загранпаспортов -5;</w:t>
      </w:r>
    </w:p>
    <w:p w:rsidR="007729CD" w:rsidRDefault="007729CD">
      <w:pPr>
        <w:rPr>
          <w:sz w:val="28"/>
          <w:szCs w:val="28"/>
        </w:rPr>
      </w:pPr>
      <w:r>
        <w:rPr>
          <w:sz w:val="28"/>
          <w:szCs w:val="28"/>
        </w:rPr>
        <w:t>- регистрационный учет граждан – 384;</w:t>
      </w:r>
    </w:p>
    <w:p w:rsidR="007729CD" w:rsidRDefault="007729CD">
      <w:pPr>
        <w:rPr>
          <w:sz w:val="28"/>
          <w:szCs w:val="28"/>
        </w:rPr>
      </w:pPr>
      <w:r>
        <w:rPr>
          <w:sz w:val="28"/>
          <w:szCs w:val="28"/>
        </w:rPr>
        <w:t>- замена прав – 65;</w:t>
      </w:r>
    </w:p>
    <w:p w:rsidR="007729CD" w:rsidRDefault="006F61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47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</w:t>
      </w:r>
      <w:r w:rsidR="007729CD">
        <w:rPr>
          <w:sz w:val="28"/>
          <w:szCs w:val="28"/>
        </w:rPr>
        <w:t xml:space="preserve"> управление Федеральной службы регистрации, кадастра и картографии по Брянской области-1275</w:t>
      </w:r>
      <w:r>
        <w:rPr>
          <w:sz w:val="28"/>
          <w:szCs w:val="28"/>
        </w:rPr>
        <w:t>, в том числе</w:t>
      </w:r>
    </w:p>
    <w:p w:rsidR="006F61E7" w:rsidRDefault="006F61E7">
      <w:pPr>
        <w:rPr>
          <w:sz w:val="28"/>
          <w:szCs w:val="28"/>
        </w:rPr>
      </w:pPr>
      <w:r>
        <w:rPr>
          <w:sz w:val="28"/>
          <w:szCs w:val="28"/>
        </w:rPr>
        <w:t>- по государственному кадастровому учету недвижимого имущества – 918;</w:t>
      </w:r>
    </w:p>
    <w:p w:rsidR="006F61E7" w:rsidRDefault="006F61E7">
      <w:pPr>
        <w:rPr>
          <w:sz w:val="28"/>
          <w:szCs w:val="28"/>
        </w:rPr>
      </w:pPr>
      <w:r>
        <w:rPr>
          <w:sz w:val="28"/>
          <w:szCs w:val="28"/>
        </w:rPr>
        <w:t>- по предоставлению сведений из ЕГРН – 357;</w:t>
      </w:r>
    </w:p>
    <w:p w:rsidR="001847E3" w:rsidRDefault="001847E3">
      <w:pPr>
        <w:rPr>
          <w:sz w:val="28"/>
          <w:szCs w:val="28"/>
        </w:rPr>
      </w:pPr>
      <w:r>
        <w:rPr>
          <w:sz w:val="28"/>
          <w:szCs w:val="28"/>
        </w:rPr>
        <w:t xml:space="preserve">      В управление Федеральной налоговой службы- 42, в том числе</w:t>
      </w:r>
    </w:p>
    <w:p w:rsidR="001847E3" w:rsidRDefault="001847E3">
      <w:pPr>
        <w:rPr>
          <w:sz w:val="28"/>
          <w:szCs w:val="28"/>
        </w:rPr>
      </w:pPr>
      <w:r>
        <w:rPr>
          <w:sz w:val="28"/>
          <w:szCs w:val="28"/>
        </w:rPr>
        <w:t>- государственная регистрация юридических и физических лиц -23;</w:t>
      </w:r>
    </w:p>
    <w:p w:rsidR="001847E3" w:rsidRDefault="001847E3">
      <w:pPr>
        <w:rPr>
          <w:sz w:val="28"/>
          <w:szCs w:val="28"/>
        </w:rPr>
      </w:pPr>
      <w:r>
        <w:rPr>
          <w:sz w:val="28"/>
          <w:szCs w:val="28"/>
        </w:rPr>
        <w:t>- предоставление сведений из реестра дисквалифицированных лиц- 2;</w:t>
      </w:r>
    </w:p>
    <w:p w:rsidR="001847E3" w:rsidRDefault="001847E3">
      <w:pPr>
        <w:rPr>
          <w:sz w:val="28"/>
          <w:szCs w:val="28"/>
        </w:rPr>
      </w:pPr>
      <w:r>
        <w:rPr>
          <w:sz w:val="28"/>
          <w:szCs w:val="28"/>
        </w:rPr>
        <w:t>- предоставление выписки из ЕГРН-8;</w:t>
      </w:r>
    </w:p>
    <w:p w:rsidR="001847E3" w:rsidRDefault="001847E3">
      <w:pPr>
        <w:rPr>
          <w:sz w:val="28"/>
          <w:szCs w:val="28"/>
        </w:rPr>
      </w:pPr>
      <w:r>
        <w:rPr>
          <w:sz w:val="28"/>
          <w:szCs w:val="28"/>
        </w:rPr>
        <w:t>- прием запросов о предоставлении справки о состоянии расчетов-9;</w:t>
      </w:r>
    </w:p>
    <w:p w:rsidR="001847E3" w:rsidRDefault="001847E3">
      <w:pPr>
        <w:rPr>
          <w:sz w:val="28"/>
          <w:szCs w:val="28"/>
        </w:rPr>
      </w:pPr>
      <w:r>
        <w:rPr>
          <w:sz w:val="28"/>
          <w:szCs w:val="28"/>
        </w:rPr>
        <w:t xml:space="preserve">    Прочие и дополнительные услуги за 2018 год составили </w:t>
      </w:r>
      <w:r w:rsidR="00BB57A6">
        <w:rPr>
          <w:sz w:val="28"/>
          <w:szCs w:val="28"/>
        </w:rPr>
        <w:t>–</w:t>
      </w:r>
      <w:r>
        <w:rPr>
          <w:sz w:val="28"/>
          <w:szCs w:val="28"/>
        </w:rPr>
        <w:t xml:space="preserve"> 1641</w:t>
      </w:r>
    </w:p>
    <w:p w:rsidR="00BB57A6" w:rsidRDefault="00BB57A6">
      <w:pPr>
        <w:rPr>
          <w:sz w:val="28"/>
          <w:szCs w:val="28"/>
        </w:rPr>
      </w:pPr>
      <w:r>
        <w:rPr>
          <w:sz w:val="28"/>
          <w:szCs w:val="28"/>
        </w:rPr>
        <w:t>- подтверждение личности на портале Госуслуг -566;</w:t>
      </w:r>
    </w:p>
    <w:p w:rsidR="00BB57A6" w:rsidRDefault="00BB57A6">
      <w:pPr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требовании пожарной безопасности- 695;</w:t>
      </w:r>
    </w:p>
    <w:p w:rsidR="00BB57A6" w:rsidRDefault="00BB57A6">
      <w:pPr>
        <w:rPr>
          <w:sz w:val="28"/>
          <w:szCs w:val="28"/>
        </w:rPr>
      </w:pPr>
      <w:r>
        <w:rPr>
          <w:sz w:val="28"/>
          <w:szCs w:val="28"/>
        </w:rPr>
        <w:t>- по восстановлению доступа к учетной записи в ЕСИА -172;</w:t>
      </w:r>
    </w:p>
    <w:p w:rsidR="006F61E7" w:rsidRPr="00B635E1" w:rsidRDefault="00BB57A6">
      <w:pPr>
        <w:rPr>
          <w:sz w:val="28"/>
          <w:szCs w:val="28"/>
        </w:rPr>
      </w:pPr>
      <w:r>
        <w:rPr>
          <w:sz w:val="28"/>
          <w:szCs w:val="28"/>
        </w:rPr>
        <w:t>- услуга по регистрации в ЕСИА- 116.</w:t>
      </w:r>
    </w:p>
    <w:sectPr w:rsidR="006F61E7" w:rsidRPr="00B6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B1" w:rsidRDefault="00CE10B1" w:rsidP="006C57A4">
      <w:r>
        <w:separator/>
      </w:r>
    </w:p>
  </w:endnote>
  <w:endnote w:type="continuationSeparator" w:id="0">
    <w:p w:rsidR="00CE10B1" w:rsidRDefault="00CE10B1" w:rsidP="006C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B1" w:rsidRDefault="00CE10B1" w:rsidP="006C57A4">
      <w:r>
        <w:separator/>
      </w:r>
    </w:p>
  </w:footnote>
  <w:footnote w:type="continuationSeparator" w:id="0">
    <w:p w:rsidR="00CE10B1" w:rsidRDefault="00CE10B1" w:rsidP="006C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69E6"/>
    <w:multiLevelType w:val="hybridMultilevel"/>
    <w:tmpl w:val="8860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172"/>
    <w:rsid w:val="000C1301"/>
    <w:rsid w:val="00117140"/>
    <w:rsid w:val="001847E3"/>
    <w:rsid w:val="00200FC4"/>
    <w:rsid w:val="00205956"/>
    <w:rsid w:val="0023775A"/>
    <w:rsid w:val="00281213"/>
    <w:rsid w:val="002D23CC"/>
    <w:rsid w:val="003172EF"/>
    <w:rsid w:val="0036796E"/>
    <w:rsid w:val="003B1343"/>
    <w:rsid w:val="00401A04"/>
    <w:rsid w:val="00544275"/>
    <w:rsid w:val="005A4297"/>
    <w:rsid w:val="006855A5"/>
    <w:rsid w:val="006C57A4"/>
    <w:rsid w:val="006F59C4"/>
    <w:rsid w:val="006F61E7"/>
    <w:rsid w:val="007729CD"/>
    <w:rsid w:val="00787DEF"/>
    <w:rsid w:val="007F08E4"/>
    <w:rsid w:val="008051C4"/>
    <w:rsid w:val="008921F9"/>
    <w:rsid w:val="00904882"/>
    <w:rsid w:val="00966A10"/>
    <w:rsid w:val="009A2299"/>
    <w:rsid w:val="009C5B9C"/>
    <w:rsid w:val="00A95EFE"/>
    <w:rsid w:val="00AB220D"/>
    <w:rsid w:val="00B36C00"/>
    <w:rsid w:val="00B635E1"/>
    <w:rsid w:val="00B75AA6"/>
    <w:rsid w:val="00B85CA2"/>
    <w:rsid w:val="00BB0719"/>
    <w:rsid w:val="00BB57A6"/>
    <w:rsid w:val="00BB7172"/>
    <w:rsid w:val="00BC796E"/>
    <w:rsid w:val="00C55583"/>
    <w:rsid w:val="00C83EEF"/>
    <w:rsid w:val="00CB1A6D"/>
    <w:rsid w:val="00CC6558"/>
    <w:rsid w:val="00CE10B1"/>
    <w:rsid w:val="00D37FDD"/>
    <w:rsid w:val="00E9237D"/>
    <w:rsid w:val="00F543A2"/>
    <w:rsid w:val="00F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6FD7-8BD3-4CC1-96C4-68A5523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BB717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68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796E"/>
    <w:pPr>
      <w:ind w:left="708"/>
    </w:pPr>
  </w:style>
  <w:style w:type="paragraph" w:styleId="a6">
    <w:name w:val="header"/>
    <w:basedOn w:val="a"/>
    <w:link w:val="a7"/>
    <w:rsid w:val="006C5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C57A4"/>
    <w:rPr>
      <w:sz w:val="24"/>
      <w:szCs w:val="24"/>
    </w:rPr>
  </w:style>
  <w:style w:type="paragraph" w:styleId="a8">
    <w:name w:val="footer"/>
    <w:basedOn w:val="a"/>
    <w:link w:val="a9"/>
    <w:rsid w:val="006C5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C5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5140-DA98-4DB7-BF43-04D21032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Организация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Customer</dc:creator>
  <cp:keywords/>
  <dc:description/>
  <cp:lastModifiedBy>Администратор</cp:lastModifiedBy>
  <cp:revision>2</cp:revision>
  <cp:lastPrinted>2015-05-14T08:59:00Z</cp:lastPrinted>
  <dcterms:created xsi:type="dcterms:W3CDTF">2019-08-13T09:13:00Z</dcterms:created>
  <dcterms:modified xsi:type="dcterms:W3CDTF">2019-08-13T09:13:00Z</dcterms:modified>
</cp:coreProperties>
</file>