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C660" w14:textId="77777777" w:rsidR="00101601" w:rsidRDefault="00101601" w:rsidP="00F8158E">
      <w:pPr>
        <w:pStyle w:val="3"/>
        <w:jc w:val="both"/>
        <w:rPr>
          <w:b w:val="0"/>
          <w:szCs w:val="28"/>
        </w:rPr>
      </w:pPr>
    </w:p>
    <w:p w14:paraId="41BF0999" w14:textId="77777777" w:rsidR="00C14D6F" w:rsidRPr="00F8158E" w:rsidRDefault="00942041" w:rsidP="00F8158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58E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D34C16" w:rsidRPr="00F8158E">
        <w:rPr>
          <w:rFonts w:ascii="Times New Roman" w:hAnsi="Times New Roman" w:cs="Times New Roman"/>
          <w:b/>
          <w:sz w:val="32"/>
          <w:szCs w:val="32"/>
        </w:rPr>
        <w:t>ЖИРЯТИ</w:t>
      </w:r>
      <w:r w:rsidR="00C14D6F" w:rsidRPr="00F8158E">
        <w:rPr>
          <w:rFonts w:ascii="Times New Roman" w:hAnsi="Times New Roman" w:cs="Times New Roman"/>
          <w:b/>
          <w:sz w:val="32"/>
          <w:szCs w:val="32"/>
        </w:rPr>
        <w:t>НСК</w:t>
      </w:r>
      <w:r w:rsidRPr="00F8158E">
        <w:rPr>
          <w:rFonts w:ascii="Times New Roman" w:hAnsi="Times New Roman" w:cs="Times New Roman"/>
          <w:b/>
          <w:sz w:val="32"/>
          <w:szCs w:val="32"/>
        </w:rPr>
        <w:t>ОГО РАЙОНА</w:t>
      </w:r>
    </w:p>
    <w:p w14:paraId="58DFF950" w14:textId="77777777" w:rsidR="00F817AA" w:rsidRPr="00F8158E" w:rsidRDefault="00F817AA" w:rsidP="00F8158E">
      <w:pPr>
        <w:pStyle w:val="2"/>
        <w:jc w:val="both"/>
        <w:rPr>
          <w:b w:val="0"/>
          <w:szCs w:val="32"/>
        </w:rPr>
      </w:pPr>
    </w:p>
    <w:p w14:paraId="236C5DE3" w14:textId="77777777" w:rsidR="00C321D9" w:rsidRPr="00F8158E" w:rsidRDefault="00C321D9" w:rsidP="00F8158E">
      <w:pPr>
        <w:jc w:val="both"/>
        <w:rPr>
          <w:sz w:val="32"/>
          <w:szCs w:val="32"/>
        </w:rPr>
      </w:pPr>
    </w:p>
    <w:p w14:paraId="0F5A8F8E" w14:textId="77777777" w:rsidR="00C321D9" w:rsidRPr="00F8158E" w:rsidRDefault="00C321D9" w:rsidP="00F8158E">
      <w:pPr>
        <w:pStyle w:val="2"/>
        <w:rPr>
          <w:szCs w:val="32"/>
        </w:rPr>
      </w:pPr>
      <w:r w:rsidRPr="00F8158E">
        <w:rPr>
          <w:szCs w:val="32"/>
        </w:rPr>
        <w:t>ПОСТАНОВЛЕНИЕ</w:t>
      </w:r>
    </w:p>
    <w:p w14:paraId="2041F602" w14:textId="77777777" w:rsidR="00C321D9" w:rsidRPr="00CE211C" w:rsidRDefault="00C321D9" w:rsidP="00F8158E">
      <w:pPr>
        <w:jc w:val="both"/>
        <w:rPr>
          <w:sz w:val="28"/>
          <w:szCs w:val="28"/>
        </w:rPr>
      </w:pPr>
    </w:p>
    <w:p w14:paraId="1D875FC7" w14:textId="77777777" w:rsidR="00C321D9" w:rsidRDefault="00C321D9" w:rsidP="00F8158E">
      <w:pPr>
        <w:jc w:val="both"/>
      </w:pPr>
    </w:p>
    <w:p w14:paraId="6D721FD8" w14:textId="77777777" w:rsidR="00C321D9" w:rsidRPr="00F8158E" w:rsidRDefault="00C321D9" w:rsidP="00F8158E">
      <w:pPr>
        <w:pStyle w:val="30"/>
        <w:ind w:firstLine="0"/>
        <w:rPr>
          <w:szCs w:val="28"/>
        </w:rPr>
      </w:pPr>
      <w:r w:rsidRPr="00F8158E">
        <w:rPr>
          <w:szCs w:val="28"/>
        </w:rPr>
        <w:t xml:space="preserve">         </w:t>
      </w:r>
      <w:r w:rsidR="003C3A8A" w:rsidRPr="00F8158E">
        <w:rPr>
          <w:szCs w:val="28"/>
        </w:rPr>
        <w:t>от 01.08.2023г</w:t>
      </w:r>
      <w:r w:rsidR="00B6741B" w:rsidRPr="00F8158E">
        <w:rPr>
          <w:szCs w:val="28"/>
        </w:rPr>
        <w:t xml:space="preserve"> </w:t>
      </w:r>
      <w:r w:rsidR="00BB24DC" w:rsidRPr="00F8158E">
        <w:rPr>
          <w:szCs w:val="28"/>
        </w:rPr>
        <w:t xml:space="preserve"> </w:t>
      </w:r>
      <w:r w:rsidRPr="00F8158E">
        <w:rPr>
          <w:szCs w:val="28"/>
        </w:rPr>
        <w:t xml:space="preserve"> №</w:t>
      </w:r>
      <w:r w:rsidR="005B08EB" w:rsidRPr="00F8158E">
        <w:rPr>
          <w:szCs w:val="28"/>
        </w:rPr>
        <w:t xml:space="preserve"> </w:t>
      </w:r>
      <w:r w:rsidR="00FF6805" w:rsidRPr="00F8158E">
        <w:rPr>
          <w:szCs w:val="28"/>
        </w:rPr>
        <w:t>С</w:t>
      </w:r>
      <w:r w:rsidR="003C3A8A" w:rsidRPr="00F8158E">
        <w:rPr>
          <w:szCs w:val="28"/>
        </w:rPr>
        <w:t>-21</w:t>
      </w:r>
    </w:p>
    <w:p w14:paraId="4E3C9768" w14:textId="77777777" w:rsidR="00F817AA" w:rsidRPr="00F8158E" w:rsidRDefault="00C321D9" w:rsidP="00F8158E">
      <w:pPr>
        <w:pStyle w:val="30"/>
        <w:ind w:firstLine="0"/>
        <w:rPr>
          <w:szCs w:val="28"/>
        </w:rPr>
      </w:pPr>
      <w:r w:rsidRPr="00F8158E">
        <w:rPr>
          <w:szCs w:val="28"/>
        </w:rPr>
        <w:t xml:space="preserve">         </w:t>
      </w:r>
      <w:r w:rsidR="00F817AA" w:rsidRPr="00F8158E">
        <w:rPr>
          <w:szCs w:val="28"/>
        </w:rPr>
        <w:t xml:space="preserve">с. </w:t>
      </w:r>
      <w:r w:rsidR="00D34C16" w:rsidRPr="00F8158E">
        <w:rPr>
          <w:szCs w:val="28"/>
        </w:rPr>
        <w:t>Жирятино</w:t>
      </w:r>
    </w:p>
    <w:p w14:paraId="05894707" w14:textId="77777777" w:rsidR="00F817AA" w:rsidRPr="00F8158E" w:rsidRDefault="00F817AA" w:rsidP="00F8158E">
      <w:pPr>
        <w:jc w:val="both"/>
        <w:rPr>
          <w:sz w:val="28"/>
          <w:szCs w:val="28"/>
        </w:rPr>
      </w:pPr>
    </w:p>
    <w:p w14:paraId="7E768DA3" w14:textId="77777777" w:rsidR="00C321D9" w:rsidRPr="00F8158E" w:rsidRDefault="00C321D9" w:rsidP="00F8158E">
      <w:pPr>
        <w:jc w:val="both"/>
        <w:rPr>
          <w:sz w:val="28"/>
          <w:szCs w:val="28"/>
        </w:rPr>
      </w:pPr>
    </w:p>
    <w:p w14:paraId="2524ABF7" w14:textId="77777777" w:rsidR="00B6741B" w:rsidRPr="00F8158E" w:rsidRDefault="00281B6D" w:rsidP="00F8158E">
      <w:pPr>
        <w:pStyle w:val="p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8158E">
        <w:rPr>
          <w:sz w:val="28"/>
          <w:szCs w:val="28"/>
        </w:rPr>
        <w:t>Об</w:t>
      </w:r>
      <w:r w:rsidR="00B6741B" w:rsidRPr="00F8158E">
        <w:rPr>
          <w:sz w:val="28"/>
          <w:szCs w:val="28"/>
        </w:rPr>
        <w:t xml:space="preserve"> утверждении регламента реализации </w:t>
      </w:r>
    </w:p>
    <w:p w14:paraId="0AE5DF0D" w14:textId="77777777" w:rsidR="00B6741B" w:rsidRPr="00F8158E" w:rsidRDefault="00B6741B" w:rsidP="00F8158E">
      <w:pPr>
        <w:pStyle w:val="p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8158E">
        <w:rPr>
          <w:sz w:val="28"/>
          <w:szCs w:val="28"/>
        </w:rPr>
        <w:t xml:space="preserve">полномочий </w:t>
      </w:r>
      <w:r w:rsidR="00310808" w:rsidRPr="00F8158E">
        <w:rPr>
          <w:sz w:val="28"/>
          <w:szCs w:val="28"/>
        </w:rPr>
        <w:t>администратора доходов бюджета</w:t>
      </w:r>
    </w:p>
    <w:p w14:paraId="2FAAB1AB" w14:textId="77777777" w:rsidR="00310808" w:rsidRDefault="00310808" w:rsidP="00F8158E">
      <w:pPr>
        <w:pStyle w:val="p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8158E">
        <w:rPr>
          <w:sz w:val="28"/>
          <w:szCs w:val="28"/>
        </w:rPr>
        <w:t xml:space="preserve">Жирятинского сельского поселения Жирятинского </w:t>
      </w:r>
    </w:p>
    <w:p w14:paraId="426EAC96" w14:textId="77777777" w:rsidR="00310808" w:rsidRDefault="00310808" w:rsidP="00F8158E">
      <w:pPr>
        <w:pStyle w:val="p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8158E">
        <w:rPr>
          <w:sz w:val="28"/>
          <w:szCs w:val="28"/>
        </w:rPr>
        <w:t xml:space="preserve">муниципального района Брянской области </w:t>
      </w:r>
      <w:r w:rsidR="00B6741B" w:rsidRPr="00F8158E">
        <w:rPr>
          <w:sz w:val="28"/>
          <w:szCs w:val="28"/>
        </w:rPr>
        <w:t xml:space="preserve">по </w:t>
      </w:r>
    </w:p>
    <w:p w14:paraId="2ADFCA90" w14:textId="77777777" w:rsidR="00310808" w:rsidRDefault="00B6741B" w:rsidP="00F8158E">
      <w:pPr>
        <w:pStyle w:val="p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8158E">
        <w:rPr>
          <w:sz w:val="28"/>
          <w:szCs w:val="28"/>
        </w:rPr>
        <w:t xml:space="preserve">взысканию дебиторской задолженности по платежам </w:t>
      </w:r>
    </w:p>
    <w:p w14:paraId="666AC882" w14:textId="77777777" w:rsidR="00B6741B" w:rsidRPr="00F8158E" w:rsidRDefault="00B6741B" w:rsidP="00F8158E">
      <w:pPr>
        <w:pStyle w:val="p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8158E">
        <w:rPr>
          <w:sz w:val="28"/>
          <w:szCs w:val="28"/>
        </w:rPr>
        <w:t>в бюджет, пеням</w:t>
      </w:r>
      <w:r w:rsidR="00310808">
        <w:rPr>
          <w:sz w:val="28"/>
          <w:szCs w:val="28"/>
        </w:rPr>
        <w:t xml:space="preserve"> </w:t>
      </w:r>
      <w:r w:rsidRPr="00F8158E">
        <w:rPr>
          <w:sz w:val="28"/>
          <w:szCs w:val="28"/>
        </w:rPr>
        <w:t>и штрафам по ним</w:t>
      </w:r>
    </w:p>
    <w:p w14:paraId="299B0708" w14:textId="77777777" w:rsidR="00B6741B" w:rsidRPr="00F8158E" w:rsidRDefault="00B6741B" w:rsidP="00F8158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14:paraId="3B6995A6" w14:textId="77777777" w:rsidR="00B6741B" w:rsidRPr="00F8158E" w:rsidRDefault="00B6741B" w:rsidP="00F8158E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14:paraId="5C9ECFAE" w14:textId="77777777" w:rsidR="00B6741B" w:rsidRPr="00F8158E" w:rsidRDefault="00B6741B" w:rsidP="00F8158E">
      <w:pPr>
        <w:pStyle w:val="p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158E">
        <w:rPr>
          <w:sz w:val="28"/>
          <w:szCs w:val="28"/>
        </w:rPr>
        <w:t xml:space="preserve">В целях реализации полномочий по взысканию дебиторской задолженности по платежам в бюджет </w:t>
      </w:r>
      <w:r w:rsidR="00D34C16" w:rsidRPr="00F8158E">
        <w:rPr>
          <w:sz w:val="28"/>
          <w:szCs w:val="28"/>
        </w:rPr>
        <w:t>Жирятинск</w:t>
      </w:r>
      <w:r w:rsidRPr="00F8158E">
        <w:rPr>
          <w:sz w:val="28"/>
          <w:szCs w:val="28"/>
        </w:rPr>
        <w:t>ого сельского поселения Жир</w:t>
      </w:r>
      <w:r w:rsidRPr="00F8158E">
        <w:rPr>
          <w:sz w:val="28"/>
          <w:szCs w:val="28"/>
        </w:rPr>
        <w:t>я</w:t>
      </w:r>
      <w:r w:rsidRPr="00F8158E">
        <w:rPr>
          <w:sz w:val="28"/>
          <w:szCs w:val="28"/>
        </w:rPr>
        <w:t>тинского муниципального района Брянской области, пеням и штрафам по ним, в соответствии с  пунктом 2 статьи 160.1 Бюджетного кодекса Российской Федерации от 31.07.1998 №145-ФЗ, приказом Министерства финансов Российской Федерации от 18.11.2022 № 172н «Об утве</w:t>
      </w:r>
      <w:r w:rsidRPr="00F8158E">
        <w:rPr>
          <w:sz w:val="28"/>
          <w:szCs w:val="28"/>
        </w:rPr>
        <w:t>р</w:t>
      </w:r>
      <w:r w:rsidRPr="00F8158E">
        <w:rPr>
          <w:sz w:val="28"/>
          <w:szCs w:val="28"/>
        </w:rPr>
        <w:t>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942041" w:rsidRPr="00F8158E">
        <w:rPr>
          <w:sz w:val="28"/>
          <w:szCs w:val="28"/>
        </w:rPr>
        <w:t xml:space="preserve"> администрация Жирятинского района</w:t>
      </w:r>
    </w:p>
    <w:p w14:paraId="53921FE6" w14:textId="77777777" w:rsidR="00B6741B" w:rsidRPr="00F8158E" w:rsidRDefault="00B6741B" w:rsidP="00F8158E">
      <w:pPr>
        <w:pStyle w:val="p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8158E">
        <w:rPr>
          <w:sz w:val="28"/>
          <w:szCs w:val="28"/>
        </w:rPr>
        <w:t>ПОСТАНОВЛЯЕТ:</w:t>
      </w:r>
    </w:p>
    <w:p w14:paraId="27DEA4A8" w14:textId="77777777" w:rsidR="00A3011B" w:rsidRPr="00F8158E" w:rsidRDefault="00A3011B" w:rsidP="00F8158E">
      <w:pPr>
        <w:pStyle w:val="p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235F7C4D" w14:textId="77777777" w:rsidR="00B6741B" w:rsidRPr="00F8158E" w:rsidRDefault="00B6741B" w:rsidP="00F8158E">
      <w:pPr>
        <w:pStyle w:val="p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8158E">
        <w:rPr>
          <w:sz w:val="28"/>
          <w:szCs w:val="28"/>
        </w:rPr>
        <w:t>1. Утвердить прилагаемый Регламент реализации по</w:t>
      </w:r>
      <w:r w:rsidRPr="00F8158E">
        <w:rPr>
          <w:sz w:val="28"/>
          <w:szCs w:val="28"/>
        </w:rPr>
        <w:t>л</w:t>
      </w:r>
      <w:r w:rsidRPr="00F8158E">
        <w:rPr>
          <w:sz w:val="28"/>
          <w:szCs w:val="28"/>
        </w:rPr>
        <w:t xml:space="preserve">номочий администратора доходов бюджета </w:t>
      </w:r>
      <w:r w:rsidR="00310808" w:rsidRPr="00F8158E">
        <w:rPr>
          <w:sz w:val="28"/>
          <w:szCs w:val="28"/>
        </w:rPr>
        <w:t xml:space="preserve">Жирятинского сельского поселения Жирятинского муниципального района Брянской области </w:t>
      </w:r>
      <w:r w:rsidRPr="00F8158E">
        <w:rPr>
          <w:sz w:val="28"/>
          <w:szCs w:val="28"/>
        </w:rPr>
        <w:t>по взысканию дебиторской задолженности по пл</w:t>
      </w:r>
      <w:r w:rsidRPr="00F8158E">
        <w:rPr>
          <w:sz w:val="28"/>
          <w:szCs w:val="28"/>
        </w:rPr>
        <w:t>а</w:t>
      </w:r>
      <w:r w:rsidRPr="00F8158E">
        <w:rPr>
          <w:sz w:val="28"/>
          <w:szCs w:val="28"/>
        </w:rPr>
        <w:t xml:space="preserve">тежам в бюджет </w:t>
      </w:r>
      <w:r w:rsidR="00D34C16" w:rsidRPr="00F8158E">
        <w:rPr>
          <w:sz w:val="28"/>
          <w:szCs w:val="28"/>
        </w:rPr>
        <w:t>Жирятинского</w:t>
      </w:r>
      <w:r w:rsidRPr="00F8158E">
        <w:rPr>
          <w:sz w:val="28"/>
          <w:szCs w:val="28"/>
        </w:rPr>
        <w:t xml:space="preserve"> сельского поселения Жирятинского муниципального района Брянской области, пеням и штрафам по ним.</w:t>
      </w:r>
    </w:p>
    <w:p w14:paraId="21306373" w14:textId="77777777" w:rsidR="00B6741B" w:rsidRPr="00F8158E" w:rsidRDefault="00B6741B" w:rsidP="00F8158E">
      <w:pPr>
        <w:pStyle w:val="p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8158E">
        <w:rPr>
          <w:sz w:val="28"/>
          <w:szCs w:val="28"/>
        </w:rPr>
        <w:t>2. Настоящее постановление вступает в силу с момента его подписания.</w:t>
      </w:r>
    </w:p>
    <w:p w14:paraId="58640592" w14:textId="77777777" w:rsidR="0008248B" w:rsidRPr="00F8158E" w:rsidRDefault="0008248B" w:rsidP="00F8158E">
      <w:pPr>
        <w:pStyle w:val="p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14:paraId="1036A73B" w14:textId="77777777" w:rsidR="0008248B" w:rsidRPr="00F8158E" w:rsidRDefault="0008248B" w:rsidP="00F8158E">
      <w:pPr>
        <w:pStyle w:val="p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14:paraId="1BBA3935" w14:textId="77777777" w:rsidR="0008248B" w:rsidRPr="00F8158E" w:rsidRDefault="0008248B" w:rsidP="00F8158E">
      <w:pPr>
        <w:pStyle w:val="p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14:paraId="523177A0" w14:textId="77777777" w:rsidR="00B6741B" w:rsidRPr="00F8158E" w:rsidRDefault="00B6741B" w:rsidP="00F8158E">
      <w:pPr>
        <w:pStyle w:val="p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158E">
        <w:rPr>
          <w:sz w:val="28"/>
          <w:szCs w:val="28"/>
        </w:rPr>
        <w:t xml:space="preserve">Глава </w:t>
      </w:r>
      <w:r w:rsidR="00D34C16" w:rsidRPr="00F8158E">
        <w:rPr>
          <w:sz w:val="28"/>
          <w:szCs w:val="28"/>
        </w:rPr>
        <w:t>администрации</w:t>
      </w:r>
      <w:r w:rsidRPr="00F8158E">
        <w:rPr>
          <w:sz w:val="28"/>
          <w:szCs w:val="28"/>
        </w:rPr>
        <w:t xml:space="preserve">                    </w:t>
      </w:r>
      <w:r w:rsidR="00D34C16" w:rsidRPr="00F8158E">
        <w:rPr>
          <w:sz w:val="28"/>
          <w:szCs w:val="28"/>
        </w:rPr>
        <w:t xml:space="preserve">                  Л.А. Антюхов</w:t>
      </w:r>
      <w:r w:rsidRPr="00F8158E">
        <w:rPr>
          <w:sz w:val="28"/>
          <w:szCs w:val="28"/>
        </w:rPr>
        <w:t xml:space="preserve">        </w:t>
      </w:r>
    </w:p>
    <w:p w14:paraId="4EC71901" w14:textId="77777777" w:rsidR="00B6741B" w:rsidRDefault="00B6741B" w:rsidP="00F8158E">
      <w:pPr>
        <w:pStyle w:val="p1"/>
        <w:spacing w:before="0" w:beforeAutospacing="0" w:after="0" w:afterAutospacing="0"/>
        <w:jc w:val="both"/>
      </w:pPr>
    </w:p>
    <w:p w14:paraId="47171A13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 xml:space="preserve">                                     </w:t>
      </w:r>
    </w:p>
    <w:p w14:paraId="5C501528" w14:textId="77777777" w:rsidR="00F8158E" w:rsidRDefault="00F8158E" w:rsidP="00F8158E">
      <w:pPr>
        <w:pStyle w:val="p1"/>
        <w:spacing w:before="0" w:beforeAutospacing="0" w:after="0" w:afterAutospacing="0"/>
        <w:jc w:val="both"/>
      </w:pPr>
      <w:r>
        <w:t xml:space="preserve">Солодухина </w:t>
      </w:r>
      <w:proofErr w:type="gramStart"/>
      <w:r>
        <w:t>Л.А.</w:t>
      </w:r>
      <w:proofErr w:type="gramEnd"/>
    </w:p>
    <w:p w14:paraId="07487999" w14:textId="77777777" w:rsidR="00F8158E" w:rsidRDefault="00F8158E" w:rsidP="00F8158E">
      <w:pPr>
        <w:pStyle w:val="p1"/>
        <w:spacing w:before="0" w:beforeAutospacing="0" w:after="0" w:afterAutospacing="0"/>
        <w:jc w:val="both"/>
      </w:pPr>
    </w:p>
    <w:p w14:paraId="026DA2CD" w14:textId="77777777" w:rsidR="00A64DCC" w:rsidRDefault="00A64DCC" w:rsidP="00F8158E">
      <w:pPr>
        <w:pStyle w:val="p1"/>
        <w:spacing w:before="0" w:beforeAutospacing="0" w:after="0" w:afterAutospacing="0"/>
        <w:jc w:val="both"/>
      </w:pPr>
    </w:p>
    <w:tbl>
      <w:tblPr>
        <w:tblW w:w="977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4"/>
        <w:gridCol w:w="2410"/>
      </w:tblGrid>
      <w:tr w:rsidR="00A64DCC" w:rsidRPr="00A64DCC" w14:paraId="12973B5F" w14:textId="77777777" w:rsidTr="00233A4F">
        <w:trPr>
          <w:trHeight w:val="285"/>
        </w:trPr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14:paraId="430B3923" w14:textId="77777777" w:rsidR="00A64DCC" w:rsidRPr="00A64DCC" w:rsidRDefault="00A64DCC" w:rsidP="00233A4F">
            <w:pPr>
              <w:jc w:val="both"/>
              <w:rPr>
                <w:color w:val="000000"/>
                <w:sz w:val="23"/>
                <w:szCs w:val="23"/>
              </w:rPr>
            </w:pPr>
            <w:r w:rsidRPr="00A64DCC">
              <w:rPr>
                <w:color w:val="000000"/>
                <w:sz w:val="23"/>
                <w:szCs w:val="23"/>
              </w:rPr>
              <w:t>Согласовано: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09BC312" w14:textId="77777777" w:rsidR="00A64DCC" w:rsidRPr="00A64DCC" w:rsidRDefault="00A64DCC" w:rsidP="00233A4F">
            <w:pPr>
              <w:ind w:left="-7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A64DCC" w:rsidRPr="00A64DCC" w14:paraId="0C89A839" w14:textId="77777777" w:rsidTr="00233A4F">
        <w:trPr>
          <w:trHeight w:val="285"/>
        </w:trPr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14:paraId="4ECD56F8" w14:textId="77777777" w:rsidR="00A64DCC" w:rsidRPr="00A64DCC" w:rsidRDefault="00A64DCC" w:rsidP="00233A4F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Заместитель главы администрации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8E4F6C" w14:textId="77777777" w:rsidR="00A64DCC" w:rsidRPr="00A64DCC" w:rsidRDefault="00A64DCC" w:rsidP="00A64DCC">
            <w:pPr>
              <w:ind w:left="-7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Т.И.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Маркина</w:t>
            </w:r>
          </w:p>
        </w:tc>
      </w:tr>
      <w:tr w:rsidR="00A64DCC" w:rsidRPr="00A64DCC" w14:paraId="2D76BA3D" w14:textId="77777777" w:rsidTr="00233A4F">
        <w:trPr>
          <w:trHeight w:val="285"/>
        </w:trPr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14:paraId="180738D9" w14:textId="77777777" w:rsidR="00A64DCC" w:rsidRPr="00A64DCC" w:rsidRDefault="00A64DCC" w:rsidP="00233A4F">
            <w:pPr>
              <w:ind w:left="-7"/>
              <w:jc w:val="both"/>
              <w:rPr>
                <w:color w:val="000000"/>
                <w:sz w:val="23"/>
                <w:szCs w:val="23"/>
              </w:rPr>
            </w:pPr>
            <w:r w:rsidRPr="00A64DCC">
              <w:rPr>
                <w:color w:val="000000"/>
                <w:sz w:val="23"/>
                <w:szCs w:val="23"/>
              </w:rPr>
              <w:t>Управляющий делами в администрации района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1CA1C4" w14:textId="77777777" w:rsidR="00A64DCC" w:rsidRPr="00A64DCC" w:rsidRDefault="00A64DCC" w:rsidP="00A64DCC">
            <w:pPr>
              <w:ind w:left="-7"/>
              <w:rPr>
                <w:color w:val="000000"/>
                <w:sz w:val="23"/>
                <w:szCs w:val="23"/>
              </w:rPr>
            </w:pPr>
            <w:proofErr w:type="gramStart"/>
            <w:r w:rsidRPr="00A64DCC">
              <w:rPr>
                <w:color w:val="000000"/>
                <w:sz w:val="23"/>
                <w:szCs w:val="23"/>
              </w:rPr>
              <w:t>Т.Н.</w:t>
            </w:r>
            <w:proofErr w:type="gramEnd"/>
            <w:r w:rsidRPr="00A64DCC">
              <w:rPr>
                <w:color w:val="000000"/>
                <w:sz w:val="23"/>
                <w:szCs w:val="23"/>
              </w:rPr>
              <w:t xml:space="preserve"> Тюкаева</w:t>
            </w:r>
          </w:p>
        </w:tc>
      </w:tr>
      <w:tr w:rsidR="00A64DCC" w:rsidRPr="00A64DCC" w14:paraId="7ECB33F2" w14:textId="77777777" w:rsidTr="00233A4F">
        <w:trPr>
          <w:trHeight w:val="285"/>
        </w:trPr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14:paraId="3ED38E6D" w14:textId="77777777" w:rsidR="00A64DCC" w:rsidRPr="00A64DCC" w:rsidRDefault="00A64DCC" w:rsidP="00233A4F">
            <w:pPr>
              <w:ind w:left="-7"/>
              <w:jc w:val="both"/>
              <w:rPr>
                <w:color w:val="000000"/>
                <w:sz w:val="23"/>
                <w:szCs w:val="23"/>
              </w:rPr>
            </w:pPr>
            <w:r w:rsidRPr="00A64DCC">
              <w:rPr>
                <w:color w:val="000000"/>
                <w:sz w:val="23"/>
                <w:szCs w:val="23"/>
              </w:rPr>
              <w:t>Ведущий юрист администрации</w:t>
            </w:r>
          </w:p>
          <w:p w14:paraId="550BC463" w14:textId="77777777" w:rsidR="00A64DCC" w:rsidRPr="00A64DCC" w:rsidRDefault="00A64DCC" w:rsidP="00233A4F">
            <w:pPr>
              <w:ind w:left="-7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79ED2C" w14:textId="77777777" w:rsidR="00A64DCC" w:rsidRPr="00A64DCC" w:rsidRDefault="00A64DCC" w:rsidP="00233A4F">
            <w:pPr>
              <w:ind w:left="-7"/>
              <w:jc w:val="both"/>
              <w:rPr>
                <w:color w:val="000000"/>
                <w:sz w:val="23"/>
                <w:szCs w:val="23"/>
              </w:rPr>
            </w:pPr>
            <w:r w:rsidRPr="00A64DCC">
              <w:rPr>
                <w:color w:val="000000"/>
                <w:sz w:val="23"/>
                <w:szCs w:val="23"/>
              </w:rPr>
              <w:t>Н.Н. Кесаревская</w:t>
            </w:r>
          </w:p>
          <w:p w14:paraId="438C7758" w14:textId="77777777" w:rsidR="00A64DCC" w:rsidRPr="00A64DCC" w:rsidRDefault="00A64DCC" w:rsidP="00233A4F">
            <w:pPr>
              <w:ind w:left="-7"/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14:paraId="5494C7F8" w14:textId="77777777" w:rsidR="00A64DCC" w:rsidRDefault="00A64DCC" w:rsidP="00F8158E">
      <w:pPr>
        <w:pStyle w:val="p1"/>
        <w:spacing w:before="0" w:beforeAutospacing="0" w:after="0" w:afterAutospacing="0"/>
        <w:jc w:val="both"/>
      </w:pPr>
    </w:p>
    <w:p w14:paraId="6AC85513" w14:textId="77777777" w:rsidR="00F8158E" w:rsidRDefault="00F8158E" w:rsidP="00F8158E">
      <w:pPr>
        <w:pStyle w:val="p1"/>
        <w:spacing w:before="0" w:beforeAutospacing="0" w:after="0" w:afterAutospacing="0"/>
        <w:jc w:val="both"/>
      </w:pPr>
    </w:p>
    <w:p w14:paraId="2274ADE5" w14:textId="77777777" w:rsidR="00F8158E" w:rsidRDefault="00F8158E" w:rsidP="00F8158E">
      <w:pPr>
        <w:pStyle w:val="p1"/>
        <w:spacing w:before="0" w:beforeAutospacing="0" w:after="0" w:afterAutospacing="0"/>
        <w:jc w:val="both"/>
      </w:pPr>
    </w:p>
    <w:p w14:paraId="713FE48F" w14:textId="77777777" w:rsidR="00F8158E" w:rsidRDefault="00F8158E" w:rsidP="00F8158E">
      <w:pPr>
        <w:pStyle w:val="p1"/>
        <w:spacing w:before="0" w:beforeAutospacing="0" w:after="0" w:afterAutospacing="0"/>
        <w:jc w:val="both"/>
      </w:pPr>
    </w:p>
    <w:p w14:paraId="3B302EE5" w14:textId="77777777" w:rsidR="00525234" w:rsidRDefault="00B6741B" w:rsidP="00F8158E">
      <w:pPr>
        <w:pStyle w:val="p1"/>
        <w:spacing w:before="0" w:beforeAutospacing="0" w:after="0" w:afterAutospacing="0"/>
        <w:contextualSpacing/>
        <w:jc w:val="both"/>
      </w:pPr>
      <w:r>
        <w:t xml:space="preserve">                                                                                                                               </w:t>
      </w:r>
    </w:p>
    <w:p w14:paraId="4283E53A" w14:textId="77777777" w:rsidR="00F8158E" w:rsidRDefault="00525234" w:rsidP="00F8158E">
      <w:pPr>
        <w:pStyle w:val="p1"/>
        <w:spacing w:before="0" w:beforeAutospacing="0" w:after="0" w:afterAutospacing="0"/>
        <w:contextualSpacing/>
        <w:jc w:val="both"/>
      </w:pPr>
      <w:r>
        <w:t xml:space="preserve">                                                                                                               </w:t>
      </w:r>
    </w:p>
    <w:p w14:paraId="58FDBA56" w14:textId="77777777" w:rsidR="00B6741B" w:rsidRDefault="00F8158E" w:rsidP="00F8158E">
      <w:pPr>
        <w:pStyle w:val="p1"/>
        <w:spacing w:before="0" w:beforeAutospacing="0" w:after="0" w:afterAutospacing="0"/>
        <w:contextualSpacing/>
        <w:jc w:val="right"/>
      </w:pPr>
      <w:r>
        <w:t xml:space="preserve">                                                                                                                      </w:t>
      </w:r>
      <w:r w:rsidR="00525234">
        <w:t xml:space="preserve">    </w:t>
      </w:r>
      <w:r>
        <w:t>Приложение</w:t>
      </w:r>
    </w:p>
    <w:p w14:paraId="18E24E09" w14:textId="77777777" w:rsidR="00B6741B" w:rsidRDefault="00B6741B" w:rsidP="00F8158E">
      <w:pPr>
        <w:pStyle w:val="p1"/>
        <w:spacing w:before="0" w:beforeAutospacing="0" w:after="0" w:afterAutospacing="0"/>
        <w:contextualSpacing/>
        <w:jc w:val="right"/>
      </w:pPr>
      <w:r>
        <w:t xml:space="preserve">                                                                                                        </w:t>
      </w:r>
      <w:r w:rsidR="00F8158E">
        <w:t xml:space="preserve">  </w:t>
      </w:r>
      <w:r>
        <w:t xml:space="preserve"> </w:t>
      </w:r>
      <w:r w:rsidR="00F8158E">
        <w:t>к п</w:t>
      </w:r>
      <w:r>
        <w:t>остановлени</w:t>
      </w:r>
      <w:r w:rsidR="00F8158E">
        <w:t>ю</w:t>
      </w:r>
      <w:r>
        <w:t xml:space="preserve"> </w:t>
      </w:r>
    </w:p>
    <w:p w14:paraId="3CD86C1D" w14:textId="77777777" w:rsidR="00B6741B" w:rsidRDefault="00B6741B" w:rsidP="00F8158E">
      <w:pPr>
        <w:pStyle w:val="p1"/>
        <w:spacing w:before="0" w:beforeAutospacing="0" w:after="0" w:afterAutospacing="0"/>
        <w:contextualSpacing/>
        <w:jc w:val="right"/>
      </w:pPr>
      <w:r>
        <w:t xml:space="preserve">                                                                                                           администраци</w:t>
      </w:r>
      <w:r w:rsidR="00F8158E">
        <w:t>и</w:t>
      </w:r>
      <w:r w:rsidR="00F8158E" w:rsidRPr="00F8158E">
        <w:t xml:space="preserve"> </w:t>
      </w:r>
      <w:r w:rsidR="00F8158E">
        <w:t>Жирятинского района</w:t>
      </w:r>
    </w:p>
    <w:p w14:paraId="55B85AE4" w14:textId="77777777" w:rsidR="00B6741B" w:rsidRDefault="00B6741B" w:rsidP="00F8158E">
      <w:pPr>
        <w:pStyle w:val="p1"/>
        <w:spacing w:before="0" w:beforeAutospacing="0" w:after="0" w:afterAutospacing="0"/>
        <w:contextualSpacing/>
        <w:jc w:val="right"/>
      </w:pPr>
      <w:r>
        <w:t xml:space="preserve">                                                                                                            от   </w:t>
      </w:r>
      <w:r w:rsidR="003C3A8A">
        <w:t>01.08.</w:t>
      </w:r>
      <w:r>
        <w:t xml:space="preserve">2023 г. № </w:t>
      </w:r>
      <w:r w:rsidR="00FF6805">
        <w:t>С</w:t>
      </w:r>
      <w:r w:rsidR="003C3A8A">
        <w:t>-21</w:t>
      </w:r>
    </w:p>
    <w:p w14:paraId="1C83CC2D" w14:textId="77777777" w:rsidR="00B6741B" w:rsidRDefault="00B6741B" w:rsidP="00F8158E">
      <w:pPr>
        <w:pStyle w:val="p1"/>
        <w:spacing w:before="0" w:beforeAutospacing="0" w:after="0" w:afterAutospacing="0"/>
        <w:jc w:val="both"/>
      </w:pPr>
    </w:p>
    <w:p w14:paraId="073C8AAE" w14:textId="77777777" w:rsidR="00A64DCC" w:rsidRDefault="00D34C16" w:rsidP="00F8158E">
      <w:pPr>
        <w:pStyle w:val="p1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РЕГЛАМЕНТ </w:t>
      </w:r>
    </w:p>
    <w:p w14:paraId="38A0EEC2" w14:textId="77777777" w:rsidR="00B6741B" w:rsidRPr="00B6741B" w:rsidRDefault="00D34C16" w:rsidP="00F8158E">
      <w:pPr>
        <w:pStyle w:val="p1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РЕАЛИЗАЦИИ </w:t>
      </w:r>
      <w:r w:rsidR="00B6741B" w:rsidRPr="00B6741B">
        <w:rPr>
          <w:b/>
        </w:rPr>
        <w:t xml:space="preserve">ПОЛНОМОЧИЙ АДМИНИСТРАТОРА ДОХОДОВ БЮДЖЕТА ПО </w:t>
      </w:r>
      <w:proofErr w:type="gramStart"/>
      <w:r w:rsidR="00B6741B" w:rsidRPr="00B6741B">
        <w:rPr>
          <w:b/>
        </w:rPr>
        <w:t xml:space="preserve">ВЗЫСКАНИЮ </w:t>
      </w:r>
      <w:r w:rsidR="00F8158E">
        <w:rPr>
          <w:b/>
        </w:rPr>
        <w:t xml:space="preserve"> </w:t>
      </w:r>
      <w:r w:rsidR="00B6741B" w:rsidRPr="00B6741B">
        <w:rPr>
          <w:b/>
        </w:rPr>
        <w:t>Д</w:t>
      </w:r>
      <w:r w:rsidR="00B6741B" w:rsidRPr="00B6741B">
        <w:rPr>
          <w:b/>
        </w:rPr>
        <w:t>Е</w:t>
      </w:r>
      <w:r w:rsidR="00B6741B" w:rsidRPr="00B6741B">
        <w:rPr>
          <w:b/>
        </w:rPr>
        <w:t>БИТОРСКОЙ</w:t>
      </w:r>
      <w:proofErr w:type="gramEnd"/>
      <w:r w:rsidR="00B6741B" w:rsidRPr="00B6741B">
        <w:rPr>
          <w:b/>
        </w:rPr>
        <w:t xml:space="preserve"> ЗАДОЛЖЕННОСТИ ПО ПЛАТЕЖАМ В БЮДЖЕТ </w:t>
      </w:r>
      <w:r>
        <w:rPr>
          <w:b/>
        </w:rPr>
        <w:t>ЖИРЯТИН</w:t>
      </w:r>
      <w:r w:rsidR="00B6741B" w:rsidRPr="00B6741B">
        <w:rPr>
          <w:b/>
        </w:rPr>
        <w:t xml:space="preserve">СКОГО СЕЛЬСКОГО ПОСЕЛЕНИЯ </w:t>
      </w:r>
      <w:r w:rsidR="00F8158E">
        <w:rPr>
          <w:b/>
        </w:rPr>
        <w:t>ЖИРЯТИНС</w:t>
      </w:r>
      <w:r w:rsidR="00B6741B" w:rsidRPr="00B6741B">
        <w:rPr>
          <w:b/>
        </w:rPr>
        <w:t>КОГО МУНИЦИПАЛЬНОГО РАЙОНА</w:t>
      </w:r>
      <w:r w:rsidR="00525234">
        <w:rPr>
          <w:b/>
        </w:rPr>
        <w:t xml:space="preserve"> </w:t>
      </w:r>
      <w:r w:rsidR="00B6741B" w:rsidRPr="00B6741B">
        <w:rPr>
          <w:b/>
        </w:rPr>
        <w:t xml:space="preserve">БРЯНСКОЙ </w:t>
      </w:r>
      <w:r w:rsidR="00DA1472">
        <w:rPr>
          <w:b/>
        </w:rPr>
        <w:t xml:space="preserve"> </w:t>
      </w:r>
      <w:r w:rsidR="00B6741B" w:rsidRPr="00B6741B">
        <w:rPr>
          <w:b/>
        </w:rPr>
        <w:t>ОБЛ</w:t>
      </w:r>
      <w:r w:rsidR="00B6741B" w:rsidRPr="00B6741B">
        <w:rPr>
          <w:b/>
        </w:rPr>
        <w:t>А</w:t>
      </w:r>
      <w:r w:rsidR="00B6741B" w:rsidRPr="00B6741B">
        <w:rPr>
          <w:b/>
        </w:rPr>
        <w:t>СТИ, ПЕНЯМ И ШТРАФАМ ПО НИМ</w:t>
      </w:r>
    </w:p>
    <w:p w14:paraId="10F44F23" w14:textId="77777777" w:rsidR="00B6741B" w:rsidRDefault="00B6741B" w:rsidP="00F8158E">
      <w:pPr>
        <w:pStyle w:val="p1"/>
        <w:spacing w:before="0" w:beforeAutospacing="0" w:after="0" w:afterAutospacing="0"/>
        <w:jc w:val="both"/>
      </w:pPr>
    </w:p>
    <w:p w14:paraId="078CB035" w14:textId="77777777" w:rsidR="00B6741B" w:rsidRDefault="00B6741B" w:rsidP="00F8158E">
      <w:pPr>
        <w:pStyle w:val="p1"/>
        <w:spacing w:before="0" w:beforeAutospacing="0" w:after="0" w:afterAutospacing="0"/>
        <w:jc w:val="both"/>
      </w:pPr>
    </w:p>
    <w:p w14:paraId="3B50A776" w14:textId="77777777" w:rsidR="00B6741B" w:rsidRDefault="00B6741B" w:rsidP="00A64DCC">
      <w:pPr>
        <w:pStyle w:val="p1"/>
        <w:spacing w:before="0" w:beforeAutospacing="0" w:after="0" w:afterAutospacing="0"/>
        <w:jc w:val="center"/>
        <w:rPr>
          <w:b/>
        </w:rPr>
      </w:pPr>
      <w:r w:rsidRPr="00A64DCC">
        <w:rPr>
          <w:b/>
        </w:rPr>
        <w:t>1.</w:t>
      </w:r>
      <w:r w:rsidRPr="00A64DCC">
        <w:rPr>
          <w:b/>
        </w:rPr>
        <w:tab/>
        <w:t>ОБЩИЕ ПОЛОЖЕНИЯ</w:t>
      </w:r>
    </w:p>
    <w:p w14:paraId="20353B47" w14:textId="77777777" w:rsidR="00A64DCC" w:rsidRPr="00A64DCC" w:rsidRDefault="00A64DCC" w:rsidP="00A64DCC">
      <w:pPr>
        <w:pStyle w:val="p1"/>
        <w:spacing w:before="0" w:beforeAutospacing="0" w:after="0" w:afterAutospacing="0"/>
        <w:jc w:val="center"/>
        <w:rPr>
          <w:b/>
        </w:rPr>
      </w:pPr>
    </w:p>
    <w:p w14:paraId="352FCB5D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1.1.</w:t>
      </w:r>
      <w:r>
        <w:tab/>
        <w:t xml:space="preserve"> Регламент реализации полномочий админ</w:t>
      </w:r>
      <w:r>
        <w:t>и</w:t>
      </w:r>
      <w:r>
        <w:t xml:space="preserve">стратора доходов бюджета по взысканию дебиторской задолженности по платежам в </w:t>
      </w:r>
      <w:r w:rsidR="00F8158E">
        <w:t>бюджет Жирятинского сельского поселения Жирятинского муниципального района Брянской области</w:t>
      </w:r>
      <w:r>
        <w:t>, пеням и штрафам по ним, являющимся источниками формирования доходов бюдж</w:t>
      </w:r>
      <w:r>
        <w:t>е</w:t>
      </w:r>
      <w:r>
        <w:t>тов бю</w:t>
      </w:r>
      <w:r>
        <w:t>д</w:t>
      </w:r>
      <w:r>
        <w:t>жетной системы Российской Федерации (далее – Регламент) устанавливает:</w:t>
      </w:r>
    </w:p>
    <w:p w14:paraId="05998DF3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а)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 (учетным группам доходов), включающий мероприятия по:</w:t>
      </w:r>
    </w:p>
    <w:p w14:paraId="6EE74A9D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- недопущению образования просроченной дебиторской задолженности по доходам, выявл</w:t>
      </w:r>
      <w:r>
        <w:t>е</w:t>
      </w:r>
      <w:r>
        <w:t>нию факторов, влияющих на образование просроченной дебиторской задолженности по дох</w:t>
      </w:r>
      <w:r>
        <w:t>о</w:t>
      </w:r>
      <w:r>
        <w:t>дам;</w:t>
      </w:r>
    </w:p>
    <w:p w14:paraId="3A2650BD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- урегулированию дебиторской задолженности по доходам в досудебном порядке (со дня и</w:t>
      </w:r>
      <w:r>
        <w:t>с</w:t>
      </w:r>
      <w:r>
        <w:t>течения срока уплаты соответствующего платежа в бюджет (пеней, штрафов) до начала раб</w:t>
      </w:r>
      <w:r>
        <w:t>о</w:t>
      </w:r>
      <w:r>
        <w:t>ты по их принудительному взысканию);</w:t>
      </w:r>
    </w:p>
    <w:p w14:paraId="6AF4251F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-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</w:t>
      </w:r>
      <w:r>
        <w:t>и</w:t>
      </w:r>
      <w:r>
        <w:t>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доходам);</w:t>
      </w:r>
    </w:p>
    <w:p w14:paraId="3340F486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- наблюдению (в том числе за возможностью взыскания дебиторской задолженности по дох</w:t>
      </w:r>
      <w:r>
        <w:t>о</w:t>
      </w:r>
      <w:r>
        <w:t>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14:paraId="5DF17FA3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б)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14:paraId="14BA6A95" w14:textId="77777777" w:rsidR="00B6741B" w:rsidRPr="00310808" w:rsidRDefault="00B6741B" w:rsidP="00F8158E">
      <w:pPr>
        <w:pStyle w:val="p1"/>
        <w:spacing w:before="0" w:beforeAutospacing="0" w:after="0" w:afterAutospacing="0"/>
        <w:jc w:val="both"/>
      </w:pPr>
      <w:r>
        <w:t xml:space="preserve">в) Перечень сотрудников </w:t>
      </w:r>
      <w:r w:rsidRPr="00310808">
        <w:t>администратора доходов бюджета, ответственных за работу с деб</w:t>
      </w:r>
      <w:r w:rsidRPr="00310808">
        <w:t>и</w:t>
      </w:r>
      <w:r w:rsidRPr="00310808">
        <w:t>торской задолженностью по доходам;</w:t>
      </w:r>
    </w:p>
    <w:p w14:paraId="4E978BDA" w14:textId="77777777" w:rsidR="00515A67" w:rsidRDefault="00B6741B" w:rsidP="00515A67">
      <w:pPr>
        <w:pStyle w:val="p1"/>
        <w:spacing w:before="0" w:beforeAutospacing="0" w:after="0" w:afterAutospacing="0"/>
        <w:jc w:val="both"/>
      </w:pPr>
      <w:proofErr w:type="gramStart"/>
      <w:r w:rsidRPr="00310808">
        <w:t xml:space="preserve">г)   </w:t>
      </w:r>
      <w:proofErr w:type="gramEnd"/>
      <w:r w:rsidRPr="00310808">
        <w:t>Порядок обмена информацией (первичными учетными документами) между сотрудниками</w:t>
      </w:r>
      <w:r w:rsidR="00310808" w:rsidRPr="00310808">
        <w:t xml:space="preserve"> администратора доходов бюджета Жирятинского сельского поселения Жирятинского муниципального района Брянской области</w:t>
      </w:r>
      <w:r w:rsidR="00515A67">
        <w:t xml:space="preserve"> устанавливается руководителем.</w:t>
      </w:r>
    </w:p>
    <w:p w14:paraId="26DD0D1A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1.2.  Порядок взаимодействия структурных подразделений (сотрудников) администрации</w:t>
      </w:r>
      <w:r w:rsidR="001F4AC6">
        <w:t xml:space="preserve"> района</w:t>
      </w:r>
      <w:r>
        <w:t xml:space="preserve"> в случае принудительного взыскания дебит</w:t>
      </w:r>
      <w:r w:rsidR="00515A67">
        <w:t>орской задолженности по доходам устанавливается постановлением администрации района.</w:t>
      </w:r>
    </w:p>
    <w:p w14:paraId="094C6F4C" w14:textId="77777777" w:rsidR="00515A67" w:rsidRDefault="00B6741B" w:rsidP="00515A67">
      <w:pPr>
        <w:pStyle w:val="p1"/>
        <w:spacing w:before="0" w:beforeAutospacing="0" w:after="0" w:afterAutospacing="0"/>
        <w:jc w:val="both"/>
      </w:pPr>
      <w:r>
        <w:t xml:space="preserve">1.3. Порядок </w:t>
      </w:r>
      <w:r w:rsidRPr="00310808">
        <w:t>обмена информацией (первичными учетными документами) между сотрудник</w:t>
      </w:r>
      <w:r w:rsidRPr="00310808">
        <w:t>а</w:t>
      </w:r>
      <w:r w:rsidRPr="00310808">
        <w:t>ми администрации</w:t>
      </w:r>
      <w:r w:rsidR="00310808" w:rsidRPr="00310808">
        <w:t xml:space="preserve"> района</w:t>
      </w:r>
      <w:r w:rsidR="00515A67">
        <w:t>,</w:t>
      </w:r>
      <w:r w:rsidR="00310808" w:rsidRPr="00310808">
        <w:t xml:space="preserve"> финансового отдела администрации Жирятинского района</w:t>
      </w:r>
      <w:r w:rsidR="00515A67">
        <w:t>, Комитета по управлению муниципальным имуществом администрации Жирятинского района устанавливается постановлением администрации района.</w:t>
      </w:r>
    </w:p>
    <w:p w14:paraId="545669B6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 w:rsidRPr="00310808">
        <w:t>1.4.  Действие регламента</w:t>
      </w:r>
      <w:r>
        <w:t xml:space="preserve"> не распространяется на платежи, предусмотренные законодател</w:t>
      </w:r>
      <w:r>
        <w:t>ь</w:t>
      </w:r>
      <w:r>
        <w:t>ством о налогах и сборах, законодательством Российской Федерации об обязательном соц</w:t>
      </w:r>
      <w:r>
        <w:t>и</w:t>
      </w:r>
      <w:r>
        <w:t>альном страховании от несчастных случаев на производстве и профессиональных заболев</w:t>
      </w:r>
      <w:r>
        <w:t>а</w:t>
      </w:r>
      <w:r>
        <w:t>ний, правом Евразийского экономического союза и законодательством Российской Федерации о таможенном регулировании.</w:t>
      </w:r>
    </w:p>
    <w:p w14:paraId="12224050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1.5. Полномочия администратора доходов осуществляется администрацией</w:t>
      </w:r>
      <w:r w:rsidR="00310808">
        <w:t xml:space="preserve"> Жирятинского </w:t>
      </w:r>
      <w:proofErr w:type="gramStart"/>
      <w:r w:rsidR="00310808">
        <w:t>района ,</w:t>
      </w:r>
      <w:proofErr w:type="gramEnd"/>
      <w:r w:rsidR="00310808">
        <w:t xml:space="preserve"> финансовым отделом администрации Жирятинского района, Комитетом по управле</w:t>
      </w:r>
      <w:r w:rsidR="00310808">
        <w:lastRenderedPageBreak/>
        <w:t>нию муниципальным имуществом администрации Жирятинского района (далее - уполномоченное лицо)</w:t>
      </w:r>
      <w:r>
        <w:t xml:space="preserve"> по кодам класс</w:t>
      </w:r>
      <w:r>
        <w:t>и</w:t>
      </w:r>
      <w:r>
        <w:t>фикации доходов бюджета</w:t>
      </w:r>
      <w:r w:rsidR="001F4AC6">
        <w:t xml:space="preserve"> </w:t>
      </w:r>
      <w:r w:rsidR="001F4AC6" w:rsidRPr="00310808">
        <w:t>Жирятинского сельского поселения Жирятинского муниципального района Брянской области</w:t>
      </w:r>
      <w:r>
        <w:t>.</w:t>
      </w:r>
    </w:p>
    <w:p w14:paraId="470A04B2" w14:textId="77777777" w:rsidR="00A64DCC" w:rsidRDefault="00A64DCC" w:rsidP="00F8158E">
      <w:pPr>
        <w:pStyle w:val="p1"/>
        <w:spacing w:before="0" w:beforeAutospacing="0" w:after="0" w:afterAutospacing="0"/>
        <w:jc w:val="both"/>
      </w:pPr>
    </w:p>
    <w:p w14:paraId="6662ED04" w14:textId="77777777" w:rsidR="00B6741B" w:rsidRPr="00A64DCC" w:rsidRDefault="00B6741B" w:rsidP="00A64DCC">
      <w:pPr>
        <w:pStyle w:val="p1"/>
        <w:spacing w:before="0" w:beforeAutospacing="0" w:after="0" w:afterAutospacing="0"/>
        <w:jc w:val="center"/>
        <w:rPr>
          <w:b/>
        </w:rPr>
      </w:pPr>
      <w:r w:rsidRPr="00A64DCC">
        <w:rPr>
          <w:b/>
        </w:rPr>
        <w:t>2.</w:t>
      </w:r>
      <w:r w:rsidRPr="00A64DCC">
        <w:rPr>
          <w:b/>
        </w:rPr>
        <w:tab/>
        <w:t>Мероприятия по недопущению образования просроченной дебиторской задолженности по доходам</w:t>
      </w:r>
    </w:p>
    <w:p w14:paraId="7C2B8FCF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2.1.</w:t>
      </w:r>
      <w:r>
        <w:tab/>
      </w:r>
      <w:r w:rsidR="00DA1472">
        <w:t>Уполномоченное лицо</w:t>
      </w:r>
      <w:r>
        <w:t xml:space="preserve"> осуществл</w:t>
      </w:r>
      <w:r>
        <w:t>я</w:t>
      </w:r>
      <w:r>
        <w:t>ет контроль за правильностью исчисления, полнотой и своевременностью осуществления пл</w:t>
      </w:r>
      <w:r>
        <w:t>а</w:t>
      </w:r>
      <w:r>
        <w:t>тежей в местный бюджет, пеням и штрафам по ним по закрепленным источникам доходов местного бюджета за администратором доходов бюджет</w:t>
      </w:r>
      <w:r w:rsidR="001F4AC6">
        <w:t>а</w:t>
      </w:r>
      <w:r w:rsidR="001F4AC6" w:rsidRPr="001F4AC6">
        <w:t xml:space="preserve"> </w:t>
      </w:r>
      <w:r w:rsidR="001F4AC6">
        <w:t>Жирятинского сельского поселения Жирятинского муниципального района Брянской области</w:t>
      </w:r>
      <w:r>
        <w:t>, в том числе:</w:t>
      </w:r>
    </w:p>
    <w:p w14:paraId="2E3904D7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- 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</w:t>
      </w:r>
      <w:r>
        <w:t>е</w:t>
      </w:r>
      <w:r>
        <w:t>нием);</w:t>
      </w:r>
    </w:p>
    <w:p w14:paraId="5C7B83B2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- за погашением (квитированием) начислений соответствующими платежами, являющимися источником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статьей 21 Федерального закона от 27.07.2010 г. №210-ФЗ «Об организации предоставления государственных и муниципальных услуг» (далее - ГИС ГМП), за исключен</w:t>
      </w:r>
      <w:r>
        <w:t>и</w:t>
      </w:r>
      <w:r>
        <w:t>ем платежей, являющихся источниками формирования доходов бюджетов бюджетной сист</w:t>
      </w:r>
      <w:r>
        <w:t>е</w:t>
      </w:r>
      <w:r>
        <w:t>мы Российской Федерации, информация, необходимая для уплаты которых, включая подл</w:t>
      </w:r>
      <w:r>
        <w:t>е</w:t>
      </w:r>
      <w:r>
        <w:t>жащую 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</w:t>
      </w:r>
      <w:r>
        <w:t>а</w:t>
      </w:r>
      <w:r>
        <w:t>тежей, являющихся источниками формирования доходов бюджетов бюджетной системы Ро</w:t>
      </w:r>
      <w:r>
        <w:t>с</w:t>
      </w:r>
      <w:r>
        <w:t>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</w:t>
      </w:r>
      <w:r>
        <w:t>н</w:t>
      </w:r>
      <w:r>
        <w:t>ных и муниципальных платежах";</w:t>
      </w:r>
    </w:p>
    <w:p w14:paraId="09782A78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-  за исполнением графика платежей в связи с предоставлением отсрочки или рассрочки упл</w:t>
      </w:r>
      <w:r>
        <w:t>а</w:t>
      </w:r>
      <w:r>
        <w:t>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</w:t>
      </w:r>
      <w:r>
        <w:t>е</w:t>
      </w:r>
      <w:r>
        <w:t>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</w:t>
      </w:r>
      <w:r>
        <w:t>а</w:t>
      </w:r>
      <w:r>
        <w:t>ции в порядке и случаях, предусмотренных законодательством Российской Федерации;</w:t>
      </w:r>
    </w:p>
    <w:p w14:paraId="6201F929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- за своевременным начислением неустоек (штрафов, пеней);</w:t>
      </w:r>
    </w:p>
    <w:p w14:paraId="00C0833F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- за своевременным составлением первичных учетных документов, обосновывающих возни</w:t>
      </w:r>
      <w:r>
        <w:t>к</w:t>
      </w:r>
      <w:r>
        <w:t>новение дебиторской задолженности или оформляющих операции по ее увеличению (умен</w:t>
      </w:r>
      <w:r>
        <w:t>ь</w:t>
      </w:r>
      <w:r>
        <w:t>шению), а также своевременным их отражением в бюджетном учете;</w:t>
      </w:r>
    </w:p>
    <w:p w14:paraId="7477CA32" w14:textId="77777777" w:rsidR="00B6741B" w:rsidRDefault="00525234" w:rsidP="00F8158E">
      <w:pPr>
        <w:pStyle w:val="p1"/>
        <w:spacing w:before="0" w:beforeAutospacing="0" w:after="0" w:afterAutospacing="0"/>
        <w:jc w:val="both"/>
      </w:pPr>
      <w:r>
        <w:t>-</w:t>
      </w:r>
      <w:r w:rsidR="00B6741B">
        <w:t xml:space="preserve"> проведение не реже одного раза в квартал инвентаризации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</w:t>
      </w:r>
      <w:r w:rsidR="00B6741B">
        <w:t>л</w:t>
      </w:r>
      <w:r w:rsidR="00B6741B">
        <w:t>женности по доходам сомнительной;</w:t>
      </w:r>
    </w:p>
    <w:p w14:paraId="3294D6DA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- проведением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</w:t>
      </w:r>
      <w:r>
        <w:t>т</w:t>
      </w:r>
      <w:r>
        <w:t>ности, на предмет: наличия сведений о взыскании с должника денежных средств в рамках и</w:t>
      </w:r>
      <w:r>
        <w:t>с</w:t>
      </w:r>
      <w:r>
        <w:t>полнительного производства, наличия сведений о возбуждении в отношении должника дела о банкротстве;</w:t>
      </w:r>
    </w:p>
    <w:p w14:paraId="130343C9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 xml:space="preserve">- своевременное принятие решения о признании безнадежной задолженности по платежам </w:t>
      </w:r>
      <w:proofErr w:type="gramStart"/>
      <w:r>
        <w:t>в  бюджет</w:t>
      </w:r>
      <w:proofErr w:type="gramEnd"/>
      <w:r>
        <w:t xml:space="preserve"> </w:t>
      </w:r>
      <w:r w:rsidR="001F4AC6">
        <w:t xml:space="preserve">сельского поселения </w:t>
      </w:r>
      <w:r>
        <w:t>и о ее списании.</w:t>
      </w:r>
    </w:p>
    <w:p w14:paraId="7F4C40A5" w14:textId="77777777" w:rsidR="00233A4F" w:rsidRPr="00233A4F" w:rsidRDefault="00233A4F" w:rsidP="00233A4F">
      <w:pPr>
        <w:shd w:val="clear" w:color="auto" w:fill="FFFFFF"/>
        <w:rPr>
          <w:color w:val="1A1A1A"/>
        </w:rPr>
      </w:pPr>
      <w:r w:rsidRPr="00233A4F">
        <w:rPr>
          <w:color w:val="1A1A1A"/>
        </w:rPr>
        <w:t>- уточнение невыясненных поступлений;</w:t>
      </w:r>
    </w:p>
    <w:p w14:paraId="2B58F6D9" w14:textId="77777777" w:rsidR="00233A4F" w:rsidRPr="00233A4F" w:rsidRDefault="00233A4F" w:rsidP="00233A4F">
      <w:pPr>
        <w:shd w:val="clear" w:color="auto" w:fill="FFFFFF"/>
        <w:rPr>
          <w:color w:val="1A1A1A"/>
        </w:rPr>
      </w:pPr>
      <w:r w:rsidRPr="00233A4F">
        <w:rPr>
          <w:color w:val="1A1A1A"/>
        </w:rPr>
        <w:t>-  принятие и согласование решения о возврате плательщикам излишне</w:t>
      </w:r>
      <w:r w:rsidR="00385286">
        <w:rPr>
          <w:color w:val="1A1A1A"/>
        </w:rPr>
        <w:t xml:space="preserve"> </w:t>
      </w:r>
      <w:r w:rsidRPr="00233A4F">
        <w:rPr>
          <w:color w:val="1A1A1A"/>
        </w:rPr>
        <w:t>уплаченных (взысканных) платежей в бюджет.</w:t>
      </w:r>
    </w:p>
    <w:p w14:paraId="0F02B4E2" w14:textId="77777777" w:rsidR="00233A4F" w:rsidRPr="00233A4F" w:rsidRDefault="00233A4F" w:rsidP="00233A4F">
      <w:pPr>
        <w:shd w:val="clear" w:color="auto" w:fill="FFFFFF"/>
        <w:rPr>
          <w:color w:val="1A1A1A"/>
        </w:rPr>
      </w:pPr>
      <w:r w:rsidRPr="00233A4F">
        <w:rPr>
          <w:color w:val="1A1A1A"/>
        </w:rPr>
        <w:t>2.2.   Срок реализации данного мероприятия – постоянно.</w:t>
      </w:r>
    </w:p>
    <w:p w14:paraId="75E1F19A" w14:textId="77777777" w:rsidR="00233A4F" w:rsidRDefault="00233A4F" w:rsidP="00F8158E">
      <w:pPr>
        <w:pStyle w:val="p1"/>
        <w:spacing w:before="0" w:beforeAutospacing="0" w:after="0" w:afterAutospacing="0"/>
        <w:jc w:val="both"/>
      </w:pPr>
    </w:p>
    <w:p w14:paraId="77FEA74A" w14:textId="77777777" w:rsidR="00B6741B" w:rsidRPr="00233A4F" w:rsidRDefault="00B6741B" w:rsidP="00233A4F">
      <w:pPr>
        <w:pStyle w:val="p1"/>
        <w:spacing w:before="0" w:beforeAutospacing="0" w:after="0" w:afterAutospacing="0"/>
        <w:jc w:val="center"/>
        <w:rPr>
          <w:b/>
        </w:rPr>
      </w:pPr>
      <w:r w:rsidRPr="00233A4F">
        <w:rPr>
          <w:b/>
        </w:rPr>
        <w:t>3.</w:t>
      </w:r>
      <w:r w:rsidRPr="00233A4F">
        <w:rPr>
          <w:b/>
        </w:rPr>
        <w:tab/>
        <w:t>Мероприятия по урегулированию дебиторской задолженности по доходам в досуде</w:t>
      </w:r>
      <w:r w:rsidRPr="00233A4F">
        <w:rPr>
          <w:b/>
        </w:rPr>
        <w:t>б</w:t>
      </w:r>
      <w:r w:rsidRPr="00233A4F">
        <w:rPr>
          <w:b/>
        </w:rPr>
        <w:t>ном порядке</w:t>
      </w:r>
    </w:p>
    <w:p w14:paraId="7F64B5F1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3.1.</w:t>
      </w:r>
      <w:r>
        <w:tab/>
        <w:t>Мероприятия по урегулированию дебиторской задолженности по доходам в досуде</w:t>
      </w:r>
      <w:r>
        <w:t>б</w:t>
      </w:r>
      <w:r>
        <w:t>ном порядке (со дня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 включают в себя:</w:t>
      </w:r>
    </w:p>
    <w:p w14:paraId="55A4ECB0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lastRenderedPageBreak/>
        <w:t>- направление требования должнику о погашении задолженности;</w:t>
      </w:r>
    </w:p>
    <w:p w14:paraId="33190BCE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- направление претензии должнику о погашении задолженности в досудебном порядке;</w:t>
      </w:r>
    </w:p>
    <w:p w14:paraId="62E6BEF1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- рассмотрение вопроса о возможности расторжения договора (муниципального контракта, с</w:t>
      </w:r>
      <w:r>
        <w:t>о</w:t>
      </w:r>
      <w:r>
        <w:t>глашения), предоставления отсрочки (рассрочки) платежа, реструктуризация дебиторской з</w:t>
      </w:r>
      <w:r>
        <w:t>а</w:t>
      </w:r>
      <w:r>
        <w:t>долженности по доходам в порядке и случаях, предусмотренных законодательством Росси</w:t>
      </w:r>
      <w:r>
        <w:t>й</w:t>
      </w:r>
      <w:r>
        <w:t>ской Федерации;</w:t>
      </w:r>
    </w:p>
    <w:p w14:paraId="49380CFA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- направление в уполномоченный орган по представлению в деле о банкротстве, требований об уплате обязательных платежей и требований по д</w:t>
      </w:r>
      <w:r>
        <w:t>е</w:t>
      </w:r>
      <w:r>
        <w:t xml:space="preserve">нежным обязательствам, </w:t>
      </w:r>
      <w:proofErr w:type="gramStart"/>
      <w:r>
        <w:t>уведомлений  задолженности</w:t>
      </w:r>
      <w:proofErr w:type="gramEnd"/>
      <w:r>
        <w:t xml:space="preserve"> по обязательным платежам или о з</w:t>
      </w:r>
      <w:r>
        <w:t>а</w:t>
      </w:r>
      <w:r>
        <w:t xml:space="preserve">долженности по денежным обязательствам перед </w:t>
      </w:r>
      <w:r w:rsidR="006457B3">
        <w:t xml:space="preserve">Жирятинским сельским поселением </w:t>
      </w:r>
      <w:r w:rsidR="00A64DCC">
        <w:t>Жирятинского</w:t>
      </w:r>
      <w:r w:rsidR="00310808">
        <w:t xml:space="preserve"> муниципального</w:t>
      </w:r>
      <w:r w:rsidR="00A64DCC">
        <w:t xml:space="preserve"> района</w:t>
      </w:r>
      <w:r>
        <w:t xml:space="preserve"> </w:t>
      </w:r>
      <w:r w:rsidR="00310808">
        <w:t xml:space="preserve">Брянской области </w:t>
      </w:r>
      <w:r>
        <w:t>при предъявлении (объединении) требований в деле о банкротстве и в процедурах, применя</w:t>
      </w:r>
      <w:r>
        <w:t>е</w:t>
      </w:r>
      <w:r>
        <w:t>мых в деле о банкротстве.</w:t>
      </w:r>
    </w:p>
    <w:p w14:paraId="06569C1B" w14:textId="77777777" w:rsidR="00B6741B" w:rsidRDefault="00A3011B" w:rsidP="00F8158E">
      <w:pPr>
        <w:pStyle w:val="p1"/>
        <w:spacing w:before="0" w:beforeAutospacing="0" w:after="0" w:afterAutospacing="0"/>
        <w:jc w:val="both"/>
      </w:pPr>
      <w:r>
        <w:t>3</w:t>
      </w:r>
      <w:r w:rsidR="00B6741B">
        <w:t>.</w:t>
      </w:r>
      <w:r>
        <w:t>2</w:t>
      </w:r>
      <w:r w:rsidR="00B6741B">
        <w:t xml:space="preserve"> </w:t>
      </w:r>
      <w:r w:rsidR="00DA1472">
        <w:t>Уполномоченное лицо</w:t>
      </w:r>
      <w:r w:rsidR="00B6741B">
        <w:t xml:space="preserve"> при выявл</w:t>
      </w:r>
      <w:r w:rsidR="00B6741B">
        <w:t>е</w:t>
      </w:r>
      <w:r w:rsidR="00B6741B">
        <w:t>нии в ходе контроля за поступлением доходов в местный бюджет нарушений контрагентом усл</w:t>
      </w:r>
      <w:r w:rsidR="00B6741B">
        <w:t>о</w:t>
      </w:r>
      <w:r w:rsidR="00B6741B">
        <w:t>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14:paraId="43AF5DA6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- производится расчет задолженности;</w:t>
      </w:r>
    </w:p>
    <w:p w14:paraId="39A878BB" w14:textId="77777777" w:rsidR="003C3A8A" w:rsidRDefault="00B6741B" w:rsidP="00F8158E">
      <w:pPr>
        <w:pStyle w:val="p1"/>
        <w:spacing w:before="0" w:beforeAutospacing="0" w:after="0" w:afterAutospacing="0"/>
        <w:jc w:val="both"/>
      </w:pPr>
      <w:r>
        <w:t xml:space="preserve">- должнику направляется требование (претензия) с приложением расчета задолженности о ее погашении в </w:t>
      </w:r>
      <w:proofErr w:type="gramStart"/>
      <w:r>
        <w:t>15-ти дневный</w:t>
      </w:r>
      <w:proofErr w:type="gramEnd"/>
      <w:r>
        <w:t xml:space="preserve"> срок со дня его получения.</w:t>
      </w:r>
    </w:p>
    <w:p w14:paraId="0F2C6618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3.3. Требование (претензия)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порядке, установленном законодательством Российской Федерации или договором (м</w:t>
      </w:r>
      <w:r>
        <w:t>у</w:t>
      </w:r>
      <w:r>
        <w:t>ниципальным контрактом, соглашением).</w:t>
      </w:r>
    </w:p>
    <w:p w14:paraId="35555720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3.4.  В требовании (претензии) указываются:</w:t>
      </w:r>
    </w:p>
    <w:p w14:paraId="25FC2724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- наименование должника;</w:t>
      </w:r>
    </w:p>
    <w:p w14:paraId="5576529D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- наименование и реквизиты документа, являющегося основанием для начисления суммы, подлежащей уплате должником;</w:t>
      </w:r>
    </w:p>
    <w:p w14:paraId="374C3644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- период образования просрочки внесения платы;</w:t>
      </w:r>
    </w:p>
    <w:p w14:paraId="01CA9165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- сумма просроченной дебиторской задолженности по платежам, пени;</w:t>
      </w:r>
    </w:p>
    <w:p w14:paraId="53387621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- сумма штрафных санкций (при их наличии);</w:t>
      </w:r>
    </w:p>
    <w:p w14:paraId="3818B0CC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-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264366AA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- реквизиты для перечисления просроченной дебиторской задолженности;</w:t>
      </w:r>
    </w:p>
    <w:p w14:paraId="02C65876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-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</w:t>
      </w:r>
      <w:r>
        <w:t>е</w:t>
      </w:r>
      <w:r>
        <w:t>ство, контактный телефон для связи).</w:t>
      </w:r>
    </w:p>
    <w:p w14:paraId="0E3C4C09" w14:textId="77777777" w:rsidR="00B6741B" w:rsidRDefault="00233A4F" w:rsidP="00F8158E">
      <w:pPr>
        <w:pStyle w:val="p1"/>
        <w:spacing w:before="0" w:beforeAutospacing="0" w:after="0" w:afterAutospacing="0"/>
        <w:jc w:val="both"/>
      </w:pPr>
      <w:r>
        <w:t xml:space="preserve">         </w:t>
      </w:r>
      <w:r w:rsidR="00B6741B">
        <w:t xml:space="preserve">Требование (претензия) подписывается главой </w:t>
      </w:r>
      <w:r w:rsidR="00A64DCC">
        <w:t>Администрации Жирятинского района</w:t>
      </w:r>
      <w:r>
        <w:t>,</w:t>
      </w:r>
      <w:r w:rsidR="00310808">
        <w:t xml:space="preserve"> начальником финансового отдела администрации Жирятинского района</w:t>
      </w:r>
      <w:r>
        <w:t>, председателем Комитета по управлению муниципальным имуществом администрации Жирятинского района</w:t>
      </w:r>
      <w:r w:rsidR="00B6741B">
        <w:t>.</w:t>
      </w:r>
    </w:p>
    <w:p w14:paraId="3A3DAC58" w14:textId="77777777" w:rsidR="00B6741B" w:rsidRDefault="00233A4F" w:rsidP="00F8158E">
      <w:pPr>
        <w:pStyle w:val="p1"/>
        <w:spacing w:before="0" w:beforeAutospacing="0" w:after="0" w:afterAutospacing="0"/>
        <w:jc w:val="both"/>
      </w:pPr>
      <w:r>
        <w:t xml:space="preserve">       </w:t>
      </w:r>
      <w:r w:rsidR="00B6741B">
        <w:t>При добровольном исполнении обязательств в срок, установленный требованием (претенз</w:t>
      </w:r>
      <w:r w:rsidR="00B6741B">
        <w:t>и</w:t>
      </w:r>
      <w:r w:rsidR="00B6741B">
        <w:t>ей), претензионная работа в отношении должника прекращается.</w:t>
      </w:r>
    </w:p>
    <w:p w14:paraId="6B0989DA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3.5. Срок для добровольного погашения дебиторской задолженности по доходам составляет 30 календарных дней со дня направления должнику (дебитору) претензии (требования), если иное не установлено условиями договора (муниципального контракта, соглашения) либо де</w:t>
      </w:r>
      <w:r>
        <w:t>й</w:t>
      </w:r>
      <w:r>
        <w:t>ствующим законодательством Российской Федерации.</w:t>
      </w:r>
    </w:p>
    <w:p w14:paraId="67FA60E3" w14:textId="77777777" w:rsidR="00290E50" w:rsidRPr="001F4AC6" w:rsidRDefault="00B6741B" w:rsidP="001F4AC6">
      <w:pPr>
        <w:pStyle w:val="p1"/>
        <w:spacing w:before="0" w:beforeAutospacing="0" w:after="0" w:afterAutospacing="0"/>
        <w:jc w:val="center"/>
        <w:rPr>
          <w:b/>
        </w:rPr>
      </w:pPr>
      <w:r w:rsidRPr="001F4AC6">
        <w:rPr>
          <w:b/>
        </w:rPr>
        <w:t>4.</w:t>
      </w:r>
      <w:r w:rsidRPr="001F4AC6">
        <w:rPr>
          <w:b/>
        </w:rPr>
        <w:tab/>
        <w:t>Мероприятия по принудительному взысканию дебиторской задолженности по доходам</w:t>
      </w:r>
    </w:p>
    <w:p w14:paraId="0B63C580" w14:textId="77777777" w:rsidR="00233ABB" w:rsidRDefault="00233ABB" w:rsidP="00F8158E">
      <w:pPr>
        <w:pStyle w:val="p1"/>
        <w:spacing w:before="0" w:beforeAutospacing="0" w:after="0" w:afterAutospacing="0"/>
        <w:jc w:val="both"/>
      </w:pPr>
      <w:r>
        <w:t>4.1 При отсутствии добровольного исполнения требования (претензии) должником в устано</w:t>
      </w:r>
      <w:r>
        <w:t>в</w:t>
      </w:r>
      <w:r>
        <w:t>ленный для погашения задолженности срок взыскание задолженности производится в суде</w:t>
      </w:r>
      <w:r>
        <w:t>б</w:t>
      </w:r>
      <w:r>
        <w:t>ном порядке.</w:t>
      </w:r>
    </w:p>
    <w:p w14:paraId="0D9C7B99" w14:textId="77777777" w:rsidR="00233ABB" w:rsidRDefault="00233ABB" w:rsidP="00F8158E">
      <w:pPr>
        <w:pStyle w:val="p1"/>
        <w:spacing w:before="0" w:beforeAutospacing="0" w:after="0" w:afterAutospacing="0"/>
        <w:jc w:val="both"/>
      </w:pPr>
      <w:r>
        <w:t>4.2</w:t>
      </w:r>
      <w:r w:rsidR="00A3011B">
        <w:t xml:space="preserve"> </w:t>
      </w:r>
      <w:r w:rsidR="00DA1472">
        <w:t>Уполномоченное лицо</w:t>
      </w:r>
      <w:r>
        <w:t xml:space="preserve"> в течение 60 к</w:t>
      </w:r>
      <w:r>
        <w:t>а</w:t>
      </w:r>
      <w:r>
        <w:t>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</w:t>
      </w:r>
      <w:r>
        <w:t>м</w:t>
      </w:r>
      <w:r>
        <w:t>ственности, установленных законодательством Российской Федерации.</w:t>
      </w:r>
    </w:p>
    <w:p w14:paraId="473E439F" w14:textId="77777777" w:rsidR="00233ABB" w:rsidRDefault="00233ABB" w:rsidP="00F8158E">
      <w:pPr>
        <w:pStyle w:val="p1"/>
        <w:spacing w:before="0" w:beforeAutospacing="0" w:after="0" w:afterAutospacing="0"/>
        <w:jc w:val="both"/>
      </w:pPr>
      <w:r>
        <w:t>4.3. В случае если до вынесения решения суда требования об уплате исполнены должником добровольно</w:t>
      </w:r>
      <w:r w:rsidR="00DA1472">
        <w:t>, то</w:t>
      </w:r>
      <w:r w:rsidR="00DA1472" w:rsidRPr="00DA1472">
        <w:t xml:space="preserve"> </w:t>
      </w:r>
      <w:r w:rsidR="00DA1472">
        <w:t>уполномоченное лицо</w:t>
      </w:r>
      <w:r>
        <w:t xml:space="preserve"> в установленном поря</w:t>
      </w:r>
      <w:r>
        <w:t>д</w:t>
      </w:r>
      <w:r>
        <w:t>ке заявляет об отказе от иска.</w:t>
      </w:r>
    </w:p>
    <w:p w14:paraId="3AB4F697" w14:textId="77777777" w:rsidR="00233ABB" w:rsidRDefault="00233ABB" w:rsidP="00F8158E">
      <w:pPr>
        <w:pStyle w:val="p1"/>
        <w:spacing w:before="0" w:beforeAutospacing="0" w:after="0" w:afterAutospacing="0"/>
        <w:jc w:val="both"/>
      </w:pPr>
      <w:r>
        <w:t>4.4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</w:t>
      </w:r>
      <w:r>
        <w:t>н</w:t>
      </w:r>
      <w:r>
        <w:t>ским процессуальным кодексом Российской Федерации, иным законодательством Российской Федерации.</w:t>
      </w:r>
    </w:p>
    <w:p w14:paraId="4B64D1CD" w14:textId="77777777" w:rsidR="00233ABB" w:rsidRDefault="00233ABB" w:rsidP="00F8158E">
      <w:pPr>
        <w:pStyle w:val="p1"/>
        <w:spacing w:before="0" w:beforeAutospacing="0" w:after="0" w:afterAutospacing="0"/>
        <w:jc w:val="both"/>
      </w:pPr>
      <w:r>
        <w:lastRenderedPageBreak/>
        <w:t>4.5. Документы о ходе претензионно-исковой работы по взысканию задолженности, в том числе судебные акты, на бумажном носителе хранятся в Администрации.</w:t>
      </w:r>
    </w:p>
    <w:p w14:paraId="75D1823B" w14:textId="77777777" w:rsidR="00233ABB" w:rsidRDefault="00233ABB" w:rsidP="00F8158E">
      <w:pPr>
        <w:pStyle w:val="p1"/>
        <w:spacing w:before="0" w:beforeAutospacing="0" w:after="0" w:afterAutospacing="0"/>
        <w:jc w:val="both"/>
      </w:pPr>
      <w:r>
        <w:t>4.6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</w:t>
      </w:r>
      <w:r>
        <w:t>у</w:t>
      </w:r>
      <w:r>
        <w:t>дебных актов при наличии к тому оснований.</w:t>
      </w:r>
    </w:p>
    <w:p w14:paraId="017E0CB2" w14:textId="77777777" w:rsidR="00B6741B" w:rsidRPr="001F4AC6" w:rsidRDefault="00B6741B" w:rsidP="001F4AC6">
      <w:pPr>
        <w:pStyle w:val="p1"/>
        <w:spacing w:before="0" w:beforeAutospacing="0" w:after="0" w:afterAutospacing="0"/>
        <w:jc w:val="center"/>
        <w:rPr>
          <w:b/>
        </w:rPr>
      </w:pPr>
      <w:r w:rsidRPr="001F4AC6">
        <w:rPr>
          <w:b/>
        </w:rPr>
        <w:t>5.</w:t>
      </w:r>
      <w:r w:rsidRPr="001F4AC6">
        <w:rPr>
          <w:b/>
        </w:rPr>
        <w:tab/>
        <w:t>Порядок взаимодействия в случае принудительного взыскания дебиторской задолже</w:t>
      </w:r>
      <w:r w:rsidRPr="001F4AC6">
        <w:rPr>
          <w:b/>
        </w:rPr>
        <w:t>н</w:t>
      </w:r>
      <w:r w:rsidRPr="001F4AC6">
        <w:rPr>
          <w:b/>
        </w:rPr>
        <w:t>ности по доходам</w:t>
      </w:r>
    </w:p>
    <w:p w14:paraId="5BB9B47F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5.1.</w:t>
      </w:r>
      <w:r>
        <w:tab/>
        <w:t>В случае удовлетворения исковых требований о взыскании денежных средств с дол</w:t>
      </w:r>
      <w:r>
        <w:t>ж</w:t>
      </w:r>
      <w:r>
        <w:t xml:space="preserve">ника в соответствии с Федеральным законом от 02.10.2007 №229-ФЗ «Об исполнительном производстве» главой </w:t>
      </w:r>
      <w:r w:rsidR="00A64DCC">
        <w:t>Администрации Жирятинского района</w:t>
      </w:r>
      <w:r>
        <w:t xml:space="preserve"> дается поручение о направлении и</w:t>
      </w:r>
      <w:r>
        <w:t>с</w:t>
      </w:r>
      <w:r>
        <w:t>полнительного документа в Федеральную службу судебных приставов.</w:t>
      </w:r>
    </w:p>
    <w:p w14:paraId="7E4E4FF0" w14:textId="77777777" w:rsidR="00B6741B" w:rsidRDefault="00B6741B" w:rsidP="00F8158E">
      <w:pPr>
        <w:pStyle w:val="p1"/>
        <w:spacing w:before="0" w:beforeAutospacing="0" w:after="0" w:afterAutospacing="0"/>
        <w:jc w:val="both"/>
      </w:pPr>
      <w:r>
        <w:t>5.2.</w:t>
      </w:r>
      <w:r>
        <w:tab/>
        <w:t>Направление исполнительных документов в Федеральную службу судебных приставов осуществляется не позднее 5 рабочих дней со дня принятия решений.</w:t>
      </w:r>
    </w:p>
    <w:sectPr w:rsidR="00B6741B" w:rsidSect="00620590">
      <w:pgSz w:w="11906" w:h="16838"/>
      <w:pgMar w:top="0" w:right="851" w:bottom="14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1CB2C06"/>
    <w:multiLevelType w:val="hybridMultilevel"/>
    <w:tmpl w:val="61C8C122"/>
    <w:lvl w:ilvl="0" w:tplc="946ECF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047F8"/>
    <w:rsid w:val="000206F4"/>
    <w:rsid w:val="00022BD2"/>
    <w:rsid w:val="00055373"/>
    <w:rsid w:val="000626D0"/>
    <w:rsid w:val="000636F0"/>
    <w:rsid w:val="00065091"/>
    <w:rsid w:val="0008248B"/>
    <w:rsid w:val="000B3F0E"/>
    <w:rsid w:val="000C027D"/>
    <w:rsid w:val="000D288B"/>
    <w:rsid w:val="000E3160"/>
    <w:rsid w:val="000E75E5"/>
    <w:rsid w:val="000F3DA1"/>
    <w:rsid w:val="000F48C9"/>
    <w:rsid w:val="000F69B6"/>
    <w:rsid w:val="00101601"/>
    <w:rsid w:val="00121BFC"/>
    <w:rsid w:val="00121FB9"/>
    <w:rsid w:val="00132E67"/>
    <w:rsid w:val="00145E26"/>
    <w:rsid w:val="00146D61"/>
    <w:rsid w:val="00153EB0"/>
    <w:rsid w:val="001545D3"/>
    <w:rsid w:val="00182876"/>
    <w:rsid w:val="001879C3"/>
    <w:rsid w:val="001A45F4"/>
    <w:rsid w:val="001C0017"/>
    <w:rsid w:val="001C3473"/>
    <w:rsid w:val="001F4AC6"/>
    <w:rsid w:val="001F7846"/>
    <w:rsid w:val="002028C3"/>
    <w:rsid w:val="00202F23"/>
    <w:rsid w:val="002042AE"/>
    <w:rsid w:val="002042F5"/>
    <w:rsid w:val="00210587"/>
    <w:rsid w:val="00226506"/>
    <w:rsid w:val="00233A4F"/>
    <w:rsid w:val="00233ABB"/>
    <w:rsid w:val="00255C35"/>
    <w:rsid w:val="00257C13"/>
    <w:rsid w:val="00265069"/>
    <w:rsid w:val="00265200"/>
    <w:rsid w:val="002654F9"/>
    <w:rsid w:val="00270CA9"/>
    <w:rsid w:val="00281B54"/>
    <w:rsid w:val="00281B6D"/>
    <w:rsid w:val="00290E50"/>
    <w:rsid w:val="002A20E7"/>
    <w:rsid w:val="002B716D"/>
    <w:rsid w:val="002D2FD8"/>
    <w:rsid w:val="002D5021"/>
    <w:rsid w:val="002D5238"/>
    <w:rsid w:val="002F1170"/>
    <w:rsid w:val="00310808"/>
    <w:rsid w:val="00336268"/>
    <w:rsid w:val="00345E20"/>
    <w:rsid w:val="00347459"/>
    <w:rsid w:val="003550ED"/>
    <w:rsid w:val="00365250"/>
    <w:rsid w:val="00370B74"/>
    <w:rsid w:val="003759F4"/>
    <w:rsid w:val="00385286"/>
    <w:rsid w:val="0039563B"/>
    <w:rsid w:val="003975F2"/>
    <w:rsid w:val="003A138F"/>
    <w:rsid w:val="003B73C7"/>
    <w:rsid w:val="003C055C"/>
    <w:rsid w:val="003C0A53"/>
    <w:rsid w:val="003C1311"/>
    <w:rsid w:val="003C2F5C"/>
    <w:rsid w:val="003C3A8A"/>
    <w:rsid w:val="003D1FFC"/>
    <w:rsid w:val="003F14CE"/>
    <w:rsid w:val="00405160"/>
    <w:rsid w:val="004109EE"/>
    <w:rsid w:val="00410E6D"/>
    <w:rsid w:val="00427B5F"/>
    <w:rsid w:val="00436029"/>
    <w:rsid w:val="00440175"/>
    <w:rsid w:val="00450507"/>
    <w:rsid w:val="00460CD0"/>
    <w:rsid w:val="00472CDE"/>
    <w:rsid w:val="00481276"/>
    <w:rsid w:val="004863B3"/>
    <w:rsid w:val="0048689C"/>
    <w:rsid w:val="004B677F"/>
    <w:rsid w:val="004E2DB8"/>
    <w:rsid w:val="004F1DDC"/>
    <w:rsid w:val="00515A67"/>
    <w:rsid w:val="00525234"/>
    <w:rsid w:val="00527F7D"/>
    <w:rsid w:val="00542EF6"/>
    <w:rsid w:val="00550E8F"/>
    <w:rsid w:val="00555DE1"/>
    <w:rsid w:val="005630BA"/>
    <w:rsid w:val="005644CB"/>
    <w:rsid w:val="005811EE"/>
    <w:rsid w:val="005943FB"/>
    <w:rsid w:val="00594884"/>
    <w:rsid w:val="005A2B5D"/>
    <w:rsid w:val="005A2DE5"/>
    <w:rsid w:val="005B08EB"/>
    <w:rsid w:val="005B42F8"/>
    <w:rsid w:val="005F50AF"/>
    <w:rsid w:val="006026AC"/>
    <w:rsid w:val="00604057"/>
    <w:rsid w:val="00620590"/>
    <w:rsid w:val="00620DC3"/>
    <w:rsid w:val="00622F43"/>
    <w:rsid w:val="00634229"/>
    <w:rsid w:val="00644252"/>
    <w:rsid w:val="006457B3"/>
    <w:rsid w:val="0065369D"/>
    <w:rsid w:val="00654115"/>
    <w:rsid w:val="006573E1"/>
    <w:rsid w:val="00664963"/>
    <w:rsid w:val="00677AB6"/>
    <w:rsid w:val="006843F2"/>
    <w:rsid w:val="00690528"/>
    <w:rsid w:val="006A04DB"/>
    <w:rsid w:val="006A2940"/>
    <w:rsid w:val="006B04DD"/>
    <w:rsid w:val="006D0312"/>
    <w:rsid w:val="006E0266"/>
    <w:rsid w:val="006F647F"/>
    <w:rsid w:val="00717B4C"/>
    <w:rsid w:val="00725533"/>
    <w:rsid w:val="00736566"/>
    <w:rsid w:val="00737C70"/>
    <w:rsid w:val="00741589"/>
    <w:rsid w:val="007438D4"/>
    <w:rsid w:val="00744B38"/>
    <w:rsid w:val="00747E60"/>
    <w:rsid w:val="00753610"/>
    <w:rsid w:val="00757400"/>
    <w:rsid w:val="00764045"/>
    <w:rsid w:val="00777203"/>
    <w:rsid w:val="00783F39"/>
    <w:rsid w:val="007848B8"/>
    <w:rsid w:val="00797087"/>
    <w:rsid w:val="007975CD"/>
    <w:rsid w:val="007B6175"/>
    <w:rsid w:val="007C507C"/>
    <w:rsid w:val="007C65DF"/>
    <w:rsid w:val="007E46AA"/>
    <w:rsid w:val="007F0D2F"/>
    <w:rsid w:val="007F5037"/>
    <w:rsid w:val="007F760D"/>
    <w:rsid w:val="00804B74"/>
    <w:rsid w:val="00824554"/>
    <w:rsid w:val="008420B9"/>
    <w:rsid w:val="00846DBC"/>
    <w:rsid w:val="00852560"/>
    <w:rsid w:val="00866C72"/>
    <w:rsid w:val="008828F0"/>
    <w:rsid w:val="00886111"/>
    <w:rsid w:val="008B6BE9"/>
    <w:rsid w:val="008E0CE4"/>
    <w:rsid w:val="008E0CF7"/>
    <w:rsid w:val="008E5756"/>
    <w:rsid w:val="008F65E0"/>
    <w:rsid w:val="009122B9"/>
    <w:rsid w:val="00933565"/>
    <w:rsid w:val="00942041"/>
    <w:rsid w:val="00943C0E"/>
    <w:rsid w:val="009440EB"/>
    <w:rsid w:val="00961256"/>
    <w:rsid w:val="00972B0C"/>
    <w:rsid w:val="00977115"/>
    <w:rsid w:val="00977555"/>
    <w:rsid w:val="009B5AA6"/>
    <w:rsid w:val="009E5714"/>
    <w:rsid w:val="009F43F3"/>
    <w:rsid w:val="009F5AAC"/>
    <w:rsid w:val="009F7F95"/>
    <w:rsid w:val="00A06791"/>
    <w:rsid w:val="00A3011B"/>
    <w:rsid w:val="00A32B2A"/>
    <w:rsid w:val="00A33584"/>
    <w:rsid w:val="00A44A40"/>
    <w:rsid w:val="00A44F4B"/>
    <w:rsid w:val="00A5234B"/>
    <w:rsid w:val="00A64DCC"/>
    <w:rsid w:val="00AA442C"/>
    <w:rsid w:val="00AA7814"/>
    <w:rsid w:val="00AD6A72"/>
    <w:rsid w:val="00AE7F63"/>
    <w:rsid w:val="00B01B2C"/>
    <w:rsid w:val="00B15C79"/>
    <w:rsid w:val="00B6741B"/>
    <w:rsid w:val="00B8637E"/>
    <w:rsid w:val="00BB24DC"/>
    <w:rsid w:val="00BC17C2"/>
    <w:rsid w:val="00BC438D"/>
    <w:rsid w:val="00BF17C6"/>
    <w:rsid w:val="00BF70A6"/>
    <w:rsid w:val="00C01041"/>
    <w:rsid w:val="00C066AC"/>
    <w:rsid w:val="00C06F43"/>
    <w:rsid w:val="00C14D6F"/>
    <w:rsid w:val="00C20054"/>
    <w:rsid w:val="00C220F1"/>
    <w:rsid w:val="00C321D9"/>
    <w:rsid w:val="00C41B74"/>
    <w:rsid w:val="00C77BB7"/>
    <w:rsid w:val="00C81CA3"/>
    <w:rsid w:val="00C81F65"/>
    <w:rsid w:val="00C8613C"/>
    <w:rsid w:val="00CA38AD"/>
    <w:rsid w:val="00CA4439"/>
    <w:rsid w:val="00CB3C2C"/>
    <w:rsid w:val="00CC0912"/>
    <w:rsid w:val="00CD21FE"/>
    <w:rsid w:val="00CE211C"/>
    <w:rsid w:val="00CF4448"/>
    <w:rsid w:val="00D17521"/>
    <w:rsid w:val="00D34C16"/>
    <w:rsid w:val="00D47A91"/>
    <w:rsid w:val="00D5652F"/>
    <w:rsid w:val="00D574E4"/>
    <w:rsid w:val="00D65FC0"/>
    <w:rsid w:val="00D72898"/>
    <w:rsid w:val="00D848C1"/>
    <w:rsid w:val="00D9341B"/>
    <w:rsid w:val="00DA1472"/>
    <w:rsid w:val="00DB23E9"/>
    <w:rsid w:val="00DB45B8"/>
    <w:rsid w:val="00DC0216"/>
    <w:rsid w:val="00DD4846"/>
    <w:rsid w:val="00DE25CB"/>
    <w:rsid w:val="00DE30D9"/>
    <w:rsid w:val="00DF02C6"/>
    <w:rsid w:val="00DF7BE7"/>
    <w:rsid w:val="00E004BC"/>
    <w:rsid w:val="00E03B4C"/>
    <w:rsid w:val="00E07926"/>
    <w:rsid w:val="00E164AD"/>
    <w:rsid w:val="00E2297B"/>
    <w:rsid w:val="00E22AD3"/>
    <w:rsid w:val="00E475CF"/>
    <w:rsid w:val="00EA04A6"/>
    <w:rsid w:val="00ED3661"/>
    <w:rsid w:val="00EF4600"/>
    <w:rsid w:val="00EF67A3"/>
    <w:rsid w:val="00F01958"/>
    <w:rsid w:val="00F102F8"/>
    <w:rsid w:val="00F22C21"/>
    <w:rsid w:val="00F24584"/>
    <w:rsid w:val="00F3244C"/>
    <w:rsid w:val="00F547F4"/>
    <w:rsid w:val="00F8158E"/>
    <w:rsid w:val="00F817AA"/>
    <w:rsid w:val="00F83BF6"/>
    <w:rsid w:val="00F856D9"/>
    <w:rsid w:val="00F92088"/>
    <w:rsid w:val="00F95984"/>
    <w:rsid w:val="00FA033F"/>
    <w:rsid w:val="00FA26FE"/>
    <w:rsid w:val="00FA4B93"/>
    <w:rsid w:val="00FB1E13"/>
    <w:rsid w:val="00FD19FC"/>
    <w:rsid w:val="00FE397F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5DFD6"/>
  <w15:chartTrackingRefBased/>
  <w15:docId w15:val="{8CF1A8FA-A0B8-448C-B785-B44D7134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PlusNormal">
    <w:name w:val="ConsPlusNormal"/>
    <w:rsid w:val="000C027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"/>
    <w:rsid w:val="00C200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121FB9"/>
    <w:pPr>
      <w:spacing w:before="100" w:beforeAutospacing="1" w:after="100" w:afterAutospacing="1"/>
    </w:pPr>
  </w:style>
  <w:style w:type="paragraph" w:customStyle="1" w:styleId="p2">
    <w:name w:val="p2"/>
    <w:basedOn w:val="a"/>
    <w:rsid w:val="00121FB9"/>
    <w:pPr>
      <w:spacing w:before="100" w:beforeAutospacing="1" w:after="100" w:afterAutospacing="1"/>
    </w:pPr>
  </w:style>
  <w:style w:type="paragraph" w:customStyle="1" w:styleId="p6">
    <w:name w:val="p6"/>
    <w:basedOn w:val="a"/>
    <w:rsid w:val="00121FB9"/>
    <w:pPr>
      <w:spacing w:before="100" w:beforeAutospacing="1" w:after="100" w:afterAutospacing="1"/>
    </w:pPr>
  </w:style>
  <w:style w:type="character" w:customStyle="1" w:styleId="s1">
    <w:name w:val="s1"/>
    <w:rsid w:val="00121FB9"/>
  </w:style>
  <w:style w:type="paragraph" w:customStyle="1" w:styleId="p28">
    <w:name w:val="p28"/>
    <w:basedOn w:val="a"/>
    <w:rsid w:val="00121FB9"/>
    <w:pPr>
      <w:spacing w:before="100" w:beforeAutospacing="1" w:after="100" w:afterAutospacing="1"/>
    </w:pPr>
  </w:style>
  <w:style w:type="character" w:customStyle="1" w:styleId="s5">
    <w:name w:val="s5"/>
    <w:rsid w:val="00121FB9"/>
  </w:style>
  <w:style w:type="paragraph" w:customStyle="1" w:styleId="p3">
    <w:name w:val="p3"/>
    <w:basedOn w:val="a"/>
    <w:rsid w:val="00121FB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121FB9"/>
    <w:rPr>
      <w:color w:val="0000FF"/>
      <w:u w:val="single"/>
    </w:rPr>
  </w:style>
  <w:style w:type="paragraph" w:customStyle="1" w:styleId="p16">
    <w:name w:val="p16"/>
    <w:basedOn w:val="a"/>
    <w:rsid w:val="00121FB9"/>
    <w:pPr>
      <w:spacing w:before="100" w:beforeAutospacing="1" w:after="100" w:afterAutospacing="1"/>
    </w:pPr>
  </w:style>
  <w:style w:type="paragraph" w:customStyle="1" w:styleId="p10">
    <w:name w:val="p10"/>
    <w:basedOn w:val="a"/>
    <w:rsid w:val="00121FB9"/>
    <w:pPr>
      <w:spacing w:before="100" w:beforeAutospacing="1" w:after="100" w:afterAutospacing="1"/>
    </w:pPr>
  </w:style>
  <w:style w:type="paragraph" w:customStyle="1" w:styleId="p31">
    <w:name w:val="p31"/>
    <w:basedOn w:val="a"/>
    <w:rsid w:val="00121FB9"/>
    <w:pPr>
      <w:spacing w:before="100" w:beforeAutospacing="1" w:after="100" w:afterAutospacing="1"/>
    </w:pPr>
  </w:style>
  <w:style w:type="paragraph" w:customStyle="1" w:styleId="p11">
    <w:name w:val="p11"/>
    <w:basedOn w:val="a"/>
    <w:rsid w:val="00121FB9"/>
    <w:pPr>
      <w:spacing w:before="100" w:beforeAutospacing="1" w:after="100" w:afterAutospacing="1"/>
    </w:pPr>
  </w:style>
  <w:style w:type="paragraph" w:customStyle="1" w:styleId="p33">
    <w:name w:val="p33"/>
    <w:basedOn w:val="a"/>
    <w:rsid w:val="00121FB9"/>
    <w:pPr>
      <w:spacing w:before="100" w:beforeAutospacing="1" w:after="100" w:afterAutospacing="1"/>
    </w:pPr>
  </w:style>
  <w:style w:type="character" w:customStyle="1" w:styleId="s6">
    <w:name w:val="s6"/>
    <w:rsid w:val="00121FB9"/>
  </w:style>
  <w:style w:type="paragraph" w:customStyle="1" w:styleId="p36">
    <w:name w:val="p36"/>
    <w:basedOn w:val="a"/>
    <w:rsid w:val="00121FB9"/>
    <w:pPr>
      <w:spacing w:before="100" w:beforeAutospacing="1" w:after="100" w:afterAutospacing="1"/>
    </w:pPr>
  </w:style>
  <w:style w:type="paragraph" w:customStyle="1" w:styleId="p13">
    <w:name w:val="p13"/>
    <w:basedOn w:val="a"/>
    <w:rsid w:val="00121FB9"/>
    <w:pPr>
      <w:spacing w:before="100" w:beforeAutospacing="1" w:after="100" w:afterAutospacing="1"/>
    </w:pPr>
  </w:style>
  <w:style w:type="paragraph" w:customStyle="1" w:styleId="p37">
    <w:name w:val="p37"/>
    <w:basedOn w:val="a"/>
    <w:rsid w:val="00121FB9"/>
    <w:pPr>
      <w:spacing w:before="100" w:beforeAutospacing="1" w:after="100" w:afterAutospacing="1"/>
    </w:pPr>
  </w:style>
  <w:style w:type="character" w:customStyle="1" w:styleId="s2">
    <w:name w:val="s2"/>
    <w:rsid w:val="00972B0C"/>
  </w:style>
  <w:style w:type="paragraph" w:customStyle="1" w:styleId="p15">
    <w:name w:val="p15"/>
    <w:basedOn w:val="a"/>
    <w:rsid w:val="00146D61"/>
    <w:pPr>
      <w:spacing w:before="100" w:beforeAutospacing="1" w:after="100" w:afterAutospacing="1"/>
    </w:pPr>
  </w:style>
  <w:style w:type="paragraph" w:customStyle="1" w:styleId="p19">
    <w:name w:val="p19"/>
    <w:basedOn w:val="a"/>
    <w:rsid w:val="00146D61"/>
    <w:pPr>
      <w:spacing w:before="100" w:beforeAutospacing="1" w:after="100" w:afterAutospacing="1"/>
    </w:pPr>
  </w:style>
  <w:style w:type="paragraph" w:customStyle="1" w:styleId="p20">
    <w:name w:val="p20"/>
    <w:basedOn w:val="a"/>
    <w:rsid w:val="00146D61"/>
    <w:pPr>
      <w:spacing w:before="100" w:beforeAutospacing="1" w:after="100" w:afterAutospacing="1"/>
    </w:pPr>
  </w:style>
  <w:style w:type="character" w:customStyle="1" w:styleId="s4">
    <w:name w:val="s4"/>
    <w:rsid w:val="00146D61"/>
  </w:style>
  <w:style w:type="paragraph" w:customStyle="1" w:styleId="p21">
    <w:name w:val="p21"/>
    <w:basedOn w:val="a"/>
    <w:rsid w:val="00146D61"/>
    <w:pPr>
      <w:spacing w:before="100" w:beforeAutospacing="1" w:after="100" w:afterAutospacing="1"/>
    </w:pPr>
  </w:style>
  <w:style w:type="paragraph" w:customStyle="1" w:styleId="p22">
    <w:name w:val="p22"/>
    <w:basedOn w:val="a"/>
    <w:rsid w:val="00146D61"/>
    <w:pPr>
      <w:spacing w:before="100" w:beforeAutospacing="1" w:after="100" w:afterAutospacing="1"/>
    </w:pPr>
  </w:style>
  <w:style w:type="paragraph" w:customStyle="1" w:styleId="p5">
    <w:name w:val="p5"/>
    <w:basedOn w:val="a"/>
    <w:rsid w:val="00146D61"/>
    <w:pPr>
      <w:spacing w:before="100" w:beforeAutospacing="1" w:after="100" w:afterAutospacing="1"/>
    </w:pPr>
  </w:style>
  <w:style w:type="paragraph" w:customStyle="1" w:styleId="p23">
    <w:name w:val="p23"/>
    <w:basedOn w:val="a"/>
    <w:rsid w:val="00146D61"/>
    <w:pPr>
      <w:spacing w:before="100" w:beforeAutospacing="1" w:after="100" w:afterAutospacing="1"/>
    </w:pPr>
  </w:style>
  <w:style w:type="paragraph" w:customStyle="1" w:styleId="p24">
    <w:name w:val="p24"/>
    <w:basedOn w:val="a"/>
    <w:rsid w:val="00146D61"/>
    <w:pPr>
      <w:spacing w:before="100" w:beforeAutospacing="1" w:after="100" w:afterAutospacing="1"/>
    </w:pPr>
  </w:style>
  <w:style w:type="paragraph" w:customStyle="1" w:styleId="p4">
    <w:name w:val="p4"/>
    <w:basedOn w:val="a"/>
    <w:rsid w:val="00146D61"/>
    <w:pPr>
      <w:spacing w:before="100" w:beforeAutospacing="1" w:after="100" w:afterAutospacing="1"/>
    </w:pPr>
  </w:style>
  <w:style w:type="paragraph" w:customStyle="1" w:styleId="p25">
    <w:name w:val="p25"/>
    <w:basedOn w:val="a"/>
    <w:rsid w:val="00146D6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F50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04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04B7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81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C0A5-1A5B-4C2B-ABEF-D2EBBBEB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SPecialiST RePack</Company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2023-08-07T05:56:00Z</cp:lastPrinted>
  <dcterms:created xsi:type="dcterms:W3CDTF">2023-09-29T06:39:00Z</dcterms:created>
  <dcterms:modified xsi:type="dcterms:W3CDTF">2023-09-29T06:39:00Z</dcterms:modified>
</cp:coreProperties>
</file>