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4E27" w14:textId="77777777" w:rsidR="00963220" w:rsidRPr="001A767E" w:rsidRDefault="00963220" w:rsidP="009540E9">
      <w:pPr>
        <w:pStyle w:val="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АДМИНИСТРАЦИЯ ЖИРЯТИНСКОГО РАЙОНА </w:t>
      </w:r>
    </w:p>
    <w:p w14:paraId="7F38EEFA" w14:textId="77777777" w:rsidR="00963220" w:rsidRPr="001A767E" w:rsidRDefault="00963220" w:rsidP="009540E9">
      <w:pPr>
        <w:rPr>
          <w:sz w:val="32"/>
          <w:szCs w:val="32"/>
        </w:rPr>
      </w:pPr>
    </w:p>
    <w:p w14:paraId="4634F198" w14:textId="77777777" w:rsidR="00963220" w:rsidRPr="001A767E" w:rsidRDefault="00963220" w:rsidP="009540E9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782528F6" w14:textId="77777777" w:rsidR="00963220" w:rsidRDefault="00963220" w:rsidP="009540E9">
      <w:r>
        <w:t xml:space="preserve">                                                                        </w:t>
      </w:r>
    </w:p>
    <w:p w14:paraId="44A14FEA" w14:textId="1C8D474F" w:rsidR="00963220" w:rsidRPr="00733F08" w:rsidRDefault="00963220" w:rsidP="009540E9">
      <w:pPr>
        <w:pStyle w:val="31"/>
        <w:ind w:firstLine="0"/>
        <w:rPr>
          <w:szCs w:val="28"/>
        </w:rPr>
      </w:pPr>
      <w:r>
        <w:rPr>
          <w:szCs w:val="28"/>
        </w:rPr>
        <w:t>о</w:t>
      </w:r>
      <w:r w:rsidRPr="00733F08">
        <w:rPr>
          <w:szCs w:val="28"/>
        </w:rPr>
        <w:t>т</w:t>
      </w:r>
      <w:r>
        <w:rPr>
          <w:szCs w:val="28"/>
        </w:rPr>
        <w:t xml:space="preserve"> </w:t>
      </w:r>
      <w:r w:rsidR="00215386">
        <w:rPr>
          <w:szCs w:val="28"/>
        </w:rPr>
        <w:t>12.</w:t>
      </w:r>
      <w:r>
        <w:rPr>
          <w:szCs w:val="28"/>
        </w:rPr>
        <w:t>11.202</w:t>
      </w:r>
      <w:r w:rsidR="00215386">
        <w:rPr>
          <w:szCs w:val="28"/>
        </w:rPr>
        <w:t>4</w:t>
      </w:r>
      <w:r>
        <w:rPr>
          <w:szCs w:val="28"/>
        </w:rPr>
        <w:t xml:space="preserve">г. </w:t>
      </w:r>
      <w:r w:rsidRPr="00733F08">
        <w:rPr>
          <w:szCs w:val="28"/>
        </w:rPr>
        <w:t>№</w:t>
      </w:r>
      <w:r>
        <w:rPr>
          <w:szCs w:val="28"/>
        </w:rPr>
        <w:t xml:space="preserve"> </w:t>
      </w:r>
      <w:r w:rsidR="00215386">
        <w:rPr>
          <w:szCs w:val="28"/>
        </w:rPr>
        <w:t>459</w:t>
      </w:r>
      <w:r>
        <w:rPr>
          <w:szCs w:val="28"/>
        </w:rPr>
        <w:t>-р</w:t>
      </w:r>
      <w:r w:rsidRPr="00733F08">
        <w:rPr>
          <w:szCs w:val="28"/>
        </w:rPr>
        <w:t xml:space="preserve">           </w:t>
      </w:r>
    </w:p>
    <w:p w14:paraId="7B83A93C" w14:textId="77777777" w:rsidR="00963220" w:rsidRPr="00733F08" w:rsidRDefault="00963220" w:rsidP="009540E9">
      <w:pPr>
        <w:pStyle w:val="31"/>
        <w:ind w:firstLine="0"/>
        <w:rPr>
          <w:szCs w:val="28"/>
        </w:rPr>
      </w:pPr>
      <w:r w:rsidRPr="00733F08">
        <w:rPr>
          <w:szCs w:val="28"/>
        </w:rPr>
        <w:t xml:space="preserve"> с.</w:t>
      </w:r>
      <w:r>
        <w:rPr>
          <w:szCs w:val="28"/>
        </w:rPr>
        <w:t xml:space="preserve"> Жирятино</w:t>
      </w:r>
      <w:r w:rsidRPr="00733F08">
        <w:rPr>
          <w:szCs w:val="28"/>
        </w:rPr>
        <w:t xml:space="preserve">                              </w:t>
      </w:r>
    </w:p>
    <w:p w14:paraId="05004BDA" w14:textId="77777777" w:rsidR="00963220" w:rsidRDefault="00963220" w:rsidP="009540E9"/>
    <w:p w14:paraId="776A90C8" w14:textId="77777777" w:rsidR="00963220" w:rsidRDefault="00963220" w:rsidP="009540E9"/>
    <w:p w14:paraId="4E413766" w14:textId="77777777" w:rsidR="00963220" w:rsidRPr="00AC094A" w:rsidRDefault="00963220" w:rsidP="009540E9">
      <w:pPr>
        <w:rPr>
          <w:sz w:val="28"/>
          <w:szCs w:val="28"/>
        </w:rPr>
      </w:pPr>
      <w:r w:rsidRPr="00AC094A">
        <w:rPr>
          <w:sz w:val="28"/>
          <w:szCs w:val="28"/>
        </w:rPr>
        <w:t>О проведении конкурсного отбора</w:t>
      </w:r>
    </w:p>
    <w:p w14:paraId="36F72FE1" w14:textId="77777777" w:rsidR="00963220" w:rsidRPr="00AC094A" w:rsidRDefault="00963220" w:rsidP="009540E9">
      <w:pPr>
        <w:rPr>
          <w:sz w:val="28"/>
          <w:szCs w:val="28"/>
        </w:rPr>
      </w:pPr>
      <w:r>
        <w:rPr>
          <w:sz w:val="28"/>
          <w:szCs w:val="28"/>
        </w:rPr>
        <w:t xml:space="preserve">инициативных проектов </w:t>
      </w:r>
      <w:r w:rsidRPr="00AC094A">
        <w:rPr>
          <w:sz w:val="28"/>
          <w:szCs w:val="28"/>
        </w:rPr>
        <w:t xml:space="preserve"> в </w:t>
      </w:r>
    </w:p>
    <w:p w14:paraId="43F48CD3" w14:textId="77777777" w:rsidR="00963220" w:rsidRPr="00AC094A" w:rsidRDefault="00963220" w:rsidP="009540E9">
      <w:pPr>
        <w:rPr>
          <w:sz w:val="28"/>
          <w:szCs w:val="28"/>
        </w:rPr>
      </w:pPr>
      <w:r>
        <w:rPr>
          <w:sz w:val="28"/>
          <w:szCs w:val="28"/>
        </w:rPr>
        <w:t>Жирятинском</w:t>
      </w:r>
      <w:r w:rsidRPr="00AC094A">
        <w:rPr>
          <w:sz w:val="28"/>
          <w:szCs w:val="28"/>
        </w:rPr>
        <w:t xml:space="preserve"> сельском поселении</w:t>
      </w:r>
    </w:p>
    <w:p w14:paraId="17CB5C70" w14:textId="77777777" w:rsidR="00963220" w:rsidRDefault="00963220" w:rsidP="009540E9"/>
    <w:p w14:paraId="6FA5E9BC" w14:textId="77777777" w:rsidR="00963220" w:rsidRDefault="00963220" w:rsidP="009540E9"/>
    <w:p w14:paraId="4B04C237" w14:textId="49BC7E25" w:rsidR="00963220" w:rsidRDefault="00963220" w:rsidP="00192235">
      <w:pPr>
        <w:pStyle w:val="ConsPlusNormal"/>
        <w:ind w:firstLine="708"/>
        <w:jc w:val="both"/>
      </w:pPr>
      <w:r>
        <w:t xml:space="preserve">В соответствии с Порядком проведения </w:t>
      </w:r>
      <w:r w:rsidRPr="00AA17CC">
        <w:rPr>
          <w:szCs w:val="28"/>
        </w:rPr>
        <w:t xml:space="preserve">конкурсного отбора </w:t>
      </w:r>
      <w:r>
        <w:rPr>
          <w:szCs w:val="28"/>
        </w:rPr>
        <w:t xml:space="preserve">инициативных проектов </w:t>
      </w:r>
      <w:r>
        <w:t xml:space="preserve"> в Жирятинском  сельском поселении, утвержденным постановлением администрации Жирятинского района от </w:t>
      </w:r>
      <w:r w:rsidR="008C4137">
        <w:t>10.10.2024 года</w:t>
      </w:r>
      <w:r>
        <w:t xml:space="preserve"> № </w:t>
      </w:r>
      <w:r w:rsidR="008C4137">
        <w:t xml:space="preserve">254 «  Об утверждении порядка проведения конкурсного отбора инициативных проектов, методики проведения их оценки и состава конкурсной комиссии по проведению победителей конкурса инициативных проектов в Жирятинском сельском поселении»  </w:t>
      </w:r>
      <w:r>
        <w:t xml:space="preserve">: </w:t>
      </w:r>
    </w:p>
    <w:p w14:paraId="109B87A2" w14:textId="77777777" w:rsidR="00963220" w:rsidRDefault="00963220" w:rsidP="00192235">
      <w:pPr>
        <w:pStyle w:val="ConsPlusNormal"/>
        <w:ind w:firstLine="708"/>
        <w:jc w:val="both"/>
      </w:pPr>
    </w:p>
    <w:p w14:paraId="39AF088D" w14:textId="77777777" w:rsidR="00963220" w:rsidRDefault="00963220" w:rsidP="00F570F7">
      <w:pPr>
        <w:pStyle w:val="ConsPlusNormal"/>
        <w:ind w:firstLine="540"/>
        <w:jc w:val="both"/>
      </w:pPr>
      <w:r>
        <w:t>1. П</w:t>
      </w:r>
      <w:r>
        <w:rPr>
          <w:szCs w:val="28"/>
        </w:rPr>
        <w:t xml:space="preserve">ровести </w:t>
      </w:r>
      <w:r w:rsidRPr="00AA17CC">
        <w:rPr>
          <w:szCs w:val="28"/>
        </w:rPr>
        <w:t>конкурсн</w:t>
      </w:r>
      <w:r>
        <w:rPr>
          <w:szCs w:val="28"/>
        </w:rPr>
        <w:t>ый</w:t>
      </w:r>
      <w:r w:rsidRPr="00AA17CC">
        <w:rPr>
          <w:szCs w:val="28"/>
        </w:rPr>
        <w:t xml:space="preserve"> отбор  </w:t>
      </w:r>
      <w:r>
        <w:t>инициативных проектов  в Жирятинском  сельском поселении  (далее - конкурсный отбор).</w:t>
      </w:r>
    </w:p>
    <w:p w14:paraId="0AE7D3A1" w14:textId="325C0E03" w:rsidR="00963220" w:rsidRDefault="00963220" w:rsidP="00F57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Прием заявок участников конкурсного отбора осуществляется                    с 2</w:t>
      </w:r>
      <w:r w:rsidR="00215386">
        <w:rPr>
          <w:sz w:val="28"/>
          <w:szCs w:val="28"/>
        </w:rPr>
        <w:t>2</w:t>
      </w:r>
      <w:r>
        <w:rPr>
          <w:sz w:val="28"/>
          <w:szCs w:val="28"/>
        </w:rPr>
        <w:t xml:space="preserve"> ноября 202</w:t>
      </w:r>
      <w:r w:rsidR="0021538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1 декабря  202</w:t>
      </w:r>
      <w:r w:rsidR="0021538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адресу: Брянская область, Жирятинский район, с. Жирятино, улица Мира, дом 10 (администрация Жирятинского района),  в рабочие дни с 8.30 до 16.45.</w:t>
      </w:r>
    </w:p>
    <w:p w14:paraId="7AAE891F" w14:textId="2BEC1159" w:rsidR="00963220" w:rsidRDefault="00963220" w:rsidP="00F570F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AC094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Конкурсной комиссии по определению победителей конкурса  инициативных проектов в Жирятинском  сельском поселении провести оценку программ  инициативных проектов  не позднее  1</w:t>
      </w:r>
      <w:r w:rsidR="00215386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202</w:t>
      </w:r>
      <w:r w:rsidR="00215386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14CF6EF6" w14:textId="13E556B1" w:rsidR="00963220" w:rsidRPr="00F570F7" w:rsidRDefault="00963220" w:rsidP="004A6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F570F7"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t>заместител</w:t>
      </w:r>
      <w:r w:rsidR="00215386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района Тищенко И.В.</w:t>
      </w:r>
    </w:p>
    <w:p w14:paraId="74E0A137" w14:textId="77777777" w:rsidR="00963220" w:rsidRDefault="00963220" w:rsidP="00F570F7">
      <w:pPr>
        <w:jc w:val="both"/>
      </w:pPr>
    </w:p>
    <w:p w14:paraId="6895B09E" w14:textId="77777777" w:rsidR="00963220" w:rsidRPr="00AA17CC" w:rsidRDefault="00963220" w:rsidP="00AC094A">
      <w:pPr>
        <w:pStyle w:val="ConsPlusNormal"/>
        <w:ind w:firstLine="540"/>
        <w:jc w:val="both"/>
        <w:rPr>
          <w:szCs w:val="28"/>
        </w:rPr>
      </w:pPr>
    </w:p>
    <w:p w14:paraId="51A57E21" w14:textId="047A51B3" w:rsidR="00963220" w:rsidRDefault="00963220" w:rsidP="009540E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</w:t>
      </w:r>
      <w:proofErr w:type="spellStart"/>
      <w:r w:rsidR="00215386">
        <w:rPr>
          <w:sz w:val="28"/>
          <w:szCs w:val="28"/>
        </w:rPr>
        <w:t>А.М.Ченин</w:t>
      </w:r>
      <w:proofErr w:type="spellEnd"/>
    </w:p>
    <w:p w14:paraId="54E4A4EF" w14:textId="77777777" w:rsidR="00963220" w:rsidRDefault="00963220" w:rsidP="009540E9">
      <w:pPr>
        <w:rPr>
          <w:sz w:val="28"/>
          <w:szCs w:val="28"/>
        </w:rPr>
      </w:pPr>
    </w:p>
    <w:p w14:paraId="629842B5" w14:textId="5007AB07" w:rsidR="00963220" w:rsidRDefault="00963220" w:rsidP="009540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Исп.Котова</w:t>
      </w:r>
      <w:proofErr w:type="spellEnd"/>
      <w:r>
        <w:rPr>
          <w:sz w:val="28"/>
          <w:szCs w:val="28"/>
        </w:rPr>
        <w:t xml:space="preserve"> Е.И.</w:t>
      </w:r>
    </w:p>
    <w:p w14:paraId="51390010" w14:textId="77777777" w:rsidR="008C4137" w:rsidRDefault="008C4137" w:rsidP="009540E9">
      <w:pPr>
        <w:rPr>
          <w:sz w:val="28"/>
          <w:szCs w:val="28"/>
        </w:rPr>
      </w:pPr>
    </w:p>
    <w:p w14:paraId="06440A73" w14:textId="77777777" w:rsidR="00963220" w:rsidRDefault="00963220" w:rsidP="009540E9">
      <w:pPr>
        <w:rPr>
          <w:sz w:val="28"/>
          <w:szCs w:val="28"/>
        </w:rPr>
      </w:pPr>
    </w:p>
    <w:p w14:paraId="04522FE0" w14:textId="77777777" w:rsidR="00963220" w:rsidRDefault="00963220" w:rsidP="009540E9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976AD13" w14:textId="77777777" w:rsidR="00963220" w:rsidRDefault="00963220" w:rsidP="009540E9">
      <w:pPr>
        <w:rPr>
          <w:sz w:val="28"/>
          <w:szCs w:val="28"/>
        </w:rPr>
      </w:pPr>
    </w:p>
    <w:p w14:paraId="58DAA2F8" w14:textId="77777777" w:rsidR="00963220" w:rsidRDefault="00963220" w:rsidP="009540E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                </w:t>
      </w:r>
      <w:proofErr w:type="spellStart"/>
      <w:r>
        <w:rPr>
          <w:sz w:val="28"/>
          <w:szCs w:val="28"/>
        </w:rPr>
        <w:t>И.В.Тищенко</w:t>
      </w:r>
      <w:proofErr w:type="spellEnd"/>
    </w:p>
    <w:p w14:paraId="56AAE1AE" w14:textId="77777777" w:rsidR="00963220" w:rsidRDefault="00963220" w:rsidP="009540E9">
      <w:pPr>
        <w:rPr>
          <w:sz w:val="28"/>
          <w:szCs w:val="28"/>
        </w:rPr>
      </w:pPr>
    </w:p>
    <w:p w14:paraId="74A0A507" w14:textId="5E0A6669" w:rsidR="00963220" w:rsidRDefault="008C4137" w:rsidP="009540E9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</w:t>
      </w:r>
      <w:proofErr w:type="spellStart"/>
      <w:r>
        <w:rPr>
          <w:sz w:val="28"/>
          <w:szCs w:val="28"/>
        </w:rPr>
        <w:t>Т.Н.Тюкаева</w:t>
      </w:r>
      <w:proofErr w:type="spellEnd"/>
    </w:p>
    <w:p w14:paraId="51E7EF0F" w14:textId="77777777" w:rsidR="00963220" w:rsidRDefault="00963220" w:rsidP="009540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63220" w:rsidSect="0032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407"/>
    <w:multiLevelType w:val="hybridMultilevel"/>
    <w:tmpl w:val="463029E4"/>
    <w:lvl w:ilvl="0" w:tplc="5622CE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E9"/>
    <w:rsid w:val="00023133"/>
    <w:rsid w:val="00096B62"/>
    <w:rsid w:val="000A0037"/>
    <w:rsid w:val="000F0774"/>
    <w:rsid w:val="0011417C"/>
    <w:rsid w:val="00192235"/>
    <w:rsid w:val="001A0C78"/>
    <w:rsid w:val="001A767E"/>
    <w:rsid w:val="001B159E"/>
    <w:rsid w:val="001B46F4"/>
    <w:rsid w:val="001B7D18"/>
    <w:rsid w:val="001D08E0"/>
    <w:rsid w:val="001D4FA7"/>
    <w:rsid w:val="00201FFD"/>
    <w:rsid w:val="00215386"/>
    <w:rsid w:val="002412F5"/>
    <w:rsid w:val="00301ED3"/>
    <w:rsid w:val="00323FB8"/>
    <w:rsid w:val="00346C9C"/>
    <w:rsid w:val="00354152"/>
    <w:rsid w:val="003679C7"/>
    <w:rsid w:val="003D3D78"/>
    <w:rsid w:val="003E3590"/>
    <w:rsid w:val="00426EB5"/>
    <w:rsid w:val="004623EB"/>
    <w:rsid w:val="00465769"/>
    <w:rsid w:val="00491296"/>
    <w:rsid w:val="004A6011"/>
    <w:rsid w:val="00513908"/>
    <w:rsid w:val="00580614"/>
    <w:rsid w:val="005D7832"/>
    <w:rsid w:val="00601ABC"/>
    <w:rsid w:val="006315A1"/>
    <w:rsid w:val="006D3F8A"/>
    <w:rsid w:val="006F1621"/>
    <w:rsid w:val="00733F08"/>
    <w:rsid w:val="00754967"/>
    <w:rsid w:val="00765E96"/>
    <w:rsid w:val="008721B9"/>
    <w:rsid w:val="008977DF"/>
    <w:rsid w:val="008C4137"/>
    <w:rsid w:val="008D68A2"/>
    <w:rsid w:val="008D6F4A"/>
    <w:rsid w:val="008D7F85"/>
    <w:rsid w:val="009540E9"/>
    <w:rsid w:val="00963220"/>
    <w:rsid w:val="00964D43"/>
    <w:rsid w:val="00993D1B"/>
    <w:rsid w:val="009953A5"/>
    <w:rsid w:val="00A45C72"/>
    <w:rsid w:val="00A60CEE"/>
    <w:rsid w:val="00AA17CC"/>
    <w:rsid w:val="00AC094A"/>
    <w:rsid w:val="00AE674E"/>
    <w:rsid w:val="00B13B16"/>
    <w:rsid w:val="00B61AD2"/>
    <w:rsid w:val="00B84336"/>
    <w:rsid w:val="00B87FEB"/>
    <w:rsid w:val="00BE6119"/>
    <w:rsid w:val="00BF3AC1"/>
    <w:rsid w:val="00C16643"/>
    <w:rsid w:val="00C22593"/>
    <w:rsid w:val="00C541BD"/>
    <w:rsid w:val="00C75556"/>
    <w:rsid w:val="00C850B4"/>
    <w:rsid w:val="00C97C9C"/>
    <w:rsid w:val="00CE2396"/>
    <w:rsid w:val="00D475C5"/>
    <w:rsid w:val="00D80FEC"/>
    <w:rsid w:val="00DB7AF6"/>
    <w:rsid w:val="00DC36C3"/>
    <w:rsid w:val="00E6166D"/>
    <w:rsid w:val="00E90D41"/>
    <w:rsid w:val="00F570F7"/>
    <w:rsid w:val="00F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86A7B"/>
  <w15:docId w15:val="{22C60EC8-731D-466D-BF08-065CF343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E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540E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40E9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540E9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540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094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ВОРОБЕЙНСКАЯ СЕЛЬСКАЯ АДМИНИСТРАЦИЯ</dc:title>
  <dc:subject/>
  <dc:creator>Солодухина</dc:creator>
  <cp:keywords/>
  <dc:description/>
  <cp:lastModifiedBy>Котова</cp:lastModifiedBy>
  <cp:revision>4</cp:revision>
  <cp:lastPrinted>2024-11-18T06:59:00Z</cp:lastPrinted>
  <dcterms:created xsi:type="dcterms:W3CDTF">2024-11-18T06:44:00Z</dcterms:created>
  <dcterms:modified xsi:type="dcterms:W3CDTF">2024-11-18T06:59:00Z</dcterms:modified>
</cp:coreProperties>
</file>