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F0" w:rsidRPr="00AC26C3" w:rsidRDefault="00AC26C3" w:rsidP="000D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C26C3">
        <w:rPr>
          <w:rFonts w:ascii="Times New Roman" w:hAnsi="Times New Roman"/>
          <w:b/>
          <w:sz w:val="28"/>
          <w:szCs w:val="28"/>
          <w:lang w:eastAsia="ru-RU"/>
        </w:rPr>
        <w:t>ЖИРЯТИНСКОЕ СЕЛЬСКОЕ ПОСЕЛЕНИЕ</w:t>
      </w:r>
    </w:p>
    <w:p w:rsidR="000D143A" w:rsidRPr="00AC26C3" w:rsidRDefault="000D143A" w:rsidP="000D1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26C3">
        <w:rPr>
          <w:rFonts w:ascii="Times New Roman" w:hAnsi="Times New Roman"/>
          <w:b/>
          <w:sz w:val="28"/>
          <w:szCs w:val="28"/>
          <w:lang w:eastAsia="ru-RU"/>
        </w:rPr>
        <w:t>ЖИРЯТИНСКИЙ СЕЛЬСКИЙ СОВЕТ НАРОДНЫХ ДЕПУТАТОВ</w:t>
      </w:r>
    </w:p>
    <w:p w:rsidR="000D143A" w:rsidRPr="00AC26C3" w:rsidRDefault="000D143A" w:rsidP="000D1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143A" w:rsidRPr="00606A6E" w:rsidRDefault="000D143A" w:rsidP="000D1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26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                                                                     </w:t>
      </w:r>
    </w:p>
    <w:p w:rsidR="000D143A" w:rsidRPr="00606A6E" w:rsidRDefault="000D143A" w:rsidP="000D14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43A" w:rsidRPr="00647ED6" w:rsidRDefault="000D143A" w:rsidP="00647ED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3291" w:type="pct"/>
        <w:tblLook w:val="01E0" w:firstRow="1" w:lastRow="1" w:firstColumn="1" w:lastColumn="1" w:noHBand="0" w:noVBand="0"/>
      </w:tblPr>
      <w:tblGrid>
        <w:gridCol w:w="6487"/>
      </w:tblGrid>
      <w:tr w:rsidR="000D143A" w:rsidRPr="00647ED6" w:rsidTr="00647ED6">
        <w:tc>
          <w:tcPr>
            <w:tcW w:w="5000" w:type="pct"/>
          </w:tcPr>
          <w:p w:rsidR="000D143A" w:rsidRDefault="002704BF" w:rsidP="00647ED6">
            <w:pPr>
              <w:suppressAutoHyphens/>
              <w:spacing w:after="0"/>
              <w:ind w:right="-508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4BF">
              <w:rPr>
                <w:rFonts w:ascii="Times New Roman" w:hAnsi="Times New Roman"/>
                <w:sz w:val="28"/>
                <w:szCs w:val="28"/>
                <w:lang w:eastAsia="ru-RU"/>
              </w:rPr>
              <w:t>26.09.2024</w:t>
            </w:r>
            <w:r w:rsidR="000D143A" w:rsidRPr="00B43B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916852">
              <w:rPr>
                <w:rFonts w:ascii="Times New Roman" w:hAnsi="Times New Roman"/>
                <w:sz w:val="28"/>
                <w:szCs w:val="28"/>
                <w:lang w:eastAsia="ru-RU"/>
              </w:rPr>
              <w:t>5-16</w:t>
            </w:r>
          </w:p>
          <w:p w:rsidR="00AC26C3" w:rsidRPr="00B43B26" w:rsidRDefault="00AC26C3" w:rsidP="00647ED6">
            <w:pPr>
              <w:suppressAutoHyphens/>
              <w:spacing w:after="0"/>
              <w:ind w:right="-5088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 Жирятино</w:t>
            </w:r>
          </w:p>
          <w:p w:rsidR="000D143A" w:rsidRPr="00647ED6" w:rsidRDefault="000D143A" w:rsidP="00647ED6">
            <w:pPr>
              <w:suppressAutoHyphens/>
              <w:spacing w:after="0"/>
              <w:ind w:right="-508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0D143A" w:rsidRPr="00647ED6" w:rsidTr="00647ED6">
        <w:tc>
          <w:tcPr>
            <w:tcW w:w="5000" w:type="pct"/>
          </w:tcPr>
          <w:p w:rsidR="000D143A" w:rsidRPr="00647ED6" w:rsidRDefault="000D143A" w:rsidP="00A41EC4">
            <w:pPr>
              <w:numPr>
                <w:ilvl w:val="12"/>
                <w:numId w:val="0"/>
              </w:numPr>
              <w:spacing w:after="0"/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7ED6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решение Жирятинского сельского Совета народных депутатов</w:t>
            </w:r>
            <w:r w:rsidR="00A41E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647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  <w:r w:rsidR="00A41E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19.10.2018</w:t>
            </w:r>
            <w:r w:rsidRPr="00647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3-157 «О передаче полномочий по решению отдельных вопросов местного значения Жирятинского сельского поселения в сфере культуры органам местного самоуправления Жирятинского района»</w:t>
            </w:r>
          </w:p>
        </w:tc>
      </w:tr>
    </w:tbl>
    <w:p w:rsidR="000D143A" w:rsidRPr="00647ED6" w:rsidRDefault="000D143A" w:rsidP="00647E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43A" w:rsidRPr="00647ED6" w:rsidRDefault="000D143A" w:rsidP="00647E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ED6">
        <w:rPr>
          <w:rFonts w:ascii="Times New Roman" w:hAnsi="Times New Roman"/>
          <w:sz w:val="28"/>
          <w:szCs w:val="28"/>
          <w:lang w:eastAsia="ru-RU"/>
        </w:rPr>
        <w:t>В целях повышения качества обслуживания населения учреждениями культуры, в соответ</w:t>
      </w:r>
      <w:r w:rsidR="00165430">
        <w:rPr>
          <w:rFonts w:ascii="Times New Roman" w:hAnsi="Times New Roman"/>
          <w:sz w:val="28"/>
          <w:szCs w:val="28"/>
          <w:lang w:eastAsia="ru-RU"/>
        </w:rPr>
        <w:t>ствии с п.4 статьи 15 Федерального закона</w:t>
      </w:r>
      <w:r w:rsidRPr="00647ED6">
        <w:rPr>
          <w:rFonts w:ascii="Times New Roman" w:hAnsi="Times New Roman"/>
          <w:sz w:val="28"/>
          <w:szCs w:val="28"/>
          <w:lang w:eastAsia="ru-RU"/>
        </w:rPr>
        <w:t xml:space="preserve"> от 06.10.2003        № 131-ФЗ «Об общих принципах организации местного самоуправления Российской Федерации», Уставом Жирятинского сельского поселения </w:t>
      </w:r>
    </w:p>
    <w:p w:rsidR="000D143A" w:rsidRPr="00647ED6" w:rsidRDefault="000D143A" w:rsidP="00647E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ED6">
        <w:rPr>
          <w:rFonts w:ascii="Times New Roman" w:hAnsi="Times New Roman"/>
          <w:sz w:val="28"/>
          <w:szCs w:val="28"/>
          <w:lang w:eastAsia="ru-RU"/>
        </w:rPr>
        <w:t xml:space="preserve">Жирятинский сельский Совет народных депутатов </w:t>
      </w:r>
    </w:p>
    <w:p w:rsidR="000D143A" w:rsidRPr="00647ED6" w:rsidRDefault="000D143A" w:rsidP="00647ED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ED6"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:rsidR="000D143A" w:rsidRDefault="000D143A" w:rsidP="00647ED6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ED6">
        <w:rPr>
          <w:rFonts w:ascii="Times New Roman" w:hAnsi="Times New Roman"/>
          <w:sz w:val="28"/>
          <w:szCs w:val="28"/>
          <w:lang w:eastAsia="ru-RU"/>
        </w:rPr>
        <w:t>Внести в решение Жирятинского сельского Совета н</w:t>
      </w:r>
      <w:r w:rsidR="00A41EC4">
        <w:rPr>
          <w:rFonts w:ascii="Times New Roman" w:hAnsi="Times New Roman"/>
          <w:sz w:val="28"/>
          <w:szCs w:val="28"/>
          <w:lang w:eastAsia="ru-RU"/>
        </w:rPr>
        <w:t>ародных депутатов от 19.10.2018</w:t>
      </w:r>
      <w:r w:rsidRPr="00647ED6">
        <w:rPr>
          <w:rFonts w:ascii="Times New Roman" w:hAnsi="Times New Roman"/>
          <w:sz w:val="28"/>
          <w:szCs w:val="28"/>
          <w:lang w:eastAsia="ru-RU"/>
        </w:rPr>
        <w:t xml:space="preserve"> № 3-157 «О передаче полномочий по решению отдельных вопросов местного значения Жирятинского сельского поселения в сфере культуры органам местного самоуправления Жирятинского района» (в редакции решений от 23.07.2019 № 3-176, от 29.10.2019 № 4-17</w:t>
      </w:r>
      <w:r w:rsidR="00FF25E0">
        <w:rPr>
          <w:rFonts w:ascii="Times New Roman" w:hAnsi="Times New Roman"/>
          <w:sz w:val="28"/>
          <w:szCs w:val="28"/>
          <w:lang w:eastAsia="ru-RU"/>
        </w:rPr>
        <w:t>, от 15.04.2020 № 4-31</w:t>
      </w:r>
      <w:r w:rsidR="00AA6084">
        <w:rPr>
          <w:rFonts w:ascii="Times New Roman" w:hAnsi="Times New Roman"/>
          <w:sz w:val="28"/>
          <w:szCs w:val="28"/>
          <w:lang w:eastAsia="ru-RU"/>
        </w:rPr>
        <w:t>, от 27.10.2020 № 4-40</w:t>
      </w:r>
      <w:r w:rsidR="00921B14">
        <w:rPr>
          <w:rFonts w:ascii="Times New Roman" w:hAnsi="Times New Roman"/>
          <w:sz w:val="28"/>
          <w:szCs w:val="28"/>
          <w:lang w:eastAsia="ru-RU"/>
        </w:rPr>
        <w:t>, от 28.10.2021 №4-61</w:t>
      </w:r>
      <w:r w:rsidR="00835385">
        <w:rPr>
          <w:rFonts w:ascii="Times New Roman" w:hAnsi="Times New Roman"/>
          <w:sz w:val="28"/>
          <w:szCs w:val="28"/>
          <w:lang w:eastAsia="ru-RU"/>
        </w:rPr>
        <w:t>, от 30.09.2022 № 4-78</w:t>
      </w:r>
      <w:r w:rsidR="00753B2D">
        <w:rPr>
          <w:rFonts w:ascii="Times New Roman" w:hAnsi="Times New Roman"/>
          <w:sz w:val="28"/>
          <w:szCs w:val="28"/>
          <w:lang w:eastAsia="ru-RU"/>
        </w:rPr>
        <w:t>, ОТ 05.10.2023 № 4-91</w:t>
      </w:r>
      <w:r w:rsidR="00AA6084">
        <w:rPr>
          <w:rFonts w:ascii="Times New Roman" w:hAnsi="Times New Roman"/>
          <w:sz w:val="28"/>
          <w:szCs w:val="28"/>
          <w:lang w:eastAsia="ru-RU"/>
        </w:rPr>
        <w:t>)</w:t>
      </w:r>
      <w:r w:rsidRPr="00647ED6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FF25E0" w:rsidRDefault="00FF25E0" w:rsidP="00FF25E0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 решения изложить в новой редакции:</w:t>
      </w:r>
    </w:p>
    <w:p w:rsidR="00FF25E0" w:rsidRDefault="00FF25E0" w:rsidP="00FF25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 </w:t>
      </w:r>
      <w:r w:rsidRPr="00606A6E">
        <w:rPr>
          <w:rFonts w:ascii="Times New Roman" w:hAnsi="Times New Roman"/>
          <w:sz w:val="28"/>
          <w:szCs w:val="28"/>
          <w:lang w:eastAsia="ru-RU"/>
        </w:rPr>
        <w:t>Передать</w:t>
      </w:r>
      <w:r w:rsidRPr="00606A6E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>
        <w:rPr>
          <w:rFonts w:ascii="Times New Roman" w:hAnsi="Times New Roman"/>
          <w:sz w:val="28"/>
          <w:szCs w:val="28"/>
        </w:rPr>
        <w:t>Жирятинского</w:t>
      </w:r>
      <w:r w:rsidRPr="00606A6E">
        <w:rPr>
          <w:rFonts w:ascii="Times New Roman" w:hAnsi="Times New Roman"/>
          <w:sz w:val="28"/>
          <w:szCs w:val="28"/>
        </w:rPr>
        <w:t xml:space="preserve"> </w:t>
      </w:r>
      <w:r w:rsidRPr="00606A6E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06A6E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1 января 202</w:t>
      </w:r>
      <w:r w:rsidR="00753B2D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5</w:t>
      </w:r>
      <w:r w:rsidRPr="00EA7D84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года</w:t>
      </w:r>
      <w:r w:rsidRPr="00606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по 31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декабря 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202</w:t>
      </w:r>
      <w:r w:rsidR="00753B2D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7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A6E">
        <w:rPr>
          <w:rFonts w:ascii="Times New Roman" w:hAnsi="Times New Roman"/>
          <w:sz w:val="28"/>
          <w:szCs w:val="28"/>
          <w:lang w:eastAsia="ru-RU"/>
        </w:rPr>
        <w:t>полномочия по решению вопросов местного значения поселения в сфере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- п</w:t>
      </w:r>
      <w:r w:rsidRPr="00606A6E">
        <w:rPr>
          <w:rFonts w:ascii="Times New Roman" w:hAnsi="Times New Roman"/>
          <w:sz w:val="28"/>
          <w:szCs w:val="28"/>
          <w:lang w:eastAsia="ru-RU"/>
        </w:rPr>
        <w:t>о созданию условий для организации досуга и обеспечению жителей поселения услугами организаций культуры.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F25E0" w:rsidRDefault="00FF25E0" w:rsidP="00FF25E0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3 решения изложить в новой редакции:</w:t>
      </w:r>
    </w:p>
    <w:p w:rsidR="00FF25E0" w:rsidRDefault="00FF25E0" w:rsidP="00FF25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Pr="00373E46">
        <w:rPr>
          <w:rFonts w:ascii="Times New Roman" w:hAnsi="Times New Roman"/>
          <w:sz w:val="28"/>
          <w:szCs w:val="28"/>
          <w:lang w:eastAsia="ru-RU"/>
        </w:rPr>
        <w:t>Главе Жирятинского сельского поселе</w:t>
      </w:r>
      <w:r>
        <w:rPr>
          <w:rFonts w:ascii="Times New Roman" w:hAnsi="Times New Roman"/>
          <w:sz w:val="28"/>
          <w:szCs w:val="28"/>
          <w:lang w:eastAsia="ru-RU"/>
        </w:rPr>
        <w:t>ния з</w:t>
      </w:r>
      <w:r w:rsidRPr="00373E46">
        <w:rPr>
          <w:rFonts w:ascii="Times New Roman" w:hAnsi="Times New Roman"/>
          <w:sz w:val="28"/>
          <w:szCs w:val="28"/>
          <w:lang w:eastAsia="ru-RU"/>
        </w:rPr>
        <w:t xml:space="preserve">аключить с администрацией Жирятинского района Соглашение о передаче полномочий, указанных в пункте первом настоящего решения, 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н</w:t>
      </w:r>
      <w:r w:rsidR="00C67E7B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а срок с 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1</w:t>
      </w:r>
      <w:r w:rsidR="00017BAB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января 202</w:t>
      </w:r>
      <w:r w:rsidR="00753B2D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5</w:t>
      </w:r>
      <w:r w:rsidRPr="00EA7D84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года по 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31</w:t>
      </w:r>
      <w:r w:rsidR="00017BAB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декабря            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202</w:t>
      </w:r>
      <w:r w:rsidR="00753B2D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7</w:t>
      </w:r>
      <w:r w:rsidR="00835385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год</w:t>
      </w:r>
      <w:r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а</w:t>
      </w:r>
      <w:r w:rsidRPr="00EA2377">
        <w:rPr>
          <w:rFonts w:ascii="Times New Roman" w:hAnsi="Times New Roman"/>
          <w:bCs/>
          <w:iCs/>
          <w:color w:val="0000FF"/>
          <w:sz w:val="28"/>
          <w:szCs w:val="28"/>
          <w:lang w:eastAsia="ru-RU"/>
        </w:rPr>
        <w:t>.»</w:t>
      </w:r>
      <w:r w:rsidRPr="00373E4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F25E0" w:rsidRDefault="00FF25E0" w:rsidP="00FF25E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Приложении 2 «Порядок предоставления иных межбюджетных трансфертов из бюджета Жирятинского сельского поселения Жирятинского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района Брянской области в бюджет Жирятинского муниципального </w:t>
      </w:r>
      <w:r w:rsidRPr="0062450C">
        <w:rPr>
          <w:rFonts w:ascii="Times New Roman" w:hAnsi="Times New Roman"/>
          <w:sz w:val="28"/>
          <w:szCs w:val="28"/>
          <w:lang w:eastAsia="ru-RU"/>
        </w:rPr>
        <w:t xml:space="preserve">района Брянской области на осуществление полномочий по решению отдельных вопросов местного значения поселения в сфере культуры» </w:t>
      </w:r>
      <w:r w:rsidR="003F2B82">
        <w:rPr>
          <w:rFonts w:ascii="Times New Roman" w:hAnsi="Times New Roman"/>
          <w:sz w:val="28"/>
          <w:szCs w:val="28"/>
          <w:lang w:eastAsia="ru-RU"/>
        </w:rPr>
        <w:t>внести следующие изменения:</w:t>
      </w:r>
    </w:p>
    <w:p w:rsidR="00FF25E0" w:rsidRPr="0062450C" w:rsidRDefault="00FF25E0" w:rsidP="003F2B82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50C">
        <w:rPr>
          <w:rFonts w:ascii="Times New Roman" w:hAnsi="Times New Roman"/>
          <w:sz w:val="28"/>
          <w:szCs w:val="28"/>
          <w:lang w:eastAsia="ru-RU"/>
        </w:rPr>
        <w:t>Абзац первый пункта 3.1. изложить в новой редакции:</w:t>
      </w:r>
    </w:p>
    <w:p w:rsidR="00FF25E0" w:rsidRPr="00C81ED1" w:rsidRDefault="00FF25E0" w:rsidP="00FF25E0">
      <w:pPr>
        <w:spacing w:after="0"/>
        <w:ind w:firstLine="94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2450C">
        <w:rPr>
          <w:rFonts w:ascii="Times New Roman" w:hAnsi="Times New Roman"/>
          <w:sz w:val="28"/>
          <w:szCs w:val="28"/>
          <w:lang w:eastAsia="ru-RU"/>
        </w:rPr>
        <w:t>«3.1. Размер иных межбюджетных трансфертов в бюджете поселения определяется на основании</w:t>
      </w:r>
      <w:r w:rsidRPr="00EA2377">
        <w:rPr>
          <w:rFonts w:ascii="Times New Roman" w:hAnsi="Times New Roman"/>
          <w:sz w:val="28"/>
          <w:szCs w:val="28"/>
          <w:lang w:eastAsia="ru-RU"/>
        </w:rPr>
        <w:t xml:space="preserve"> финансово-экономических обоснований по предоставлению услуг населению в сфере культуры. Размер норматива на осуществление полномочия по решению вопросов местного значения поселения в сфере культуры - по </w:t>
      </w:r>
      <w:r w:rsidRPr="002B5432">
        <w:rPr>
          <w:rFonts w:ascii="Times New Roman" w:hAnsi="Times New Roman"/>
          <w:sz w:val="28"/>
          <w:szCs w:val="28"/>
          <w:lang w:eastAsia="ru-RU"/>
        </w:rPr>
        <w:t>созданию условий для организации досуга и обеспечению жителей поселения услугами организаций культуры в расчете на одного жителя поселения в год составляет</w:t>
      </w:r>
      <w:r w:rsidRPr="00C81ED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202</w:t>
      </w:r>
      <w:r w:rsidR="00753B2D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 – </w:t>
      </w:r>
      <w:r w:rsidR="00C81ED1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503,17</w:t>
      </w:r>
      <w:r w:rsidR="00AF6B9A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рубля, 202</w:t>
      </w:r>
      <w:r w:rsidR="00753B2D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6</w:t>
      </w:r>
      <w:r w:rsidR="0019229F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год -</w:t>
      </w:r>
      <w:r w:rsidR="00C81ED1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513,64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рубля, 202</w:t>
      </w:r>
      <w:r w:rsidR="00753B2D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7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 </w:t>
      </w:r>
      <w:r w:rsidR="0019229F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–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C81ED1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524,36</w:t>
      </w:r>
      <w:r w:rsidR="00111EF4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рубля.»</w:t>
      </w:r>
      <w:r w:rsidR="0019229F" w:rsidRPr="00C81ED1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FF25E0" w:rsidRPr="00606A6E" w:rsidRDefault="00B077AE" w:rsidP="001C39EA">
      <w:pPr>
        <w:spacing w:after="0"/>
        <w:ind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F25E0" w:rsidRPr="00606A6E">
        <w:rPr>
          <w:rFonts w:ascii="Times New Roman" w:hAnsi="Times New Roman"/>
          <w:sz w:val="28"/>
          <w:szCs w:val="28"/>
          <w:lang w:eastAsia="ru-RU"/>
        </w:rPr>
        <w:t xml:space="preserve">.Настоящее решение </w:t>
      </w:r>
      <w:r w:rsidR="00FF25E0">
        <w:rPr>
          <w:rFonts w:ascii="Times New Roman" w:hAnsi="Times New Roman"/>
          <w:sz w:val="28"/>
          <w:szCs w:val="28"/>
          <w:lang w:eastAsia="ru-RU"/>
        </w:rPr>
        <w:t>вступает в силу с 1 января 202</w:t>
      </w:r>
      <w:r w:rsidR="00753B2D">
        <w:rPr>
          <w:rFonts w:ascii="Times New Roman" w:hAnsi="Times New Roman"/>
          <w:sz w:val="28"/>
          <w:szCs w:val="28"/>
          <w:lang w:eastAsia="ru-RU"/>
        </w:rPr>
        <w:t>5</w:t>
      </w:r>
      <w:r w:rsidR="00FF25E0" w:rsidRPr="00606A6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FF25E0" w:rsidRPr="00226768" w:rsidRDefault="00FF25E0" w:rsidP="00FF25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DDA" w:rsidRDefault="00E00DDA" w:rsidP="00FF25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E7B" w:rsidRDefault="00C67E7B" w:rsidP="00FF25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E7B" w:rsidRDefault="00C67E7B" w:rsidP="00FF25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5E0" w:rsidRPr="00012650" w:rsidRDefault="00FF25E0" w:rsidP="00FF25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65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Жирятинского</w:t>
      </w:r>
    </w:p>
    <w:p w:rsidR="00FF25E0" w:rsidRPr="00753B2D" w:rsidRDefault="00FF25E0" w:rsidP="00FF25E0">
      <w:pPr>
        <w:spacing w:after="0" w:line="240" w:lineRule="auto"/>
        <w:jc w:val="both"/>
        <w:rPr>
          <w:color w:val="FF0000"/>
        </w:rPr>
      </w:pPr>
      <w:r w:rsidRPr="00012650">
        <w:rPr>
          <w:rFonts w:ascii="Times New Roman" w:hAnsi="Times New Roman"/>
          <w:sz w:val="28"/>
          <w:szCs w:val="28"/>
          <w:lang w:eastAsia="ru-RU"/>
        </w:rPr>
        <w:t xml:space="preserve">          сельского поселения </w:t>
      </w:r>
      <w:r w:rsidRPr="00012650">
        <w:rPr>
          <w:rFonts w:ascii="Times New Roman" w:hAnsi="Times New Roman"/>
          <w:sz w:val="28"/>
          <w:szCs w:val="28"/>
          <w:lang w:eastAsia="ru-RU"/>
        </w:rPr>
        <w:tab/>
      </w:r>
      <w:r w:rsidRPr="00012650">
        <w:rPr>
          <w:rFonts w:ascii="Times New Roman" w:hAnsi="Times New Roman"/>
          <w:sz w:val="28"/>
          <w:szCs w:val="28"/>
          <w:lang w:eastAsia="ru-RU"/>
        </w:rPr>
        <w:tab/>
      </w:r>
      <w:r w:rsidRPr="00012650">
        <w:rPr>
          <w:rFonts w:ascii="Times New Roman" w:hAnsi="Times New Roman"/>
          <w:sz w:val="28"/>
          <w:szCs w:val="28"/>
          <w:lang w:eastAsia="ru-RU"/>
        </w:rPr>
        <w:tab/>
      </w:r>
      <w:r w:rsidRPr="00012650">
        <w:rPr>
          <w:rFonts w:ascii="Times New Roman" w:hAnsi="Times New Roman"/>
          <w:sz w:val="28"/>
          <w:szCs w:val="28"/>
          <w:lang w:eastAsia="ru-RU"/>
        </w:rPr>
        <w:tab/>
      </w:r>
      <w:r w:rsidRPr="00012650">
        <w:rPr>
          <w:rFonts w:ascii="Times New Roman" w:hAnsi="Times New Roman"/>
          <w:sz w:val="28"/>
          <w:szCs w:val="28"/>
          <w:lang w:eastAsia="ru-RU"/>
        </w:rPr>
        <w:tab/>
      </w:r>
      <w:r w:rsidRPr="00753B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F25E0" w:rsidRDefault="00FF25E0" w:rsidP="00FF25E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5E0" w:rsidRDefault="00FF25E0" w:rsidP="00FF25E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5E0" w:rsidRDefault="00FF25E0" w:rsidP="00FF25E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5E0" w:rsidRPr="00647ED6" w:rsidRDefault="00FF25E0" w:rsidP="00FF25E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43A" w:rsidRDefault="000D143A" w:rsidP="000D6746">
      <w:pPr>
        <w:spacing w:after="0" w:line="240" w:lineRule="auto"/>
        <w:jc w:val="center"/>
        <w:rPr>
          <w:rFonts w:ascii="Times New Roman" w:hAnsi="Times New Roman"/>
          <w:b/>
          <w:sz w:val="31"/>
          <w:szCs w:val="31"/>
          <w:lang w:eastAsia="ru-RU"/>
        </w:rPr>
      </w:pPr>
    </w:p>
    <w:p w:rsidR="000D143A" w:rsidRDefault="000D143A" w:rsidP="000D6746">
      <w:pPr>
        <w:spacing w:after="0" w:line="240" w:lineRule="auto"/>
        <w:jc w:val="center"/>
        <w:rPr>
          <w:rFonts w:ascii="Times New Roman" w:hAnsi="Times New Roman"/>
          <w:b/>
          <w:sz w:val="31"/>
          <w:szCs w:val="31"/>
          <w:lang w:eastAsia="ru-RU"/>
        </w:rPr>
      </w:pPr>
    </w:p>
    <w:sectPr w:rsidR="000D143A" w:rsidSect="00FB0876">
      <w:pgSz w:w="11906" w:h="16838"/>
      <w:pgMar w:top="540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B63"/>
    <w:multiLevelType w:val="multilevel"/>
    <w:tmpl w:val="469C5DD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CB71471"/>
    <w:multiLevelType w:val="hybridMultilevel"/>
    <w:tmpl w:val="74B002EE"/>
    <w:lvl w:ilvl="0" w:tplc="42D0BB8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4042F83"/>
    <w:multiLevelType w:val="multilevel"/>
    <w:tmpl w:val="4544B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 w15:restartNumberingAfterBreak="0">
    <w:nsid w:val="627202EF"/>
    <w:multiLevelType w:val="multilevel"/>
    <w:tmpl w:val="3EDA89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4" w15:restartNumberingAfterBreak="0">
    <w:nsid w:val="6D663396"/>
    <w:multiLevelType w:val="multilevel"/>
    <w:tmpl w:val="38325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6"/>
    <w:rsid w:val="00001B41"/>
    <w:rsid w:val="000122D2"/>
    <w:rsid w:val="00013446"/>
    <w:rsid w:val="00017BAB"/>
    <w:rsid w:val="00052557"/>
    <w:rsid w:val="00056B8D"/>
    <w:rsid w:val="00070DCC"/>
    <w:rsid w:val="00071ED0"/>
    <w:rsid w:val="000810B3"/>
    <w:rsid w:val="000877B7"/>
    <w:rsid w:val="000A227C"/>
    <w:rsid w:val="000B0667"/>
    <w:rsid w:val="000D143A"/>
    <w:rsid w:val="000D6746"/>
    <w:rsid w:val="000E3BEA"/>
    <w:rsid w:val="00111EF4"/>
    <w:rsid w:val="001124C4"/>
    <w:rsid w:val="00130EE2"/>
    <w:rsid w:val="00130FE4"/>
    <w:rsid w:val="00131EB2"/>
    <w:rsid w:val="00141AA9"/>
    <w:rsid w:val="00160D44"/>
    <w:rsid w:val="00165430"/>
    <w:rsid w:val="00183C19"/>
    <w:rsid w:val="0019229F"/>
    <w:rsid w:val="001B17EF"/>
    <w:rsid w:val="001C39EA"/>
    <w:rsid w:val="001C4EF0"/>
    <w:rsid w:val="001D41B1"/>
    <w:rsid w:val="001D5E35"/>
    <w:rsid w:val="002160BD"/>
    <w:rsid w:val="00226768"/>
    <w:rsid w:val="002308EF"/>
    <w:rsid w:val="002327DC"/>
    <w:rsid w:val="0024149B"/>
    <w:rsid w:val="0024712F"/>
    <w:rsid w:val="00247633"/>
    <w:rsid w:val="002704BF"/>
    <w:rsid w:val="002B3A19"/>
    <w:rsid w:val="002B5432"/>
    <w:rsid w:val="00311ACC"/>
    <w:rsid w:val="003139F0"/>
    <w:rsid w:val="003364A1"/>
    <w:rsid w:val="00343A3D"/>
    <w:rsid w:val="00391FFD"/>
    <w:rsid w:val="003C024B"/>
    <w:rsid w:val="003F2B82"/>
    <w:rsid w:val="00444BB0"/>
    <w:rsid w:val="00491BA8"/>
    <w:rsid w:val="0051097B"/>
    <w:rsid w:val="005430B8"/>
    <w:rsid w:val="00557B26"/>
    <w:rsid w:val="00560160"/>
    <w:rsid w:val="00561679"/>
    <w:rsid w:val="00561A64"/>
    <w:rsid w:val="005C1216"/>
    <w:rsid w:val="005F288E"/>
    <w:rsid w:val="0062450C"/>
    <w:rsid w:val="00624FF7"/>
    <w:rsid w:val="006339A2"/>
    <w:rsid w:val="00647ED6"/>
    <w:rsid w:val="00753B2D"/>
    <w:rsid w:val="00776DE4"/>
    <w:rsid w:val="0078670B"/>
    <w:rsid w:val="00835385"/>
    <w:rsid w:val="008622A1"/>
    <w:rsid w:val="00867BA2"/>
    <w:rsid w:val="008C20A7"/>
    <w:rsid w:val="00901C1A"/>
    <w:rsid w:val="00915B1E"/>
    <w:rsid w:val="00916852"/>
    <w:rsid w:val="00917D9C"/>
    <w:rsid w:val="00921B14"/>
    <w:rsid w:val="00945B97"/>
    <w:rsid w:val="00977291"/>
    <w:rsid w:val="009A1971"/>
    <w:rsid w:val="009E58B3"/>
    <w:rsid w:val="00A0268C"/>
    <w:rsid w:val="00A14CBC"/>
    <w:rsid w:val="00A41EC4"/>
    <w:rsid w:val="00A750BE"/>
    <w:rsid w:val="00A7593C"/>
    <w:rsid w:val="00AA3B0F"/>
    <w:rsid w:val="00AA6084"/>
    <w:rsid w:val="00AB2CA6"/>
    <w:rsid w:val="00AB64E8"/>
    <w:rsid w:val="00AC26C3"/>
    <w:rsid w:val="00AF6B9A"/>
    <w:rsid w:val="00B077AE"/>
    <w:rsid w:val="00B43B26"/>
    <w:rsid w:val="00B70B00"/>
    <w:rsid w:val="00B72D6D"/>
    <w:rsid w:val="00BA7AAF"/>
    <w:rsid w:val="00C234BE"/>
    <w:rsid w:val="00C36C59"/>
    <w:rsid w:val="00C5285D"/>
    <w:rsid w:val="00C67E7B"/>
    <w:rsid w:val="00C81ED1"/>
    <w:rsid w:val="00CE7202"/>
    <w:rsid w:val="00D302AB"/>
    <w:rsid w:val="00D44008"/>
    <w:rsid w:val="00D54A01"/>
    <w:rsid w:val="00D62346"/>
    <w:rsid w:val="00D669AE"/>
    <w:rsid w:val="00D83E42"/>
    <w:rsid w:val="00D85ECB"/>
    <w:rsid w:val="00DA3B5F"/>
    <w:rsid w:val="00DE4FD8"/>
    <w:rsid w:val="00DF731D"/>
    <w:rsid w:val="00E00DDA"/>
    <w:rsid w:val="00E11C13"/>
    <w:rsid w:val="00E42488"/>
    <w:rsid w:val="00E745C0"/>
    <w:rsid w:val="00EA2377"/>
    <w:rsid w:val="00EA4414"/>
    <w:rsid w:val="00EA7D84"/>
    <w:rsid w:val="00EE66DD"/>
    <w:rsid w:val="00FB0876"/>
    <w:rsid w:val="00FB65CE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7231-8603-479A-A624-B1A14C7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D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01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Жирятинский сельский Совет народных депутатов</vt:lpstr>
    </vt:vector>
  </TitlesOfParts>
  <Company>Организация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Жирятинский сельский Совет народных депутатов</dc:title>
  <dc:subject/>
  <dc:creator>User</dc:creator>
  <cp:keywords/>
  <cp:lastModifiedBy>Татькова</cp:lastModifiedBy>
  <cp:revision>2</cp:revision>
  <cp:lastPrinted>2024-10-02T11:16:00Z</cp:lastPrinted>
  <dcterms:created xsi:type="dcterms:W3CDTF">2025-01-16T07:17:00Z</dcterms:created>
  <dcterms:modified xsi:type="dcterms:W3CDTF">2025-01-16T07:17:00Z</dcterms:modified>
</cp:coreProperties>
</file>