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1E" w:rsidRDefault="00CF031E" w:rsidP="00CF031E">
      <w:pPr>
        <w:jc w:val="center"/>
        <w:rPr>
          <w:rFonts w:ascii="Times New Roman" w:hAnsi="Times New Roman"/>
          <w:b/>
          <w:sz w:val="28"/>
          <w:szCs w:val="28"/>
        </w:rPr>
      </w:pPr>
      <w:bookmarkStart w:id="0" w:name="_GoBack"/>
      <w:bookmarkEnd w:id="0"/>
      <w:r>
        <w:rPr>
          <w:rFonts w:ascii="Times New Roman" w:hAnsi="Times New Roman"/>
          <w:b/>
          <w:sz w:val="28"/>
          <w:szCs w:val="28"/>
        </w:rPr>
        <w:t>ЖИРЯТИНСКОЕ СЕЛЬСКОЕ ПОСЕЛЕНИЕ</w:t>
      </w:r>
    </w:p>
    <w:p w:rsidR="00CF031E" w:rsidRDefault="00CF031E" w:rsidP="00CF031E">
      <w:pPr>
        <w:jc w:val="center"/>
        <w:rPr>
          <w:rFonts w:ascii="Times New Roman" w:hAnsi="Times New Roman"/>
          <w:b/>
          <w:sz w:val="28"/>
          <w:szCs w:val="28"/>
        </w:rPr>
      </w:pPr>
      <w:r>
        <w:rPr>
          <w:rFonts w:ascii="Times New Roman" w:hAnsi="Times New Roman"/>
          <w:b/>
          <w:sz w:val="28"/>
          <w:szCs w:val="28"/>
        </w:rPr>
        <w:t>ЖИРЯТИНСКИЙ СЕЛЬСКИЙ СОВЕТ НАРОДНЫХ ДЕПУТАТОВ</w:t>
      </w:r>
    </w:p>
    <w:p w:rsidR="00CF031E" w:rsidRDefault="00CF031E" w:rsidP="00CF031E">
      <w:pPr>
        <w:rPr>
          <w:rFonts w:ascii="Times New Roman" w:hAnsi="Times New Roman"/>
        </w:rPr>
      </w:pPr>
    </w:p>
    <w:p w:rsidR="00CF031E" w:rsidRDefault="00CF031E" w:rsidP="00CF031E">
      <w:pPr>
        <w:pStyle w:val="4"/>
        <w:spacing w:before="0"/>
        <w:jc w:val="center"/>
        <w:rPr>
          <w:rFonts w:ascii="Times New Roman" w:hAnsi="Times New Roman"/>
          <w:b w:val="0"/>
          <w:i w:val="0"/>
          <w:color w:val="auto"/>
          <w:sz w:val="32"/>
          <w:szCs w:val="32"/>
        </w:rPr>
      </w:pPr>
      <w:r>
        <w:rPr>
          <w:rFonts w:ascii="Times New Roman" w:hAnsi="Times New Roman"/>
          <w:b w:val="0"/>
          <w:i w:val="0"/>
          <w:color w:val="auto"/>
          <w:sz w:val="32"/>
          <w:szCs w:val="32"/>
        </w:rPr>
        <w:t>РЕШЕНИЕ</w:t>
      </w:r>
    </w:p>
    <w:p w:rsidR="00CF031E" w:rsidRDefault="00CF031E" w:rsidP="00CF031E">
      <w:pPr>
        <w:rPr>
          <w:rFonts w:ascii="Times New Roman" w:hAnsi="Times New Roman"/>
        </w:rPr>
      </w:pPr>
    </w:p>
    <w:p w:rsidR="00CF031E" w:rsidRDefault="00CF031E" w:rsidP="00CF031E">
      <w:pPr>
        <w:rPr>
          <w:rFonts w:ascii="Times New Roman" w:hAnsi="Times New Roman"/>
        </w:rPr>
      </w:pPr>
    </w:p>
    <w:p w:rsidR="00CF031E" w:rsidRDefault="00584EB2" w:rsidP="00CF031E">
      <w:pPr>
        <w:spacing w:after="0"/>
        <w:rPr>
          <w:rFonts w:ascii="Times New Roman" w:hAnsi="Times New Roman"/>
          <w:b/>
          <w:sz w:val="24"/>
          <w:szCs w:val="24"/>
        </w:rPr>
      </w:pPr>
      <w:r>
        <w:rPr>
          <w:rFonts w:ascii="Times New Roman" w:hAnsi="Times New Roman"/>
          <w:b/>
          <w:sz w:val="24"/>
          <w:szCs w:val="24"/>
        </w:rPr>
        <w:t>от</w:t>
      </w:r>
      <w:r w:rsidR="00CF031E">
        <w:rPr>
          <w:rFonts w:ascii="Times New Roman" w:hAnsi="Times New Roman"/>
          <w:b/>
          <w:sz w:val="24"/>
          <w:szCs w:val="24"/>
        </w:rPr>
        <w:t xml:space="preserve"> </w:t>
      </w:r>
      <w:r w:rsidR="007A3CC1">
        <w:rPr>
          <w:rFonts w:ascii="Times New Roman" w:hAnsi="Times New Roman"/>
          <w:b/>
          <w:sz w:val="24"/>
          <w:szCs w:val="24"/>
        </w:rPr>
        <w:t>___</w:t>
      </w:r>
      <w:r>
        <w:rPr>
          <w:rFonts w:ascii="Times New Roman" w:hAnsi="Times New Roman"/>
          <w:b/>
          <w:sz w:val="24"/>
          <w:szCs w:val="24"/>
        </w:rPr>
        <w:t xml:space="preserve"> </w:t>
      </w:r>
      <w:r w:rsidR="00CF031E">
        <w:rPr>
          <w:rFonts w:ascii="Times New Roman" w:hAnsi="Times New Roman"/>
          <w:b/>
          <w:sz w:val="24"/>
          <w:szCs w:val="24"/>
        </w:rPr>
        <w:t xml:space="preserve">октября  2017 года № </w:t>
      </w:r>
      <w:r>
        <w:rPr>
          <w:rFonts w:ascii="Times New Roman" w:hAnsi="Times New Roman"/>
          <w:b/>
          <w:sz w:val="24"/>
          <w:szCs w:val="24"/>
        </w:rPr>
        <w:t>3-</w:t>
      </w:r>
      <w:r w:rsidR="007A3CC1">
        <w:rPr>
          <w:rFonts w:ascii="Times New Roman" w:hAnsi="Times New Roman"/>
          <w:b/>
          <w:sz w:val="24"/>
          <w:szCs w:val="24"/>
        </w:rPr>
        <w:t>___</w:t>
      </w:r>
    </w:p>
    <w:p w:rsidR="00CF031E" w:rsidRDefault="00CF031E" w:rsidP="00CF031E">
      <w:pPr>
        <w:spacing w:after="0"/>
        <w:rPr>
          <w:rFonts w:ascii="Times New Roman" w:hAnsi="Times New Roman"/>
          <w:sz w:val="24"/>
          <w:szCs w:val="24"/>
        </w:rPr>
      </w:pPr>
      <w:r>
        <w:rPr>
          <w:rFonts w:ascii="Times New Roman" w:hAnsi="Times New Roman"/>
          <w:sz w:val="24"/>
          <w:szCs w:val="24"/>
        </w:rPr>
        <w:t>с. Жирятино</w:t>
      </w:r>
    </w:p>
    <w:p w:rsidR="00CF031E" w:rsidRDefault="00CF031E" w:rsidP="00CF031E">
      <w:pPr>
        <w:rPr>
          <w:rFonts w:ascii="Times New Roman" w:hAnsi="Times New Roman"/>
          <w:sz w:val="24"/>
          <w:szCs w:val="24"/>
        </w:rPr>
      </w:pPr>
    </w:p>
    <w:tbl>
      <w:tblPr>
        <w:tblW w:w="0" w:type="auto"/>
        <w:tblLook w:val="01E0" w:firstRow="1" w:lastRow="1" w:firstColumn="1" w:lastColumn="1" w:noHBand="0" w:noVBand="0"/>
      </w:tblPr>
      <w:tblGrid>
        <w:gridCol w:w="9355"/>
      </w:tblGrid>
      <w:tr w:rsidR="00CF031E" w:rsidRPr="00584D76" w:rsidTr="00CF031E">
        <w:tc>
          <w:tcPr>
            <w:tcW w:w="10137" w:type="dxa"/>
          </w:tcPr>
          <w:p w:rsidR="00CF031E" w:rsidRPr="00584D76" w:rsidRDefault="00CF031E">
            <w:pPr>
              <w:ind w:right="4392"/>
              <w:jc w:val="both"/>
              <w:rPr>
                <w:rFonts w:ascii="Times New Roman" w:hAnsi="Times New Roman"/>
                <w:b/>
                <w:sz w:val="24"/>
                <w:szCs w:val="24"/>
              </w:rPr>
            </w:pPr>
            <w:r w:rsidRPr="00584D76">
              <w:rPr>
                <w:rFonts w:ascii="Times New Roman" w:hAnsi="Times New Roman"/>
                <w:b/>
                <w:sz w:val="24"/>
                <w:szCs w:val="24"/>
              </w:rPr>
              <w:t>О принятии Правил благоустройства территории Жирятинского сельского поселения</w:t>
            </w:r>
          </w:p>
          <w:p w:rsidR="00CF031E" w:rsidRPr="00584D76" w:rsidRDefault="00CF031E">
            <w:pPr>
              <w:rPr>
                <w:rFonts w:ascii="Times New Roman" w:hAnsi="Times New Roman"/>
                <w:sz w:val="24"/>
                <w:szCs w:val="24"/>
              </w:rPr>
            </w:pPr>
          </w:p>
        </w:tc>
      </w:tr>
    </w:tbl>
    <w:p w:rsidR="00CF031E" w:rsidRDefault="00CF031E" w:rsidP="00CF031E">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Руководствуясь  Федеральным законом от 06 октября 2003 г. №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Жирятинского сельского поселения,</w:t>
      </w:r>
    </w:p>
    <w:p w:rsidR="00CF031E" w:rsidRDefault="00CF031E" w:rsidP="00CF031E">
      <w:pPr>
        <w:ind w:firstLine="708"/>
        <w:jc w:val="both"/>
        <w:rPr>
          <w:rFonts w:ascii="Times New Roman" w:hAnsi="Times New Roman"/>
          <w:sz w:val="24"/>
          <w:szCs w:val="24"/>
        </w:rPr>
      </w:pPr>
      <w:r>
        <w:rPr>
          <w:rFonts w:ascii="Times New Roman" w:hAnsi="Times New Roman"/>
          <w:sz w:val="24"/>
          <w:szCs w:val="24"/>
        </w:rPr>
        <w:t>Жирятинский сельский Совет народных депутатов</w:t>
      </w:r>
    </w:p>
    <w:p w:rsidR="00CF031E" w:rsidRDefault="00CF031E" w:rsidP="00CF031E">
      <w:pPr>
        <w:outlineLvl w:val="0"/>
        <w:rPr>
          <w:rFonts w:ascii="Times New Roman" w:hAnsi="Times New Roman"/>
          <w:b/>
          <w:sz w:val="24"/>
          <w:szCs w:val="24"/>
        </w:rPr>
      </w:pPr>
      <w:r>
        <w:rPr>
          <w:rFonts w:ascii="Times New Roman" w:hAnsi="Times New Roman"/>
          <w:b/>
          <w:sz w:val="24"/>
          <w:szCs w:val="24"/>
        </w:rPr>
        <w:t>РЕШИЛ:</w:t>
      </w:r>
    </w:p>
    <w:p w:rsidR="00CF031E" w:rsidRDefault="00CF031E" w:rsidP="000205B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прилагаемые Правила благоустройства территории Жирятинского сельского поселения.</w:t>
      </w:r>
    </w:p>
    <w:p w:rsidR="000205B2" w:rsidRPr="000205B2" w:rsidRDefault="00CF031E" w:rsidP="000205B2">
      <w:pPr>
        <w:spacing w:after="0"/>
        <w:ind w:firstLine="567"/>
        <w:jc w:val="both"/>
        <w:rPr>
          <w:rFonts w:ascii="Times New Roman" w:hAnsi="Times New Roman"/>
          <w:sz w:val="24"/>
          <w:szCs w:val="24"/>
        </w:rPr>
      </w:pPr>
      <w:r w:rsidRPr="000205B2">
        <w:rPr>
          <w:rFonts w:ascii="Times New Roman" w:eastAsia="Times New Roman" w:hAnsi="Times New Roman"/>
          <w:sz w:val="24"/>
          <w:szCs w:val="24"/>
          <w:lang w:eastAsia="ru-RU"/>
        </w:rPr>
        <w:t xml:space="preserve">2. </w:t>
      </w:r>
      <w:r w:rsidR="000205B2" w:rsidRPr="000205B2">
        <w:rPr>
          <w:rFonts w:ascii="Times New Roman" w:eastAsia="Times New Roman" w:hAnsi="Times New Roman"/>
          <w:sz w:val="24"/>
          <w:szCs w:val="24"/>
          <w:lang w:eastAsia="ru-RU"/>
        </w:rPr>
        <w:t>Решени</w:t>
      </w:r>
      <w:r w:rsidR="00BA4631">
        <w:rPr>
          <w:rFonts w:ascii="Times New Roman" w:eastAsia="Times New Roman" w:hAnsi="Times New Roman"/>
          <w:sz w:val="24"/>
          <w:szCs w:val="24"/>
          <w:lang w:eastAsia="ru-RU"/>
        </w:rPr>
        <w:t>я</w:t>
      </w:r>
      <w:r w:rsidR="000205B2" w:rsidRPr="000205B2">
        <w:rPr>
          <w:rFonts w:ascii="Times New Roman" w:eastAsia="Times New Roman" w:hAnsi="Times New Roman"/>
          <w:sz w:val="24"/>
          <w:szCs w:val="24"/>
          <w:lang w:eastAsia="ru-RU"/>
        </w:rPr>
        <w:t xml:space="preserve"> Жирятинского сельского Совета народных депутатов от 17 декабря 2012 года № 2-200 </w:t>
      </w:r>
      <w:r w:rsidR="000205B2">
        <w:rPr>
          <w:rFonts w:ascii="Times New Roman" w:eastAsia="Times New Roman" w:hAnsi="Times New Roman"/>
          <w:sz w:val="24"/>
          <w:szCs w:val="24"/>
          <w:lang w:eastAsia="ru-RU"/>
        </w:rPr>
        <w:t>«</w:t>
      </w:r>
      <w:r w:rsidR="000205B2" w:rsidRPr="000205B2">
        <w:rPr>
          <w:rFonts w:ascii="Times New Roman" w:hAnsi="Times New Roman"/>
          <w:sz w:val="24"/>
          <w:szCs w:val="24"/>
        </w:rPr>
        <w:t>Об утверждении норм и правил по благоустройству и эксплуатации объектов благоустройства на территории Жирятинского сельского поселения</w:t>
      </w:r>
      <w:r w:rsidR="000205B2">
        <w:rPr>
          <w:rFonts w:ascii="Times New Roman" w:hAnsi="Times New Roman"/>
          <w:sz w:val="24"/>
          <w:szCs w:val="24"/>
        </w:rPr>
        <w:t>»</w:t>
      </w:r>
      <w:r w:rsidR="00BA4631">
        <w:rPr>
          <w:rFonts w:ascii="Times New Roman" w:hAnsi="Times New Roman"/>
          <w:sz w:val="24"/>
          <w:szCs w:val="24"/>
        </w:rPr>
        <w:t xml:space="preserve">, от 29 апреля 2015 года № 3-53 «О внесении изменений в решение Жирятинского сельского Совета народных депутатов № 2-200 от 17 декабря 2012 года «Об утверждении норм </w:t>
      </w:r>
      <w:r w:rsidR="00BA4631" w:rsidRPr="000205B2">
        <w:rPr>
          <w:rFonts w:ascii="Times New Roman" w:hAnsi="Times New Roman"/>
          <w:sz w:val="24"/>
          <w:szCs w:val="24"/>
        </w:rPr>
        <w:t>и правил по благоустройству и эксплуатации объектов благоустройства на территории Жирятинского сельского поселения</w:t>
      </w:r>
      <w:r w:rsidR="00BA4631">
        <w:rPr>
          <w:rFonts w:ascii="Times New Roman" w:hAnsi="Times New Roman"/>
          <w:sz w:val="24"/>
          <w:szCs w:val="24"/>
        </w:rPr>
        <w:t>»</w:t>
      </w:r>
      <w:r w:rsidR="000205B2">
        <w:rPr>
          <w:rFonts w:ascii="Times New Roman" w:hAnsi="Times New Roman"/>
          <w:sz w:val="24"/>
          <w:szCs w:val="24"/>
        </w:rPr>
        <w:t xml:space="preserve"> признать утратившим</w:t>
      </w:r>
      <w:r w:rsidR="00BA4631">
        <w:rPr>
          <w:rFonts w:ascii="Times New Roman" w:hAnsi="Times New Roman"/>
          <w:sz w:val="24"/>
          <w:szCs w:val="24"/>
        </w:rPr>
        <w:t>и</w:t>
      </w:r>
      <w:r w:rsidR="000205B2">
        <w:rPr>
          <w:rFonts w:ascii="Times New Roman" w:hAnsi="Times New Roman"/>
          <w:sz w:val="24"/>
          <w:szCs w:val="24"/>
        </w:rPr>
        <w:t xml:space="preserve"> силу.</w:t>
      </w:r>
    </w:p>
    <w:p w:rsidR="00CF031E" w:rsidRDefault="000205B2" w:rsidP="000205B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CF031E">
        <w:rPr>
          <w:rFonts w:ascii="Times New Roman" w:eastAsia="Times New Roman" w:hAnsi="Times New Roman"/>
          <w:sz w:val="24"/>
          <w:szCs w:val="24"/>
          <w:lang w:eastAsia="ru-RU"/>
        </w:rPr>
        <w:t>Настоящее Решение вступает в силу после официального обнародования.</w:t>
      </w:r>
    </w:p>
    <w:p w:rsidR="00CF031E" w:rsidRDefault="00CF031E" w:rsidP="00CF031E">
      <w:pPr>
        <w:outlineLvl w:val="0"/>
        <w:rPr>
          <w:rFonts w:ascii="Times New Roman" w:hAnsi="Times New Roman"/>
          <w:sz w:val="24"/>
          <w:szCs w:val="24"/>
        </w:rPr>
      </w:pPr>
    </w:p>
    <w:p w:rsidR="00CF031E" w:rsidRDefault="00CF031E" w:rsidP="00CF031E">
      <w:pPr>
        <w:outlineLvl w:val="0"/>
        <w:rPr>
          <w:rFonts w:ascii="Times New Roman" w:hAnsi="Times New Roman"/>
          <w:sz w:val="24"/>
          <w:szCs w:val="24"/>
        </w:rPr>
      </w:pPr>
    </w:p>
    <w:p w:rsidR="00CF031E" w:rsidRDefault="00CF031E" w:rsidP="00CF031E">
      <w:pPr>
        <w:outlineLvl w:val="0"/>
        <w:rPr>
          <w:rFonts w:ascii="Times New Roman" w:hAnsi="Times New Roman"/>
          <w:sz w:val="24"/>
          <w:szCs w:val="24"/>
        </w:rPr>
      </w:pPr>
    </w:p>
    <w:p w:rsidR="00CF031E" w:rsidRDefault="00CF031E" w:rsidP="00CF031E">
      <w:pPr>
        <w:jc w:val="both"/>
        <w:rPr>
          <w:rFonts w:ascii="Times New Roman" w:hAnsi="Times New Roman"/>
          <w:sz w:val="24"/>
          <w:szCs w:val="24"/>
        </w:rPr>
      </w:pPr>
      <w:r>
        <w:rPr>
          <w:rFonts w:ascii="Times New Roman" w:hAnsi="Times New Roman"/>
          <w:sz w:val="24"/>
          <w:szCs w:val="24"/>
        </w:rPr>
        <w:t>Глава Жирятинского сельского поселения</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И.А. Денисенков</w:t>
      </w:r>
    </w:p>
    <w:p w:rsidR="00CF031E" w:rsidRDefault="00CF031E" w:rsidP="00CF031E">
      <w:pPr>
        <w:autoSpaceDE w:val="0"/>
        <w:autoSpaceDN w:val="0"/>
        <w:adjustRightInd w:val="0"/>
        <w:ind w:firstLine="720"/>
        <w:jc w:val="both"/>
        <w:rPr>
          <w:rFonts w:ascii="Times New Roman" w:hAnsi="Times New Roman"/>
        </w:rPr>
      </w:pPr>
    </w:p>
    <w:p w:rsidR="00CF031E" w:rsidRDefault="00CF031E" w:rsidP="00CF031E">
      <w:pPr>
        <w:spacing w:before="100" w:beforeAutospacing="1" w:after="0" w:line="240" w:lineRule="auto"/>
        <w:jc w:val="both"/>
        <w:rPr>
          <w:rFonts w:ascii="Times New Roman" w:eastAsia="Times New Roman" w:hAnsi="Times New Roman"/>
          <w:sz w:val="24"/>
          <w:szCs w:val="24"/>
          <w:lang w:eastAsia="ru-RU"/>
        </w:rPr>
      </w:pPr>
    </w:p>
    <w:p w:rsidR="00CF031E" w:rsidRDefault="00CF031E" w:rsidP="00CF03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CF031E" w:rsidRDefault="00CF031E" w:rsidP="00CF03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решению Совета депутатов</w:t>
      </w:r>
    </w:p>
    <w:p w:rsidR="00CF031E" w:rsidRDefault="00CF031E" w:rsidP="00CF03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Жирятинского сельского поселения</w:t>
      </w:r>
    </w:p>
    <w:p w:rsidR="00CF031E" w:rsidRDefault="00CF031E" w:rsidP="00CF031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C8135E">
        <w:rPr>
          <w:rFonts w:ascii="Times New Roman" w:eastAsia="Times New Roman" w:hAnsi="Times New Roman"/>
          <w:sz w:val="24"/>
          <w:szCs w:val="24"/>
          <w:lang w:eastAsia="ru-RU"/>
        </w:rPr>
        <w:t>27.10.2017 года № 3-129</w:t>
      </w:r>
    </w:p>
    <w:p w:rsidR="00A82C50" w:rsidRPr="0071561F" w:rsidRDefault="00A82C50" w:rsidP="008A6721">
      <w:pPr>
        <w:spacing w:after="0" w:line="240" w:lineRule="auto"/>
        <w:jc w:val="right"/>
        <w:rPr>
          <w:rFonts w:ascii="Times New Roman" w:eastAsia="Times New Roman" w:hAnsi="Times New Roman"/>
          <w:sz w:val="24"/>
          <w:szCs w:val="24"/>
          <w:lang w:eastAsia="ru-RU"/>
        </w:rPr>
      </w:pPr>
    </w:p>
    <w:p w:rsidR="0071561F" w:rsidRPr="00B35227" w:rsidRDefault="0071561F" w:rsidP="00B35227">
      <w:pPr>
        <w:spacing w:after="0" w:line="240" w:lineRule="auto"/>
        <w:jc w:val="center"/>
        <w:rPr>
          <w:rFonts w:ascii="Times New Roman" w:eastAsia="Times New Roman" w:hAnsi="Times New Roman"/>
          <w:b/>
          <w:bCs/>
          <w:sz w:val="24"/>
          <w:szCs w:val="24"/>
          <w:lang w:eastAsia="ru-RU"/>
        </w:rPr>
      </w:pPr>
      <w:r w:rsidRPr="0071561F">
        <w:rPr>
          <w:rFonts w:ascii="Times New Roman" w:eastAsia="Times New Roman" w:hAnsi="Times New Roman"/>
          <w:b/>
          <w:bCs/>
          <w:sz w:val="24"/>
          <w:szCs w:val="24"/>
          <w:lang w:eastAsia="ru-RU"/>
        </w:rPr>
        <w:t>ПРАВИЛ</w:t>
      </w:r>
      <w:r w:rsidR="00CF031E">
        <w:rPr>
          <w:rFonts w:ascii="Times New Roman" w:eastAsia="Times New Roman" w:hAnsi="Times New Roman"/>
          <w:b/>
          <w:bCs/>
          <w:sz w:val="24"/>
          <w:szCs w:val="24"/>
          <w:lang w:eastAsia="ru-RU"/>
        </w:rPr>
        <w:t>А</w:t>
      </w:r>
      <w:r w:rsidRPr="0071561F">
        <w:rPr>
          <w:rFonts w:ascii="Times New Roman" w:eastAsia="Times New Roman" w:hAnsi="Times New Roman"/>
          <w:b/>
          <w:bCs/>
          <w:sz w:val="24"/>
          <w:szCs w:val="24"/>
          <w:lang w:eastAsia="ru-RU"/>
        </w:rPr>
        <w:t xml:space="preserve"> </w:t>
      </w:r>
    </w:p>
    <w:p w:rsidR="008A6721" w:rsidRDefault="0071561F" w:rsidP="00A82C50">
      <w:pPr>
        <w:spacing w:after="0" w:line="240" w:lineRule="auto"/>
        <w:jc w:val="center"/>
        <w:rPr>
          <w:rFonts w:ascii="Times New Roman" w:eastAsia="Times New Roman" w:hAnsi="Times New Roman"/>
          <w:b/>
          <w:bCs/>
          <w:sz w:val="24"/>
          <w:szCs w:val="24"/>
          <w:lang w:eastAsia="ru-RU"/>
        </w:rPr>
      </w:pPr>
      <w:r w:rsidRPr="0071561F">
        <w:rPr>
          <w:rFonts w:ascii="Times New Roman" w:eastAsia="Times New Roman" w:hAnsi="Times New Roman"/>
          <w:b/>
          <w:bCs/>
          <w:sz w:val="24"/>
          <w:szCs w:val="24"/>
          <w:lang w:eastAsia="ru-RU"/>
        </w:rPr>
        <w:t xml:space="preserve">БЛАГОУСТРОЙСТВА ТЕРРИТОРИИ </w:t>
      </w:r>
      <w:r w:rsidR="008A6721">
        <w:rPr>
          <w:rFonts w:ascii="Times New Roman" w:eastAsia="Times New Roman" w:hAnsi="Times New Roman"/>
          <w:b/>
          <w:bCs/>
          <w:sz w:val="24"/>
          <w:szCs w:val="24"/>
          <w:lang w:eastAsia="ru-RU"/>
        </w:rPr>
        <w:t>ЖИРЯТИНСКОГО</w:t>
      </w:r>
      <w:r w:rsidRPr="0071561F">
        <w:rPr>
          <w:rFonts w:ascii="Times New Roman" w:eastAsia="Times New Roman" w:hAnsi="Times New Roman"/>
          <w:b/>
          <w:bCs/>
          <w:sz w:val="24"/>
          <w:szCs w:val="24"/>
          <w:lang w:eastAsia="ru-RU"/>
        </w:rPr>
        <w:t xml:space="preserve"> СЕЛЬСКОГО ПОСЕЛЕНИЯ </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I. Общие положения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1.1. Правила благоустройства территории </w:t>
      </w:r>
      <w:r w:rsidR="008A6721">
        <w:rPr>
          <w:rFonts w:ascii="Times New Roman" w:eastAsia="Times New Roman" w:hAnsi="Times New Roman"/>
          <w:sz w:val="24"/>
          <w:szCs w:val="24"/>
          <w:lang w:eastAsia="ru-RU"/>
        </w:rPr>
        <w:t>Жирятинского</w:t>
      </w:r>
      <w:r w:rsidRPr="0071561F">
        <w:rPr>
          <w:rFonts w:ascii="Times New Roman" w:eastAsia="Times New Roman" w:hAnsi="Times New Roman"/>
          <w:sz w:val="24"/>
          <w:szCs w:val="24"/>
          <w:lang w:eastAsia="ru-RU"/>
        </w:rPr>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1.3. Задачами Правил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 установление единого порядка содержания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 привлечение к осуществлению мероприятий по содержанию территории муниципального образования физических и юридических лиц;</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1.4. В настоящих Правилах используются следующие основные понятия: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w:t>
      </w:r>
      <w:r w:rsidRPr="0071561F">
        <w:rPr>
          <w:rFonts w:ascii="Times New Roman" w:eastAsia="Times New Roman" w:hAnsi="Times New Roman"/>
          <w:sz w:val="24"/>
          <w:szCs w:val="24"/>
          <w:lang w:eastAsia="ru-RU"/>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детские площадки, спортивные и другие площадки отдыха и досуга;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площадки для выгула и дрессировки собак;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площадки автостоянок;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улицы (в том числе пешеходные) и дороги;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парки, скверы, иные зеленые зоны;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площади, набережные и другие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технические зоны транспортных, инженерных коммуникаций, водоохранные зоны;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контейнерные площадки и площадки для складирования отдельных групп коммунальных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1561F" w:rsidRPr="00762BBC"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62BBC">
        <w:rPr>
          <w:rFonts w:ascii="Times New Roman" w:eastAsia="Times New Roman" w:hAnsi="Times New Roman"/>
          <w:sz w:val="24"/>
          <w:szCs w:val="24"/>
          <w:lang w:eastAsia="ru-RU"/>
        </w:rPr>
        <w:t>бункер - мусоросборник, предназначенный для складирования крупногабаритных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62BBC">
        <w:rPr>
          <w:rFonts w:ascii="Times New Roman" w:eastAsia="Times New Roman" w:hAnsi="Times New Roman"/>
          <w:sz w:val="24"/>
          <w:szCs w:val="24"/>
          <w:lang w:eastAsia="ru-RU"/>
        </w:rPr>
        <w:t>вывески</w:t>
      </w:r>
      <w:r w:rsidRPr="0071561F">
        <w:rPr>
          <w:rFonts w:ascii="Times New Roman" w:eastAsia="Times New Roman" w:hAnsi="Times New Roman"/>
          <w:sz w:val="24"/>
          <w:szCs w:val="24"/>
          <w:lang w:eastAsia="ru-RU"/>
        </w:rPr>
        <w:t>,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71561F" w:rsidRPr="005B318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5B3187">
        <w:rPr>
          <w:rFonts w:ascii="Times New Roman" w:eastAsia="Times New Roman" w:hAnsi="Times New Roman"/>
          <w:sz w:val="24"/>
          <w:szCs w:val="24"/>
          <w:lang w:eastAsia="ru-RU"/>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зеленые насаждения - совокупность древесных, кустарниковых и травянистых растений на определенной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контейнер - стандартная емкость для сбора твердых коммунальных отходов,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Pr="006B6837">
        <w:rPr>
          <w:rFonts w:ascii="Times New Roman" w:eastAsia="Times New Roman" w:hAnsi="Times New Roman"/>
          <w:color w:val="FF0000"/>
          <w:sz w:val="24"/>
          <w:szCs w:val="24"/>
          <w:lang w:eastAsia="ru-RU"/>
        </w:rPr>
        <w:t>города</w:t>
      </w:r>
      <w:r w:rsidRPr="0071561F">
        <w:rPr>
          <w:rFonts w:ascii="Times New Roman" w:eastAsia="Times New Roman" w:hAnsi="Times New Roman"/>
          <w:sz w:val="24"/>
          <w:szCs w:val="24"/>
          <w:lang w:eastAsia="ru-RU"/>
        </w:rPr>
        <w:t>, и устанавливающий требования к его внешнему оформлению;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прилотковая часть дороги - территория автомобильной дороги вдоль бордюрного камня тротуара или газона шириной 1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смет - мусор, пыль, листва, песок и иные загрязнения, собранные путем механизированного подметания специальным транспортом или вручную;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хозяйствующие субъекты - юридические лица и индивидуальные предприниматели;</w:t>
      </w:r>
    </w:p>
    <w:p w:rsid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элемент улично-дорожной сети - улица, проспект, переулок, проезд, набережная, площадь, бульвар, тупик, съезд, шоссе, аллея и иное.</w:t>
      </w:r>
    </w:p>
    <w:p w:rsidR="00B35227" w:rsidRPr="00B35227" w:rsidRDefault="00B35227" w:rsidP="00B35227">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II. Общие требования к организации благоустройства и распределения</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 xml:space="preserve">обязанностей по содержанию территории муниципального образования </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2.2. Благоустройство территории муниципального образования обеспечивается: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2.3.1.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2.3.2. Специализированными организациями, выполняющими отдельные виды работ по благоустройству.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2.5. В целях содействия развитию благоустройства администрация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 принимает правовые акты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 принимает меры профилактического и воспитательного характера, направленные на сохранение объектов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 применяет меры экономического и морального стимулирования граждан и организаций за деятельность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8) составляет и утверждают списки улиц и проездов, подлежащих механизированной уборке, определяют сроки и периодичность уборки;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9) проводит инвентаризацию объектов благоустройства и формируют базу данных об этих объектах;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10) организует проведение конкурсов по благоустройству;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11) организует проведение месячников (субботников) по благоустройству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13) осуществляет иную предусмотренную законодательством деятельность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w:t>
      </w:r>
      <w:r w:rsidR="00FD2EBB">
        <w:rPr>
          <w:rFonts w:ascii="Times New Roman" w:eastAsia="Times New Roman" w:hAnsi="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w:t>
      </w:r>
    </w:p>
    <w:p w:rsidR="00FD2EBB" w:rsidRPr="0071561F" w:rsidRDefault="0071561F" w:rsidP="00FD2EBB">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r w:rsidR="00FD2EBB">
        <w:rPr>
          <w:rFonts w:ascii="Times New Roman" w:eastAsia="Times New Roman" w:hAnsi="Times New Roman"/>
          <w:sz w:val="24"/>
          <w:szCs w:val="24"/>
          <w:lang w:eastAsia="ru-RU"/>
        </w:rPr>
        <w:t>,</w:t>
      </w:r>
      <w:r w:rsidRPr="0071561F">
        <w:rPr>
          <w:rFonts w:ascii="Times New Roman" w:eastAsia="Times New Roman" w:hAnsi="Times New Roman"/>
          <w:sz w:val="24"/>
          <w:szCs w:val="24"/>
          <w:lang w:eastAsia="ru-RU"/>
        </w:rPr>
        <w:t xml:space="preserve"> </w:t>
      </w:r>
      <w:r w:rsidR="00FD2EBB" w:rsidRPr="0071561F">
        <w:rPr>
          <w:rFonts w:ascii="Times New Roman" w:eastAsia="Times New Roman" w:hAnsi="Times New Roman"/>
          <w:sz w:val="24"/>
          <w:szCs w:val="24"/>
          <w:lang w:eastAsia="ru-RU"/>
        </w:rPr>
        <w:t>если иное не предусмотрено законом или договором</w:t>
      </w:r>
      <w:r w:rsidR="00FD2EBB">
        <w:rPr>
          <w:rFonts w:ascii="Times New Roman" w:eastAsia="Times New Roman" w:hAnsi="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r w:rsidR="00FD2EBB">
        <w:rPr>
          <w:rFonts w:ascii="Times New Roman" w:eastAsia="Times New Roman" w:hAnsi="Times New Roman"/>
          <w:sz w:val="24"/>
          <w:szCs w:val="24"/>
          <w:lang w:eastAsia="ru-RU"/>
        </w:rPr>
        <w:t>,</w:t>
      </w:r>
      <w:r w:rsidRPr="0071561F">
        <w:rPr>
          <w:rFonts w:ascii="Times New Roman" w:eastAsia="Times New Roman" w:hAnsi="Times New Roman"/>
          <w:sz w:val="24"/>
          <w:szCs w:val="24"/>
          <w:lang w:eastAsia="ru-RU"/>
        </w:rPr>
        <w:t xml:space="preserve"> если иное не предусмотрено законом или договором</w:t>
      </w:r>
      <w:r w:rsidR="008F257B">
        <w:rPr>
          <w:rFonts w:ascii="Times New Roman" w:eastAsia="Times New Roman" w:hAnsi="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 Организация и осуществление уборочных работ возлагаются: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2.6.5.8. По ограждениям - на организации, в собственности которых находятся ограждения.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2.6.5.9. По остановочным пунктам - на собственников сооружений,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2.7.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2.7.2. Сливать отработанные масла и горюче-смазочные материалы на рельеф местности.</w:t>
      </w:r>
    </w:p>
    <w:p w:rsidR="00A174C9" w:rsidRPr="00A174C9" w:rsidRDefault="0071561F" w:rsidP="00A174C9">
      <w:pPr>
        <w:spacing w:before="100" w:beforeAutospacing="1" w:after="0" w:line="240" w:lineRule="auto"/>
        <w:ind w:firstLine="567"/>
        <w:jc w:val="both"/>
        <w:rPr>
          <w:rFonts w:ascii="Times New Roman" w:eastAsia="Times New Roman" w:hAnsi="Times New Roman"/>
          <w:sz w:val="24"/>
          <w:szCs w:val="24"/>
          <w:lang w:eastAsia="ru-RU"/>
        </w:rPr>
      </w:pPr>
      <w:r w:rsidRPr="00A174C9">
        <w:rPr>
          <w:rFonts w:ascii="Times New Roman" w:eastAsia="Times New Roman" w:hAnsi="Times New Roman"/>
          <w:sz w:val="24"/>
          <w:szCs w:val="24"/>
          <w:lang w:eastAsia="ru-RU"/>
        </w:rPr>
        <w:t xml:space="preserve">2.8. </w:t>
      </w:r>
      <w:r w:rsidR="00A174C9" w:rsidRPr="00A174C9">
        <w:rPr>
          <w:rFonts w:ascii="Times New Roman" w:eastAsia="Times New Roman" w:hAnsi="Times New Roman"/>
          <w:sz w:val="24"/>
          <w:szCs w:val="24"/>
          <w:lang w:eastAsia="ru-RU"/>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71561F" w:rsidRPr="00A174C9" w:rsidRDefault="0071561F" w:rsidP="00A174C9">
      <w:pPr>
        <w:spacing w:before="100" w:beforeAutospacing="1" w:after="0" w:line="240" w:lineRule="auto"/>
        <w:ind w:firstLine="567"/>
        <w:jc w:val="both"/>
        <w:rPr>
          <w:rFonts w:ascii="Times New Roman" w:eastAsia="Times New Roman" w:hAnsi="Times New Roman"/>
          <w:sz w:val="24"/>
          <w:szCs w:val="24"/>
          <w:lang w:eastAsia="ru-RU"/>
        </w:rPr>
      </w:pPr>
      <w:r w:rsidRPr="00A174C9">
        <w:rPr>
          <w:rFonts w:ascii="Times New Roman" w:eastAsia="Times New Roman" w:hAnsi="Times New Roman"/>
          <w:sz w:val="24"/>
          <w:szCs w:val="24"/>
          <w:lang w:eastAsia="ru-RU"/>
        </w:rPr>
        <w:t>2.9. Запрещается вы</w:t>
      </w:r>
      <w:r w:rsidR="00A174C9" w:rsidRPr="00A174C9">
        <w:rPr>
          <w:rFonts w:ascii="Times New Roman" w:eastAsia="Times New Roman" w:hAnsi="Times New Roman"/>
          <w:sz w:val="24"/>
          <w:szCs w:val="24"/>
          <w:lang w:eastAsia="ru-RU"/>
        </w:rPr>
        <w:t xml:space="preserve">пас </w:t>
      </w:r>
      <w:r w:rsidRPr="00A174C9">
        <w:rPr>
          <w:rFonts w:ascii="Times New Roman" w:eastAsia="Times New Roman" w:hAnsi="Times New Roman"/>
          <w:sz w:val="24"/>
          <w:szCs w:val="24"/>
          <w:lang w:eastAsia="ru-RU"/>
        </w:rPr>
        <w:t>домашних животных</w:t>
      </w:r>
      <w:r w:rsidR="00A174C9" w:rsidRPr="00A174C9">
        <w:rPr>
          <w:rFonts w:ascii="Times New Roman" w:eastAsia="Times New Roman" w:hAnsi="Times New Roman"/>
          <w:sz w:val="24"/>
          <w:szCs w:val="24"/>
          <w:lang w:eastAsia="ru-RU"/>
        </w:rPr>
        <w:t>, а также выгул собак</w:t>
      </w:r>
      <w:r w:rsidRPr="00A174C9">
        <w:rPr>
          <w:rFonts w:ascii="Times New Roman" w:eastAsia="Times New Roman" w:hAnsi="Times New Roman"/>
          <w:sz w:val="24"/>
          <w:szCs w:val="24"/>
          <w:lang w:eastAsia="ru-RU"/>
        </w:rPr>
        <w:t xml:space="preserve">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71561F" w:rsidRPr="00A174C9"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2.10</w:t>
      </w:r>
      <w:r w:rsidRPr="00A174C9">
        <w:rPr>
          <w:rFonts w:ascii="Times New Roman" w:eastAsia="Times New Roman" w:hAnsi="Times New Roman"/>
          <w:sz w:val="24"/>
          <w:szCs w:val="24"/>
          <w:lang w:eastAsia="ru-RU"/>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2.12. Очистка, ремонт, окраска урн должны производиться собственниками или лицами, осуществляющими по договору содержание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Урны должны быть исправны и окрашены. Не допускается переполнение урн.</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Ремонт и окраска урн выполняются по мере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III. Общие требования к созданию и состоянию объектов благоустройства</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 xml:space="preserve">и их отдельных элементов </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3.3. Элементы благоустройства территории могут быть как типовыми, так и выполненными по специально разработанному проекту.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3.9. Запрещается посадка деревьев в пределах охранных зон подземных коммуникаций.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 xml:space="preserve">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3.19. Объекты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w:t>
      </w:r>
      <w:r w:rsidR="00094C14">
        <w:rPr>
          <w:rFonts w:ascii="Times New Roman" w:eastAsia="Times New Roman" w:hAnsi="Times New Roman"/>
          <w:sz w:val="24"/>
          <w:szCs w:val="24"/>
          <w:lang w:eastAsia="ru-RU"/>
        </w:rPr>
        <w:t xml:space="preserve"> (при наличии)</w:t>
      </w:r>
      <w:r w:rsidRPr="0071561F">
        <w:rPr>
          <w:rFonts w:ascii="Times New Roman" w:eastAsia="Times New Roman" w:hAnsi="Times New Roman"/>
          <w:sz w:val="24"/>
          <w:szCs w:val="24"/>
          <w:lang w:eastAsia="ru-RU"/>
        </w:rPr>
        <w:t>, после рекультивации в случае превышения допустимых параметров загрязнения.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3.19.5. Оптимальным временем посадки растений являются весна и осень.</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 Освещение.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3.20.1. На территории муниципального образования применяется наружное, архитектурное, праздничное и информационное освещение.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3.20.2. Наружное освещение подразделяется на уличное, придомовое и козырьковое.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3.20.3. К элементам наружного освещения относятся: светильники, кронштейны, опоры, провода, кабель, источники питания (в том числе сборки, ящики управления).</w:t>
      </w:r>
    </w:p>
    <w:p w:rsidR="0071561F" w:rsidRPr="00094C14"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094C14">
        <w:rPr>
          <w:rFonts w:ascii="Times New Roman" w:eastAsia="Times New Roman" w:hAnsi="Times New Roman"/>
          <w:sz w:val="24"/>
          <w:szCs w:val="24"/>
          <w:lang w:eastAsia="ru-RU"/>
        </w:rPr>
        <w:t>3.20.4. Улицы, дороги, площади, пешеходные аллеи, жилые кварталы, дворы, территории предпр</w:t>
      </w:r>
      <w:r w:rsidR="00094C14" w:rsidRPr="00094C14">
        <w:rPr>
          <w:rFonts w:ascii="Times New Roman" w:eastAsia="Times New Roman" w:hAnsi="Times New Roman"/>
          <w:sz w:val="24"/>
          <w:szCs w:val="24"/>
          <w:lang w:eastAsia="ru-RU"/>
        </w:rPr>
        <w:t xml:space="preserve">иятий, учреждений, организаций </w:t>
      </w:r>
      <w:r w:rsidRPr="00094C14">
        <w:rPr>
          <w:rFonts w:ascii="Times New Roman" w:eastAsia="Times New Roman" w:hAnsi="Times New Roman"/>
          <w:sz w:val="24"/>
          <w:szCs w:val="24"/>
          <w:lang w:eastAsia="ru-RU"/>
        </w:rPr>
        <w:t>должны освещаться в темное время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1561F" w:rsidRPr="00C169C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C169C7">
        <w:rPr>
          <w:rFonts w:ascii="Times New Roman" w:eastAsia="Times New Roman" w:hAnsi="Times New Roman"/>
          <w:sz w:val="24"/>
          <w:szCs w:val="24"/>
          <w:lang w:eastAsia="ru-RU"/>
        </w:rPr>
        <w:t>3.21. Детские и спортивные площадки.</w:t>
      </w:r>
    </w:p>
    <w:p w:rsidR="0071561F" w:rsidRPr="00C169C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C169C7">
        <w:rPr>
          <w:rFonts w:ascii="Times New Roman" w:eastAsia="Times New Roman" w:hAnsi="Times New Roman"/>
          <w:sz w:val="24"/>
          <w:szCs w:val="24"/>
          <w:lang w:eastAsia="ru-RU"/>
        </w:rPr>
        <w:t>3.21.1. При условии изоляции детских площадок минимальное расстояние от границ детских площадок следует принимать:</w:t>
      </w:r>
    </w:p>
    <w:p w:rsidR="0071561F" w:rsidRPr="00C169C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C169C7">
        <w:rPr>
          <w:rFonts w:ascii="Times New Roman" w:eastAsia="Times New Roman" w:hAnsi="Times New Roman"/>
          <w:sz w:val="24"/>
          <w:szCs w:val="24"/>
          <w:lang w:eastAsia="ru-RU"/>
        </w:rPr>
        <w:t>от парковок - не менее 25 м;</w:t>
      </w:r>
    </w:p>
    <w:p w:rsidR="0071561F" w:rsidRPr="00C169C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C169C7">
        <w:rPr>
          <w:rFonts w:ascii="Times New Roman" w:eastAsia="Times New Roman" w:hAnsi="Times New Roman"/>
          <w:sz w:val="24"/>
          <w:szCs w:val="24"/>
          <w:lang w:eastAsia="ru-RU"/>
        </w:rPr>
        <w:t>до площадок мусоросборников - 20 м;</w:t>
      </w:r>
    </w:p>
    <w:p w:rsidR="0071561F" w:rsidRPr="00C169C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C169C7">
        <w:rPr>
          <w:rFonts w:ascii="Times New Roman" w:eastAsia="Times New Roman" w:hAnsi="Times New Roman"/>
          <w:sz w:val="24"/>
          <w:szCs w:val="24"/>
          <w:lang w:eastAsia="ru-RU"/>
        </w:rPr>
        <w:t>отстойно-разворотных площадок на конечных остановках маршрутов пассажирского транспорта - не менее 50 м.</w:t>
      </w:r>
    </w:p>
    <w:p w:rsidR="0071561F" w:rsidRPr="00C169C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C169C7">
        <w:rPr>
          <w:rFonts w:ascii="Times New Roman" w:eastAsia="Times New Roman" w:hAnsi="Times New Roman"/>
          <w:sz w:val="24"/>
          <w:szCs w:val="24"/>
          <w:lang w:eastAsia="ru-RU"/>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71561F" w:rsidRPr="0012344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12344F">
        <w:rPr>
          <w:rFonts w:ascii="Times New Roman" w:eastAsia="Times New Roman" w:hAnsi="Times New Roman"/>
          <w:sz w:val="24"/>
          <w:szCs w:val="24"/>
          <w:lang w:eastAsia="ru-RU"/>
        </w:rPr>
        <w:t>3.21.3. Требования к игровому и спортивному оборудованию, установленному на придомовой территории:</w:t>
      </w:r>
    </w:p>
    <w:p w:rsidR="0071561F" w:rsidRPr="0012344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12344F">
        <w:rPr>
          <w:rFonts w:ascii="Times New Roman" w:eastAsia="Times New Roman" w:hAnsi="Times New Roman"/>
          <w:sz w:val="24"/>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1561F" w:rsidRPr="0012344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12344F">
        <w:rPr>
          <w:rFonts w:ascii="Times New Roman" w:eastAsia="Times New Roman" w:hAnsi="Times New Roman"/>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1561F" w:rsidRPr="0012344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12344F">
        <w:rPr>
          <w:rFonts w:ascii="Times New Roman" w:eastAsia="Times New Roman" w:hAnsi="Times New Roman"/>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3.22. Площадки отдыха.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3.22.2. Расстояние от границы площадки отдыха до мест временного хранения автомобилей должно быть не </w:t>
      </w:r>
      <w:r w:rsidR="00C169C7">
        <w:rPr>
          <w:rFonts w:ascii="Times New Roman" w:eastAsia="Times New Roman" w:hAnsi="Times New Roman"/>
          <w:sz w:val="24"/>
          <w:szCs w:val="24"/>
          <w:lang w:eastAsia="ru-RU"/>
        </w:rPr>
        <w:t>мен</w:t>
      </w:r>
      <w:r w:rsidRPr="0071561F">
        <w:rPr>
          <w:rFonts w:ascii="Times New Roman" w:eastAsia="Times New Roman" w:hAnsi="Times New Roman"/>
          <w:sz w:val="24"/>
          <w:szCs w:val="24"/>
          <w:lang w:eastAsia="ru-RU"/>
        </w:rPr>
        <w:t xml:space="preserve">ее </w:t>
      </w:r>
      <w:r w:rsidR="00C169C7">
        <w:rPr>
          <w:rFonts w:ascii="Times New Roman" w:eastAsia="Times New Roman" w:hAnsi="Times New Roman"/>
          <w:sz w:val="24"/>
          <w:szCs w:val="24"/>
          <w:lang w:eastAsia="ru-RU"/>
        </w:rPr>
        <w:t>2</w:t>
      </w:r>
      <w:r w:rsidRPr="0071561F">
        <w:rPr>
          <w:rFonts w:ascii="Times New Roman" w:eastAsia="Times New Roman" w:hAnsi="Times New Roman"/>
          <w:sz w:val="24"/>
          <w:szCs w:val="24"/>
          <w:lang w:eastAsia="ru-RU"/>
        </w:rPr>
        <w:t>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3.23. Парковки.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 Площадки автостоянок.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3.24.4 Покрытие площадок проектируется аналогичным покрытию транспортных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 Площадки для накопления ТКО.</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3.25.3. Размеры контейнерных площадок и устанавливаемого оборудования определяются проектным решением.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 Ограждения.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3.26.1.1. Газонные ограждения (высота 0,3 - 0,5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3.26.1.2. Ограды: низкие (высота 0,5 - 1,0 м), средние (высота 1,0 - 1,5 м), высокие (высота 1,5 - 2,0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3.26.1.3. Ограждения - тумбы для транспортных проездов и автостоянок (высота 0,3 - 0,4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3.26.1.4. Ограждения спортивных площадок (высота 2,5 - 3,0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3.26.1.5. Декоративные ограждения (высота 1,2 - 2,0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3.26.1.6. Технические ограждения (высота в соответствии с действующими нормами).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3.26.1.2. Ограждения должны выполняться из высококачественных материалов, иметь единый характер в границах объекта благоустройства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3.27. Малые архитектурные формы.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3.27.1. При проектировании и выборе малых архитектурных форм рекомендуется пользоваться каталогами сертифицированных изделий.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3.27.2. Основными требованиями к малым архитектурным формам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3.27.2.1. Соответствие характеру архитектурного и ландшафтного окружения элементов благоустройства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3.27.2.3. Прочность, надежность, безопасность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3.28. Информационные указатели, вывески, рекламные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IV. Требования к уборке и содержанию объектов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 Уборка территории муниципального образования подразделяется на уличную и придомовую.</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Уборка дорог производится до начала движения транспорта по маршрутам регулярных перевозок.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 Организация и проведение уборки территории муниципального образования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 Уборка в зимний период дорог и проездов осуществляется в соответствии с требованиями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Убираемый снег должен вывозиться в специально отведенные администрацией муниципального образования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4.6.4. К первоочередным мероприятиям зимней уборки территории муниципального образования относятся: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4.6.4.1. Сгребание и подметание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4.6.4.2. Обработка проезжей части дорог, территорий общего пользования противогололедными материалами.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4.6.4.3. Формирование снежного вала для последующего вывоза.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4.6.5. К мероприятиям второй очереди зимней уборки территории муниципального образования относятся: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4.6.5.1. Удаление (вывоз)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4.6.5.2. Зачистка прилотковой части дороги после удаления снега с проезжей части.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4.6.5.3. Скалывание льда и уборка снежно-ледяных образований.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4.6.8. В снежных валах на остановочных пунктах и в местах наземных пешеходных переходов должны быть сделаны разрывы шириной: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4.6.8.1. На остановочных пунктах - до 34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4.6.8.2. На переходах, имеющих разметку, - на ширину разметки.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4.6.8.3. На переходах, не имеющих разметки, - не менее 5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Места временного складирования снега после снеготаяния должны быть очищены от мусора и благоустроены.</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w:t>
      </w:r>
      <w:r w:rsidRPr="00B35227">
        <w:rPr>
          <w:rFonts w:ascii="Times New Roman" w:eastAsia="Times New Roman" w:hAnsi="Times New Roman"/>
          <w:sz w:val="24"/>
          <w:szCs w:val="24"/>
          <w:lang w:eastAsia="ru-RU"/>
        </w:rPr>
        <w:t xml:space="preserve">с </w:t>
      </w:r>
      <w:r w:rsidR="00311185" w:rsidRPr="00B35227">
        <w:rPr>
          <w:rFonts w:ascii="Times New Roman" w:eastAsia="Times New Roman" w:hAnsi="Times New Roman"/>
          <w:sz w:val="24"/>
          <w:szCs w:val="24"/>
          <w:lang w:eastAsia="ru-RU"/>
        </w:rPr>
        <w:t>окончания</w:t>
      </w:r>
      <w:r w:rsidRPr="00B35227">
        <w:rPr>
          <w:rFonts w:ascii="Times New Roman" w:eastAsia="Times New Roman" w:hAnsi="Times New Roman"/>
          <w:sz w:val="24"/>
          <w:szCs w:val="24"/>
          <w:lang w:eastAsia="ru-RU"/>
        </w:rPr>
        <w:t xml:space="preserve">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4.6.12. При применении химических реагентов необходимо строго придерживаться установленных норм их распределения.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 наступлении оттепели сбрасывание снега следует производить в кратчайшие сроки.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Тротуары и пешеходные дорожки рекомендуется посыпать сухим песком без хлоридов.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4.6.19.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4.6.19.3. Складировать снег к стенам зданий и на трассах тепловых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4.6.19.4. Перемещать на дорогу снег, счищаемый с внутриквартальных проездов, придомовых территорий, территорий хозяйствующих субъектов.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 Организация и проведение уборки территории муниципального образования в весенне-летний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 В летний период уборки производятся следующие виды работ:</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4.7.3.1. Подметание, поливка проезжей части дорог, тротуаров,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4.7.3.2. Очистка от грязи, мойка, покраска ограждений и бордюрного камня.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4.7.3.3. Зачистка прилотковой части дороги.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4.7.3.4. Очистка газонов, цветников и клумб от мусора, веток, листьев, сухой травы, отцветших соцветий и песка.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4.7.3.5. Вывоз смета и мусора в места санкционированного складирования, обезвреживания и утилизации.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4.7.3.6. Уборка мусора с придомовых территорий, включая территории, прилегающие к домам частной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4.7.3.7. Скашивание травы.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4.7.5. Подметание территорий муниципального образования производится:</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4.7.5.1. Тротуаров - ежедневно в течение дня по мере накопления загрязнений.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4.7.5.2. Придомовых территорий - ежедневно в течение дня по мере необходимости.</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1561F" w:rsidRPr="00B35227" w:rsidRDefault="0071561F" w:rsidP="00311185">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 xml:space="preserve">4.7.6. Мойка проезжей части дорог и тротуаров производится </w:t>
      </w:r>
      <w:r w:rsidR="00311185" w:rsidRPr="00B35227">
        <w:rPr>
          <w:rFonts w:ascii="Times New Roman" w:eastAsia="Times New Roman" w:hAnsi="Times New Roman"/>
          <w:sz w:val="24"/>
          <w:szCs w:val="24"/>
          <w:lang w:eastAsia="ru-RU"/>
        </w:rPr>
        <w:t>в</w:t>
      </w:r>
      <w:r w:rsidRPr="00B35227">
        <w:rPr>
          <w:rFonts w:ascii="Times New Roman" w:eastAsia="Times New Roman" w:hAnsi="Times New Roman"/>
          <w:sz w:val="24"/>
          <w:szCs w:val="24"/>
          <w:lang w:eastAsia="ru-RU"/>
        </w:rPr>
        <w:t xml:space="preserve"> случае необходимости.</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4.7.7. Поливка проезжей части дорог, тротуаров, придомовых территорий производится:</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4.7.7.1. Для улучшения микроклимата в жаркую погоду при температуре воздуха выше 25 градусов (по Цельсию).</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4.7.7.2. Для снижения запыленности по мере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4.7.10. Осевые, резервные полосы, обозначенные линиями регулирования, должны быть постоянно очищены от песка и различного мелкого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Металлические ограждения, дорожные знаки и указатели должны быть промыты.</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4.7.12. Высота травяного покрова не должна превышать 20 см, за исключением высоты травяного покрова газонов на разделительных полосах.</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Окос травы производится с последующ</w:t>
      </w:r>
      <w:r w:rsidR="005D3DF3" w:rsidRPr="00B35227">
        <w:rPr>
          <w:rFonts w:ascii="Times New Roman" w:eastAsia="Times New Roman" w:hAnsi="Times New Roman"/>
          <w:sz w:val="24"/>
          <w:szCs w:val="24"/>
          <w:lang w:eastAsia="ru-RU"/>
        </w:rPr>
        <w:t>ей утилизацией</w:t>
      </w:r>
      <w:r w:rsidRPr="00B35227">
        <w:rPr>
          <w:rFonts w:ascii="Times New Roman" w:eastAsia="Times New Roman" w:hAnsi="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4.7.14. При производстве летней уборки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4.7.14.1. Сбрасывать смет и мусор на зеленые насаждения, в смотровые колодцы инженерных сетей, реки и водоемы, на проезжую часть дорог и тротуары.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4.7.14.2. Выбивать струей воды смет и мусор на тротуары и газоны при мойке проезжей части дорог.</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4.7.14.4. Откачивать воду на проезжую часть дорог при ликвидации аварий на водопроводных, канализационных и тепловых сетях.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4.7.14.5. Вывозить смет в не отведенные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 Содержание и уборка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4.8.3. Вывоз ТКО от собственников и нанимателей помещений в многоквартирных домах осуществляется </w:t>
      </w:r>
      <w:r w:rsidR="00ED704B">
        <w:rPr>
          <w:rFonts w:ascii="Times New Roman" w:eastAsia="Times New Roman" w:hAnsi="Times New Roman"/>
          <w:sz w:val="24"/>
          <w:szCs w:val="24"/>
          <w:lang w:eastAsia="ru-RU"/>
        </w:rPr>
        <w:t>в соответствии с графиком</w:t>
      </w:r>
      <w:r w:rsidRPr="0071561F">
        <w:rPr>
          <w:rFonts w:ascii="Times New Roman" w:eastAsia="Times New Roman" w:hAnsi="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4.8.9.2. Своевременную уборку обслуживаемой территории и систематическое наблюдение за ее санитарным состоянием.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4.8.9.3. Организацию вывоза отходов и контроль за выполнением графика удаления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4.8.9.6. Проведение среди населения широкой разъяснительной работы по организации уборки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4.9. Детские и спортивные площадки, площадки отдыха должны: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4.9.1. Регулярно подметаться.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4.9.2. Очищаться от снега в зимнее время.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 На придомовых территориях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4.10.1. Самовольная установка железобетонных блоков, столбов, ограждений и других сооружений во внутриквартальных и внутридворовых проездах.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4.10.3 Мойка транспортных средств, слив топлива и масел, регулирование звуковых сигналов, тормозов и двигателей транспортных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4.10.4. Хранить мусор более 3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4.10.5. Загромождать и засорять территории металлическим ломом, строительным и бытовым мусором и другими материалами.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4.10.8. Образовывать свалки вокруг контейнерных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4.10.10. Стирать ковры, вещи, мыть автомашины, автобусы, прицепы и другие технические средства.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 Содержание и уборка частного жилищного фонда.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 Собственники частного жилищного фонда, если иное не предусмотрено законом или договором,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4.11.1.2. Иметь на жилом доме номерной знак и поддерживать его в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4.11.1.6. Не допускать захламления прилегающей территории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 Содержание и охрана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4.12.1. Ответственность за сохранность зеленых насаждений возлагается: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на предприятия, организации и учреждения независимо от форм собственности - на территориях указанных юридических лиц;</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на организации, которым отведены земельные участки для осуществления строительства, - на территориях, отведенных под застройку.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 Ответственные за содержание и охрану зеленых насаждений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4.12.2.3. Обеспечивать своевременный ремонт ограждений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4.12.2.4. Поддерживать на участках озеленения чистоту и порядок, не допускать их засорения бытовыми и промышленными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4.12.2.5. Своевременно проводить мероприятия по выявлению и борьбе с вредителями и возбудителями заболеваний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4.12.2.6. В период листопада производить сгребание и вывоз опавшей листвы с газонов вдоль улиц и магистралей,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 На земельных участках с зелеными насаждениями, расположенных на территориях общего пользования,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 Устройство катков, организация игр (в том числе футбол, волейбол, городки), за исключением мест, специально отведенных для этих целей.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4.12.4.4. Самовольная разработка песка, глины, растительного грунта.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4.12.4.5. Самовольная разбивка огородов.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4.12.4.8. Разведение открытого огня в целях сжигания листьев и древесно-кустарниковых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4.12.4.9. Сливание хозяйственно-фекальных и промышленных канализационных стоков, химических веществ.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4.12.4.10. Ловля и уничтожение птиц и животных.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4.12.4.11. Производство новых посадок зеленых насаждений без согласования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4.12.4.12. Проведение разрытия для прокладки инженерных сетей и коммуникаций без согласования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4.12.4.13. В период листопада сгребание листвы к комлевой части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4.12.4.14. Устанавливать аттракционы, временные торговые точки и кафе, рекламные конструкции с нарушением установленного порядка.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4.12.4.15. Добывать из деревьев сок, смолу, делать зарубки, надрезы, надписи.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4.12.4.16. Мыть, чистить и ремонтировать автотранспортные средства.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4.12.4.17. На газонах и цветниках, расположенных на земельных участках, находящихся в муниципальной собственности,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4.12.4.18. Складировать снег, лед и уличный смет.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4.12.4.19. Ходить, сидеть и лежать (за исключением луговых газонов), рвать цветы.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4.12.5. За незаконное уничтожение (повреждение) зеленых насаждений взыскивается ущерб в соответствии с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 Содержание объектов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4.13.2. Запрещается самовольное подсоединение и подключение проводов и кабелей к сетям и устройствам наружного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4.13.4. Не допускается эксплуатация сетей и устройств наружного освещения при наличии обрывов проводов, повреждений опор, изоляторов.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4.13.7.2. Следить за включением и отключением освещения в соответствии с установленным порядком.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4.13.7.3. Соблюдать правила установки, содержания, размещения и эксплуатации наружного освещения и оформления.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4.13.7.4. Своевременно производить замену фонарей наружного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4.14. Содержание сооружений, зданий и их фасадов.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 Содержание некапитальных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4.15.3 Юридическим и физическим лицам, которые являются собственниками некапитальных объектов,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4.15.3.1. Возводить к временным сооружениям пристройки, козырьки, навесы и прочие конструкции, не предусмотренные проектами.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4.15.3.3. Загромождать противопожарные разрывы между некапитальными объектами оборудованием,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 Содержание мест производства строительных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 При проведении строительных и (или) ремонтных работ необходимо:</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Строительные площадки также должны быть огорожены пленкой, препятствующей выветриванию пыли и грунта с территории, высотой не менее 20 см.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4.16.2.3. Следить за очисткой ограждения строительной площадки от грязи, снега, наледи, информационно-печатной продукции.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4.16.2.5. Обеспечить временные тротуары для пешеходов (в случае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4.18. Содержание сетей ливневой канализации, смотровых и ливневых колодцев, водоотводящих сооружений.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 xml:space="preserve">4.18.1. В пределах охранной зоны </w:t>
      </w:r>
      <w:r w:rsidR="005654F1" w:rsidRPr="00B35227">
        <w:rPr>
          <w:rFonts w:ascii="Times New Roman" w:eastAsia="Times New Roman" w:hAnsi="Times New Roman"/>
          <w:sz w:val="24"/>
          <w:szCs w:val="24"/>
          <w:lang w:eastAsia="ru-RU"/>
        </w:rPr>
        <w:t>труб</w:t>
      </w:r>
      <w:r w:rsidRPr="00B35227">
        <w:rPr>
          <w:rFonts w:ascii="Times New Roman" w:eastAsia="Times New Roman" w:hAnsi="Times New Roman"/>
          <w:sz w:val="24"/>
          <w:szCs w:val="24"/>
          <w:lang w:eastAsia="ru-RU"/>
        </w:rPr>
        <w:t xml:space="preserve">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4.18.1.1. Производить земляные работы.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4.18.1.2. Повреждать сети ливневой канализации, взламывать или разрушать водоприемные люки.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4.18.1.3. Осуществлять строительство, устанавливать торговые, хозяйственные и бытовые сооружения.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4.18.1.4. Сбрасывать промышленные, бытовые отходы, мусор и иные материалы.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4.18.2. Организации, эксплуатирующие сети ливневой канализации, обязаны содержать их в соответствии с техническими правилами.</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 xml:space="preserve">4.18.3. </w:t>
      </w:r>
      <w:r w:rsidR="005654F1" w:rsidRPr="00B35227">
        <w:rPr>
          <w:rFonts w:ascii="Times New Roman" w:eastAsia="Times New Roman" w:hAnsi="Times New Roman"/>
          <w:sz w:val="24"/>
          <w:szCs w:val="24"/>
          <w:lang w:eastAsia="ru-RU"/>
        </w:rPr>
        <w:t>Оголовки труб</w:t>
      </w:r>
      <w:r w:rsidRPr="00B35227">
        <w:rPr>
          <w:rFonts w:ascii="Times New Roman" w:eastAsia="Times New Roman" w:hAnsi="Times New Roman"/>
          <w:sz w:val="24"/>
          <w:szCs w:val="24"/>
          <w:lang w:eastAsia="ru-RU"/>
        </w:rPr>
        <w:t xml:space="preserve"> </w:t>
      </w:r>
      <w:r w:rsidR="005654F1" w:rsidRPr="00B35227">
        <w:rPr>
          <w:rFonts w:ascii="Times New Roman" w:eastAsia="Times New Roman" w:hAnsi="Times New Roman"/>
          <w:sz w:val="24"/>
          <w:szCs w:val="24"/>
          <w:lang w:eastAsia="ru-RU"/>
        </w:rPr>
        <w:t xml:space="preserve">ливневой канализации </w:t>
      </w:r>
      <w:r w:rsidRPr="00B35227">
        <w:rPr>
          <w:rFonts w:ascii="Times New Roman" w:eastAsia="Times New Roman" w:hAnsi="Times New Roman"/>
          <w:sz w:val="24"/>
          <w:szCs w:val="24"/>
          <w:lang w:eastAsia="ru-RU"/>
        </w:rPr>
        <w:t xml:space="preserve">должны постоянно находиться в очищенном состоянии. Не допускаются засорение, </w:t>
      </w:r>
      <w:r w:rsidR="005654F1" w:rsidRPr="00B35227">
        <w:rPr>
          <w:rFonts w:ascii="Times New Roman" w:eastAsia="Times New Roman" w:hAnsi="Times New Roman"/>
          <w:sz w:val="24"/>
          <w:szCs w:val="24"/>
          <w:lang w:eastAsia="ru-RU"/>
        </w:rPr>
        <w:t xml:space="preserve">труб </w:t>
      </w:r>
      <w:r w:rsidRPr="00B35227">
        <w:rPr>
          <w:rFonts w:ascii="Times New Roman" w:eastAsia="Times New Roman" w:hAnsi="Times New Roman"/>
          <w:sz w:val="24"/>
          <w:szCs w:val="24"/>
          <w:lang w:eastAsia="ru-RU"/>
        </w:rPr>
        <w:t xml:space="preserve">и колодцев, ограничивающие их пропускную способность. Профилактическое обследование </w:t>
      </w:r>
      <w:r w:rsidR="005654F1" w:rsidRPr="00B35227">
        <w:rPr>
          <w:rFonts w:ascii="Times New Roman" w:eastAsia="Times New Roman" w:hAnsi="Times New Roman"/>
          <w:sz w:val="24"/>
          <w:szCs w:val="24"/>
          <w:lang w:eastAsia="ru-RU"/>
        </w:rPr>
        <w:t>труб</w:t>
      </w:r>
      <w:r w:rsidRPr="00B35227">
        <w:rPr>
          <w:rFonts w:ascii="Times New Roman" w:eastAsia="Times New Roman" w:hAnsi="Times New Roman"/>
          <w:sz w:val="24"/>
          <w:szCs w:val="24"/>
          <w:lang w:eastAsia="ru-RU"/>
        </w:rPr>
        <w:t xml:space="preserve"> и дождеприемных колодцев ливневой канализации и их очистка производятся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 Содержание малых архитектурных форм: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4.19.3. Для содержания цветочных ваз и урн в надлежащем состоянии должны быть обеспечены: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4.19.3.1. Ремонт поврежденных элементов.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4.19.3.2. Удаление подтеков и грязи.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4.19.3.3. Удаление мусора, отцветших соцветий и цветов, засохших листьев.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4.19.9. Купаться в фонтанах запрещено.</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4.20. Информационные указатели, вывески, рекламные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V. Организация сбора и вывоза отходов</w:t>
      </w:r>
    </w:p>
    <w:p w:rsidR="0071561F" w:rsidRPr="00F67401" w:rsidRDefault="0071561F" w:rsidP="00F67401">
      <w:pPr>
        <w:spacing w:before="100" w:beforeAutospacing="1" w:after="0" w:line="240" w:lineRule="auto"/>
        <w:ind w:firstLine="567"/>
        <w:jc w:val="both"/>
        <w:rPr>
          <w:rFonts w:ascii="Times New Roman" w:eastAsia="Times New Roman" w:hAnsi="Times New Roman"/>
          <w:sz w:val="24"/>
          <w:szCs w:val="24"/>
          <w:lang w:eastAsia="ru-RU"/>
        </w:rPr>
      </w:pPr>
      <w:r w:rsidRPr="00F67401">
        <w:rPr>
          <w:rFonts w:ascii="Times New Roman" w:eastAsia="Times New Roman" w:hAnsi="Times New Roman"/>
          <w:sz w:val="24"/>
          <w:szCs w:val="24"/>
          <w:lang w:eastAsia="ru-RU"/>
        </w:rPr>
        <w:t>5.1. Территория муниципального образования подлежит регулярной очистке от ТКО в соответствии с Территориальной схемой обращения с отходами</w:t>
      </w:r>
      <w:r w:rsidR="00F67401" w:rsidRPr="00F67401">
        <w:rPr>
          <w:rFonts w:ascii="Times New Roman" w:eastAsia="Times New Roman" w:hAnsi="Times New Roman"/>
          <w:sz w:val="24"/>
          <w:szCs w:val="24"/>
          <w:lang w:eastAsia="ru-RU"/>
        </w:rPr>
        <w:t xml:space="preserve"> </w:t>
      </w:r>
      <w:r w:rsidRPr="00F67401">
        <w:rPr>
          <w:rFonts w:ascii="Times New Roman" w:eastAsia="Times New Roman" w:hAnsi="Times New Roman"/>
          <w:sz w:val="24"/>
          <w:szCs w:val="24"/>
          <w:lang w:eastAsia="ru-RU"/>
        </w:rPr>
        <w:t>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 xml:space="preserve">5.2. До определения на территории </w:t>
      </w:r>
      <w:r w:rsidR="00F67401" w:rsidRPr="00B35227">
        <w:rPr>
          <w:rFonts w:ascii="Times New Roman" w:eastAsia="Times New Roman" w:hAnsi="Times New Roman"/>
          <w:sz w:val="24"/>
          <w:szCs w:val="24"/>
          <w:lang w:eastAsia="ru-RU"/>
        </w:rPr>
        <w:t>Брянской</w:t>
      </w:r>
      <w:r w:rsidRPr="00B35227">
        <w:rPr>
          <w:rFonts w:ascii="Times New Roman" w:eastAsia="Times New Roman" w:hAnsi="Times New Roman"/>
          <w:sz w:val="24"/>
          <w:szCs w:val="24"/>
          <w:lang w:eastAsia="ru-RU"/>
        </w:rPr>
        <w:t xml:space="preserve">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w:t>
      </w:r>
      <w:r w:rsidR="00F67401" w:rsidRPr="00B35227">
        <w:rPr>
          <w:rFonts w:ascii="Times New Roman" w:eastAsia="Times New Roman" w:hAnsi="Times New Roman"/>
          <w:sz w:val="24"/>
          <w:szCs w:val="24"/>
          <w:lang w:eastAsia="ru-RU"/>
        </w:rPr>
        <w:t>Брянской</w:t>
      </w:r>
      <w:r w:rsidRPr="00B35227">
        <w:rPr>
          <w:rFonts w:ascii="Times New Roman" w:eastAsia="Times New Roman" w:hAnsi="Times New Roman"/>
          <w:sz w:val="24"/>
          <w:szCs w:val="24"/>
          <w:lang w:eastAsia="ru-RU"/>
        </w:rPr>
        <w:t xml:space="preserve"> области определяется в соответствии с указанным разделом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схемой обращения с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5.8.4. Складировать любые отходы за пределами земельных участков, находящихся в их собственности, владении или пользовании.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5.8.7. Переполнять контейнеры и загрязнять при этом территорию.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5.8.8. Выбирать вторичное сырье из  контейнеров</w:t>
      </w:r>
      <w:r w:rsidR="00F67401">
        <w:rPr>
          <w:rFonts w:ascii="Times New Roman" w:eastAsia="Times New Roman" w:hAnsi="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5.8.9. Размещать отходы вне установленных для этого мест.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Запрещается складирование отходов за пределами строительных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 1156.</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VI. Основные требования к проведению земляных работ</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и обеспечению контроля за их производством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6.4. В случае возникновения аварии на инженерных коммуникациях выполнение работ проводится с учетом следующих особенностей: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6.4.3. Аварийные работы производятся непрерывно (круглосуточно), в том числе в выходные и праздничные дни.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6.7. Во избежание загрязнения подъездных путей и улиц </w:t>
      </w:r>
      <w:r w:rsidR="00F67401">
        <w:rPr>
          <w:rFonts w:ascii="Times New Roman" w:eastAsia="Times New Roman" w:hAnsi="Times New Roman"/>
          <w:sz w:val="24"/>
          <w:szCs w:val="24"/>
          <w:lang w:eastAsia="ru-RU"/>
        </w:rPr>
        <w:t>поселения</w:t>
      </w:r>
      <w:r w:rsidRPr="0071561F">
        <w:rPr>
          <w:rFonts w:ascii="Times New Roman" w:eastAsia="Times New Roman" w:hAnsi="Times New Roman"/>
          <w:sz w:val="24"/>
          <w:szCs w:val="24"/>
          <w:lang w:eastAsia="ru-RU"/>
        </w:rPr>
        <w:t xml:space="preserve">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 xml:space="preserve">VII. Особые требования к доступности среды для маломобильных групп населения </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7.6. Тротуары, подходы к зданиям, пандусы и ступени должны иметь нескользкую поверхность.</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VIII. Контроль за исполнением настоящих Правил и ответственность за их нарушение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8.3. В случае выявления фактов нарушений Правил уполномоченные органы местного самоуправления и их должностные лица вправе:</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выдать предписание об устранении нарушений;</w:t>
      </w:r>
    </w:p>
    <w:p w:rsidR="0071561F" w:rsidRPr="0071561F" w:rsidRDefault="0071561F" w:rsidP="00762BBC">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составить протокол об административном правонарушении в порядке,</w:t>
      </w:r>
      <w:r w:rsidR="00762BBC">
        <w:rPr>
          <w:rFonts w:ascii="Times New Roman" w:eastAsia="Times New Roman" w:hAnsi="Times New Roman"/>
          <w:sz w:val="24"/>
          <w:szCs w:val="24"/>
          <w:lang w:eastAsia="ru-RU"/>
        </w:rPr>
        <w:t xml:space="preserve"> </w:t>
      </w:r>
      <w:r w:rsidRPr="0071561F">
        <w:rPr>
          <w:rFonts w:ascii="Times New Roman" w:eastAsia="Times New Roman" w:hAnsi="Times New Roman"/>
          <w:sz w:val="24"/>
          <w:szCs w:val="24"/>
          <w:lang w:eastAsia="ru-RU"/>
        </w:rPr>
        <w:t>установленном действующим законодательством;</w:t>
      </w:r>
    </w:p>
    <w:p w:rsidR="0071561F" w:rsidRPr="0071561F" w:rsidRDefault="0071561F" w:rsidP="00762BBC">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обратиться в суд с заявлением (исковым заявлением) о признании</w:t>
      </w:r>
      <w:r w:rsidR="00762BBC">
        <w:rPr>
          <w:rFonts w:ascii="Times New Roman" w:eastAsia="Times New Roman" w:hAnsi="Times New Roman"/>
          <w:sz w:val="24"/>
          <w:szCs w:val="24"/>
          <w:lang w:eastAsia="ru-RU"/>
        </w:rPr>
        <w:t xml:space="preserve"> </w:t>
      </w:r>
      <w:r w:rsidRPr="0071561F">
        <w:rPr>
          <w:rFonts w:ascii="Times New Roman" w:eastAsia="Times New Roman" w:hAnsi="Times New Roman"/>
          <w:sz w:val="24"/>
          <w:szCs w:val="24"/>
          <w:lang w:eastAsia="ru-RU"/>
        </w:rPr>
        <w:t>незаконными действий (бездействия) физических и (или) юридических лиц,</w:t>
      </w:r>
      <w:r w:rsidR="00762BBC">
        <w:rPr>
          <w:rFonts w:ascii="Times New Roman" w:eastAsia="Times New Roman" w:hAnsi="Times New Roman"/>
          <w:sz w:val="24"/>
          <w:szCs w:val="24"/>
          <w:lang w:eastAsia="ru-RU"/>
        </w:rPr>
        <w:t xml:space="preserve"> </w:t>
      </w:r>
      <w:r w:rsidRPr="0071561F">
        <w:rPr>
          <w:rFonts w:ascii="Times New Roman" w:eastAsia="Times New Roman" w:hAnsi="Times New Roman"/>
          <w:sz w:val="24"/>
          <w:szCs w:val="24"/>
          <w:lang w:eastAsia="ru-RU"/>
        </w:rPr>
        <w:t>нарушающих Правила, и о возмещении ущерба.</w:t>
      </w:r>
    </w:p>
    <w:p w:rsidR="0071561F" w:rsidRPr="00762BBC"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62BBC">
        <w:rPr>
          <w:rFonts w:ascii="Times New Roman" w:eastAsia="Times New Roman" w:hAnsi="Times New Roman"/>
          <w:sz w:val="24"/>
          <w:szCs w:val="24"/>
          <w:lang w:eastAsia="ru-RU"/>
        </w:rPr>
        <w:t xml:space="preserve">8.4. Лица, виновные в нарушении настоящих Правил, несут ответственность в административном порядке в соответствии с </w:t>
      </w:r>
      <w:r w:rsidR="00762BBC" w:rsidRPr="00762BBC">
        <w:rPr>
          <w:rFonts w:ascii="Times New Roman" w:eastAsia="Times New Roman" w:hAnsi="Times New Roman"/>
          <w:sz w:val="24"/>
          <w:szCs w:val="24"/>
          <w:lang w:eastAsia="ru-RU"/>
        </w:rPr>
        <w:t xml:space="preserve">действующим законодательством </w:t>
      </w:r>
      <w:r w:rsidRPr="00762BBC">
        <w:rPr>
          <w:rFonts w:ascii="Times New Roman" w:eastAsia="Times New Roman" w:hAnsi="Times New Roman"/>
          <w:sz w:val="24"/>
          <w:szCs w:val="24"/>
          <w:lang w:eastAsia="ru-RU"/>
        </w:rPr>
        <w:t>об административной ответственности.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w:t>
      </w:r>
    </w:p>
    <w:p w:rsidR="00A82C50" w:rsidRDefault="00A82C50" w:rsidP="00A82C50">
      <w:pPr>
        <w:spacing w:after="0" w:line="240" w:lineRule="auto"/>
        <w:jc w:val="right"/>
        <w:rPr>
          <w:rFonts w:ascii="Times New Roman" w:eastAsia="Times New Roman" w:hAnsi="Times New Roman"/>
          <w:sz w:val="24"/>
          <w:szCs w:val="24"/>
          <w:lang w:eastAsia="ru-RU"/>
        </w:rPr>
      </w:pPr>
    </w:p>
    <w:p w:rsidR="00A82C50" w:rsidRDefault="00A82C50" w:rsidP="00A82C50">
      <w:pPr>
        <w:spacing w:after="0" w:line="240" w:lineRule="auto"/>
        <w:jc w:val="right"/>
        <w:rPr>
          <w:rFonts w:ascii="Times New Roman" w:eastAsia="Times New Roman" w:hAnsi="Times New Roman"/>
          <w:sz w:val="24"/>
          <w:szCs w:val="24"/>
          <w:lang w:eastAsia="ru-RU"/>
        </w:rPr>
      </w:pPr>
    </w:p>
    <w:p w:rsidR="00A82C50" w:rsidRDefault="00A82C50" w:rsidP="00A82C50">
      <w:pPr>
        <w:spacing w:after="0" w:line="240" w:lineRule="auto"/>
        <w:jc w:val="right"/>
        <w:rPr>
          <w:rFonts w:ascii="Times New Roman" w:eastAsia="Times New Roman" w:hAnsi="Times New Roman"/>
          <w:sz w:val="24"/>
          <w:szCs w:val="24"/>
          <w:lang w:eastAsia="ru-RU"/>
        </w:rPr>
      </w:pPr>
    </w:p>
    <w:p w:rsidR="0071561F" w:rsidRPr="0071561F" w:rsidRDefault="0071561F" w:rsidP="00A82C50">
      <w:pPr>
        <w:spacing w:after="0" w:line="240" w:lineRule="auto"/>
        <w:jc w:val="right"/>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Приложение</w:t>
      </w:r>
    </w:p>
    <w:p w:rsidR="0071561F" w:rsidRPr="0071561F" w:rsidRDefault="00762BBC" w:rsidP="00A82C5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71561F" w:rsidRPr="0071561F">
        <w:rPr>
          <w:rFonts w:ascii="Times New Roman" w:eastAsia="Times New Roman" w:hAnsi="Times New Roman"/>
          <w:sz w:val="24"/>
          <w:szCs w:val="24"/>
          <w:lang w:eastAsia="ru-RU"/>
        </w:rPr>
        <w:t xml:space="preserve"> Правилам благоустройства</w:t>
      </w:r>
    </w:p>
    <w:p w:rsidR="0071561F" w:rsidRPr="0071561F" w:rsidRDefault="0071561F" w:rsidP="00A82C50">
      <w:pPr>
        <w:spacing w:after="0" w:line="240" w:lineRule="auto"/>
        <w:jc w:val="right"/>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территории муниципального образования</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ПОРЯДОК</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 xml:space="preserve">ОБЩЕСТВЕННОГО УЧАСТИЯ В ДЕЯТЕЛЬНОСТИ </w:t>
      </w:r>
    </w:p>
    <w:p w:rsidR="0071561F" w:rsidRPr="0071561F" w:rsidRDefault="0071561F" w:rsidP="0071561F">
      <w:pPr>
        <w:spacing w:before="100" w:beforeAutospacing="1" w:after="0" w:line="240" w:lineRule="auto"/>
        <w:jc w:val="center"/>
        <w:rPr>
          <w:rFonts w:ascii="Times New Roman" w:eastAsia="Times New Roman" w:hAnsi="Times New Roman"/>
          <w:sz w:val="24"/>
          <w:szCs w:val="24"/>
          <w:lang w:eastAsia="ru-RU"/>
        </w:rPr>
      </w:pPr>
      <w:r w:rsidRPr="0071561F">
        <w:rPr>
          <w:rFonts w:ascii="Times New Roman" w:eastAsia="Times New Roman" w:hAnsi="Times New Roman"/>
          <w:b/>
          <w:bCs/>
          <w:sz w:val="24"/>
          <w:szCs w:val="24"/>
          <w:lang w:eastAsia="ru-RU"/>
        </w:rPr>
        <w:t xml:space="preserve">ПО БЛАГОУСТРОЙСТВУ ТЕРРИТОРИИ МУНИЦИПАЛЬНОГО ОБРАЗОВАНИЯ </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w:t>
      </w:r>
      <w:r w:rsidR="00762BBC">
        <w:rPr>
          <w:rFonts w:ascii="Times New Roman" w:eastAsia="Times New Roman" w:hAnsi="Times New Roman"/>
          <w:sz w:val="24"/>
          <w:szCs w:val="24"/>
          <w:lang w:eastAsia="ru-RU"/>
        </w:rPr>
        <w:t>Брянской</w:t>
      </w:r>
      <w:r w:rsidRPr="0071561F">
        <w:rPr>
          <w:rFonts w:ascii="Times New Roman" w:eastAsia="Times New Roman" w:hAnsi="Times New Roman"/>
          <w:sz w:val="24"/>
          <w:szCs w:val="24"/>
          <w:lang w:eastAsia="ru-RU"/>
        </w:rPr>
        <w:t xml:space="preserve"> области.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 Формами участия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 Совместное определение целей и задач по развитию территории, инвентаризация проблем и потенциалов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2.5. Одобрение проектных решений.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2.8. Самостоятельное благоустройство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2.10. Направление предложений по благоустройству в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 Механизмы общественного участия.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3.1. Обсуждение проектов проводится в интерактивном формате способами, предусмотренными Федеральным законом от 21 июля 2014 г. N 212-ФЗ "Об основах общественного контроля в Российской Федерации".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3.2. 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 xml:space="preserve">3.3. Для проведения общественных обсуждений выбираются общественные и культурные центры (дом культуры, школы, молодежные и культурные центры), </w:t>
      </w:r>
      <w:r w:rsidR="005654F1">
        <w:rPr>
          <w:rFonts w:ascii="Times New Roman" w:eastAsia="Times New Roman" w:hAnsi="Times New Roman"/>
          <w:sz w:val="24"/>
          <w:szCs w:val="24"/>
          <w:lang w:eastAsia="ru-RU"/>
        </w:rPr>
        <w:t xml:space="preserve">общественные территории, </w:t>
      </w:r>
      <w:r w:rsidRPr="0071561F">
        <w:rPr>
          <w:rFonts w:ascii="Times New Roman" w:eastAsia="Times New Roman" w:hAnsi="Times New Roman"/>
          <w:sz w:val="24"/>
          <w:szCs w:val="24"/>
          <w:lang w:eastAsia="ru-RU"/>
        </w:rPr>
        <w:t>находящиеся в зоне хорошей транспортной доступности, расположенные по соседству с объектом проектирования.</w:t>
      </w:r>
    </w:p>
    <w:p w:rsidR="0071561F" w:rsidRPr="0071561F" w:rsidRDefault="005640E1" w:rsidP="0071561F">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Итоги встреч </w:t>
      </w:r>
      <w:r w:rsidR="0071561F" w:rsidRPr="0071561F">
        <w:rPr>
          <w:rFonts w:ascii="Times New Roman" w:eastAsia="Times New Roman" w:hAnsi="Times New Roman"/>
          <w:sz w:val="24"/>
          <w:szCs w:val="24"/>
          <w:lang w:eastAsia="ru-RU"/>
        </w:rPr>
        <w:t>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3.6. Общественный контроль является одним из механизмов общественного участия.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 xml:space="preserve">5. Участие в конкурсе </w:t>
      </w:r>
      <w:r w:rsidR="005640E1" w:rsidRPr="00B35227">
        <w:rPr>
          <w:rFonts w:ascii="Times New Roman" w:eastAsia="Times New Roman" w:hAnsi="Times New Roman"/>
          <w:sz w:val="24"/>
          <w:szCs w:val="24"/>
          <w:lang w:eastAsia="ru-RU"/>
        </w:rPr>
        <w:t xml:space="preserve">(при его проведении) </w:t>
      </w:r>
      <w:r w:rsidRPr="00B35227">
        <w:rPr>
          <w:rFonts w:ascii="Times New Roman" w:eastAsia="Times New Roman" w:hAnsi="Times New Roman"/>
          <w:sz w:val="24"/>
          <w:szCs w:val="24"/>
          <w:lang w:eastAsia="ru-RU"/>
        </w:rPr>
        <w:t>с последующей передачей его для реализации администрации муниципального образования.</w:t>
      </w:r>
    </w:p>
    <w:p w:rsidR="0071561F"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640E1" w:rsidRPr="00B35227"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B35227">
        <w:rPr>
          <w:rFonts w:ascii="Times New Roman" w:eastAsia="Times New Roman" w:hAnsi="Times New Roman"/>
          <w:sz w:val="24"/>
          <w:szCs w:val="24"/>
          <w:lang w:eastAsia="ru-RU"/>
        </w:rPr>
        <w:t xml:space="preserve">5.2. Порядок проведения конкурса, сроки его проведения, требования к участникам конкурса устанавливаются </w:t>
      </w:r>
      <w:r w:rsidR="005640E1" w:rsidRPr="00B35227">
        <w:rPr>
          <w:rFonts w:ascii="Times New Roman" w:eastAsia="Times New Roman" w:hAnsi="Times New Roman"/>
          <w:sz w:val="24"/>
          <w:szCs w:val="24"/>
          <w:lang w:eastAsia="ru-RU"/>
        </w:rPr>
        <w:t>организатором.</w:t>
      </w:r>
      <w:r w:rsidRPr="00B35227">
        <w:rPr>
          <w:rFonts w:ascii="Times New Roman" w:eastAsia="Times New Roman" w:hAnsi="Times New Roman"/>
          <w:sz w:val="24"/>
          <w:szCs w:val="24"/>
          <w:lang w:eastAsia="ru-RU"/>
        </w:rPr>
        <w:t xml:space="preserve"> </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 Направление предложений по благоустройству в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sz w:val="24"/>
          <w:szCs w:val="24"/>
          <w:lang w:eastAsia="ru-RU"/>
        </w:rPr>
      </w:pPr>
      <w:r w:rsidRPr="0071561F">
        <w:rPr>
          <w:rFonts w:ascii="Times New Roman" w:eastAsia="Times New Roman" w:hAnsi="Times New Roman"/>
          <w:sz w:val="24"/>
          <w:szCs w:val="24"/>
          <w:lang w:eastAsia="ru-RU"/>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264585" w:rsidRDefault="00264585"/>
    <w:sectPr w:rsidR="00264585" w:rsidSect="0026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1F"/>
    <w:rsid w:val="00000BB8"/>
    <w:rsid w:val="000205B2"/>
    <w:rsid w:val="0003700E"/>
    <w:rsid w:val="000373DF"/>
    <w:rsid w:val="00094C14"/>
    <w:rsid w:val="0012344F"/>
    <w:rsid w:val="00233BFC"/>
    <w:rsid w:val="00254C16"/>
    <w:rsid w:val="00264585"/>
    <w:rsid w:val="00311185"/>
    <w:rsid w:val="00426E2F"/>
    <w:rsid w:val="005640E1"/>
    <w:rsid w:val="005654F1"/>
    <w:rsid w:val="00584D76"/>
    <w:rsid w:val="00584EB2"/>
    <w:rsid w:val="005B3187"/>
    <w:rsid w:val="005D3DF3"/>
    <w:rsid w:val="005E055D"/>
    <w:rsid w:val="006B6837"/>
    <w:rsid w:val="006D6286"/>
    <w:rsid w:val="0071561F"/>
    <w:rsid w:val="00724D71"/>
    <w:rsid w:val="00762BBC"/>
    <w:rsid w:val="00782462"/>
    <w:rsid w:val="007A3CC1"/>
    <w:rsid w:val="007C0522"/>
    <w:rsid w:val="00817F6F"/>
    <w:rsid w:val="00852CE4"/>
    <w:rsid w:val="008A6721"/>
    <w:rsid w:val="008B763D"/>
    <w:rsid w:val="008C461B"/>
    <w:rsid w:val="008F257B"/>
    <w:rsid w:val="00A174C9"/>
    <w:rsid w:val="00A82C50"/>
    <w:rsid w:val="00B35227"/>
    <w:rsid w:val="00B73B40"/>
    <w:rsid w:val="00BA4631"/>
    <w:rsid w:val="00C0227B"/>
    <w:rsid w:val="00C169C7"/>
    <w:rsid w:val="00C501F5"/>
    <w:rsid w:val="00C8135E"/>
    <w:rsid w:val="00CF031E"/>
    <w:rsid w:val="00D64D74"/>
    <w:rsid w:val="00DD5676"/>
    <w:rsid w:val="00EB0CA5"/>
    <w:rsid w:val="00ED704B"/>
    <w:rsid w:val="00F5591D"/>
    <w:rsid w:val="00F67401"/>
    <w:rsid w:val="00FD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A4D3-D36D-4E52-94EE-3DA8DF04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4585"/>
    <w:pPr>
      <w:spacing w:after="200" w:line="276" w:lineRule="auto"/>
    </w:pPr>
    <w:rPr>
      <w:sz w:val="22"/>
      <w:szCs w:val="22"/>
      <w:lang w:eastAsia="en-US"/>
    </w:rPr>
  </w:style>
  <w:style w:type="paragraph" w:styleId="2">
    <w:name w:val="heading 2"/>
    <w:basedOn w:val="a"/>
    <w:link w:val="20"/>
    <w:uiPriority w:val="9"/>
    <w:qFormat/>
    <w:rsid w:val="007156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B3522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A82C5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1561F"/>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71561F"/>
  </w:style>
  <w:style w:type="paragraph" w:styleId="a3">
    <w:name w:val="Обычный (веб)"/>
    <w:basedOn w:val="a"/>
    <w:uiPriority w:val="99"/>
    <w:semiHidden/>
    <w:unhideWhenUsed/>
    <w:rsid w:val="0071561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71561F"/>
    <w:rPr>
      <w:color w:val="0000FF"/>
      <w:u w:val="single"/>
    </w:rPr>
  </w:style>
  <w:style w:type="character" w:customStyle="1" w:styleId="40">
    <w:name w:val="Заголовок 4 Знак"/>
    <w:link w:val="4"/>
    <w:uiPriority w:val="9"/>
    <w:semiHidden/>
    <w:rsid w:val="00A82C50"/>
    <w:rPr>
      <w:rFonts w:ascii="Cambria" w:eastAsia="Times New Roman" w:hAnsi="Cambria" w:cs="Times New Roman"/>
      <w:b/>
      <w:bCs/>
      <w:i/>
      <w:iCs/>
      <w:color w:val="4F81BD"/>
    </w:rPr>
  </w:style>
  <w:style w:type="character" w:customStyle="1" w:styleId="30">
    <w:name w:val="Заголовок 3 Знак"/>
    <w:link w:val="3"/>
    <w:uiPriority w:val="9"/>
    <w:semiHidden/>
    <w:rsid w:val="00B35227"/>
    <w:rPr>
      <w:rFonts w:ascii="Cambria" w:eastAsia="Times New Roman" w:hAnsi="Cambria" w:cs="Times New Roman"/>
      <w:b/>
      <w:bCs/>
      <w:color w:val="4F81BD"/>
    </w:rPr>
  </w:style>
  <w:style w:type="paragraph" w:customStyle="1" w:styleId="ConsNormal">
    <w:name w:val="ConsNormal"/>
    <w:rsid w:val="00B3522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1167">
      <w:bodyDiv w:val="1"/>
      <w:marLeft w:val="0"/>
      <w:marRight w:val="0"/>
      <w:marTop w:val="0"/>
      <w:marBottom w:val="0"/>
      <w:divBdr>
        <w:top w:val="none" w:sz="0" w:space="0" w:color="auto"/>
        <w:left w:val="none" w:sz="0" w:space="0" w:color="auto"/>
        <w:bottom w:val="none" w:sz="0" w:space="0" w:color="auto"/>
        <w:right w:val="none" w:sz="0" w:space="0" w:color="auto"/>
      </w:divBdr>
      <w:divsChild>
        <w:div w:id="754672888">
          <w:marLeft w:val="0"/>
          <w:marRight w:val="0"/>
          <w:marTop w:val="0"/>
          <w:marBottom w:val="0"/>
          <w:divBdr>
            <w:top w:val="none" w:sz="0" w:space="0" w:color="auto"/>
            <w:left w:val="none" w:sz="0" w:space="0" w:color="auto"/>
            <w:bottom w:val="none" w:sz="0" w:space="0" w:color="auto"/>
            <w:right w:val="none" w:sz="0" w:space="0" w:color="auto"/>
          </w:divBdr>
        </w:div>
        <w:div w:id="1337149173">
          <w:marLeft w:val="0"/>
          <w:marRight w:val="0"/>
          <w:marTop w:val="0"/>
          <w:marBottom w:val="0"/>
          <w:divBdr>
            <w:top w:val="none" w:sz="0" w:space="0" w:color="auto"/>
            <w:left w:val="none" w:sz="0" w:space="0" w:color="auto"/>
            <w:bottom w:val="none" w:sz="0" w:space="0" w:color="auto"/>
            <w:right w:val="none" w:sz="0" w:space="0" w:color="auto"/>
          </w:divBdr>
          <w:divsChild>
            <w:div w:id="365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F126-3BD1-46D1-96CE-7237FE45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16843</Words>
  <Characters>96010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cp:revision>
  <cp:lastPrinted>2017-11-09T08:42:00Z</cp:lastPrinted>
  <dcterms:created xsi:type="dcterms:W3CDTF">2020-08-17T14:16:00Z</dcterms:created>
  <dcterms:modified xsi:type="dcterms:W3CDTF">2020-08-17T14:16:00Z</dcterms:modified>
</cp:coreProperties>
</file>