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A" w:rsidRPr="007D5377" w:rsidRDefault="00D87E7A" w:rsidP="001C6DE4">
      <w:pPr>
        <w:pStyle w:val="Heading3"/>
        <w:tabs>
          <w:tab w:val="left" w:pos="9355"/>
        </w:tabs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Pr="007D5377">
        <w:rPr>
          <w:b w:val="0"/>
          <w:szCs w:val="28"/>
        </w:rPr>
        <w:t xml:space="preserve">АДМИНИСТРАЦИЯ  </w:t>
      </w:r>
    </w:p>
    <w:p w:rsidR="00D87E7A" w:rsidRPr="007D5377" w:rsidRDefault="00D87E7A" w:rsidP="00895E42">
      <w:pPr>
        <w:rPr>
          <w:sz w:val="28"/>
          <w:szCs w:val="28"/>
        </w:rPr>
      </w:pPr>
    </w:p>
    <w:p w:rsidR="00D87E7A" w:rsidRPr="007D5377" w:rsidRDefault="00D87E7A" w:rsidP="00895E42">
      <w:pPr>
        <w:pStyle w:val="Heading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D87E7A" w:rsidRPr="007D5377" w:rsidRDefault="00D87E7A" w:rsidP="00895E42">
      <w:pPr>
        <w:rPr>
          <w:sz w:val="28"/>
          <w:szCs w:val="28"/>
        </w:rPr>
      </w:pPr>
    </w:p>
    <w:p w:rsidR="00D87E7A" w:rsidRPr="007D5377" w:rsidRDefault="00D87E7A" w:rsidP="001214A4">
      <w:pPr>
        <w:pStyle w:val="BodyTextIndent3"/>
        <w:ind w:firstLine="708"/>
        <w:rPr>
          <w:szCs w:val="28"/>
          <w:u w:val="single"/>
        </w:rPr>
      </w:pPr>
      <w:r w:rsidRPr="007D5377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09.03.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  <w:u w:val="single"/>
          </w:rPr>
          <w:t>2022</w:t>
        </w:r>
        <w:r w:rsidRPr="007D5377">
          <w:rPr>
            <w:szCs w:val="28"/>
            <w:u w:val="single"/>
          </w:rPr>
          <w:t xml:space="preserve"> г</w:t>
        </w:r>
      </w:smartTag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 </w:t>
      </w:r>
      <w:r>
        <w:rPr>
          <w:szCs w:val="28"/>
          <w:u w:val="single"/>
        </w:rPr>
        <w:t>3</w:t>
      </w:r>
      <w:r w:rsidRPr="007D5377">
        <w:rPr>
          <w:szCs w:val="28"/>
          <w:u w:val="single"/>
        </w:rPr>
        <w:t xml:space="preserve"> </w:t>
      </w:r>
    </w:p>
    <w:p w:rsidR="00D87E7A" w:rsidRPr="007D5377" w:rsidRDefault="00D87E7A" w:rsidP="001214A4">
      <w:pPr>
        <w:ind w:firstLine="708"/>
        <w:rPr>
          <w:sz w:val="28"/>
          <w:szCs w:val="28"/>
        </w:rPr>
      </w:pPr>
      <w:r w:rsidRPr="007D5377">
        <w:rPr>
          <w:sz w:val="28"/>
          <w:szCs w:val="28"/>
        </w:rPr>
        <w:t>с.</w:t>
      </w:r>
      <w:r>
        <w:rPr>
          <w:sz w:val="28"/>
          <w:szCs w:val="28"/>
        </w:rPr>
        <w:t>Воробейня</w:t>
      </w:r>
    </w:p>
    <w:p w:rsidR="00D87E7A" w:rsidRDefault="00D87E7A">
      <w:pPr>
        <w:rPr>
          <w:sz w:val="28"/>
          <w:szCs w:val="28"/>
        </w:rPr>
      </w:pPr>
    </w:p>
    <w:p w:rsidR="00D87E7A" w:rsidRDefault="00D87E7A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D87E7A" w:rsidRDefault="00D87E7A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программ </w:t>
      </w:r>
    </w:p>
    <w:p w:rsidR="00D87E7A" w:rsidRDefault="00D87E7A">
      <w:pPr>
        <w:rPr>
          <w:sz w:val="28"/>
          <w:szCs w:val="28"/>
        </w:rPr>
      </w:pPr>
      <w:r>
        <w:rPr>
          <w:sz w:val="28"/>
          <w:szCs w:val="28"/>
        </w:rPr>
        <w:t xml:space="preserve">(проектов) инициативного </w:t>
      </w:r>
    </w:p>
    <w:p w:rsidR="00D87E7A" w:rsidRDefault="00D87E7A">
      <w:pPr>
        <w:rPr>
          <w:sz w:val="28"/>
          <w:szCs w:val="28"/>
        </w:rPr>
      </w:pPr>
      <w:r>
        <w:rPr>
          <w:sz w:val="28"/>
          <w:szCs w:val="28"/>
        </w:rPr>
        <w:t xml:space="preserve">бюджетирования в </w:t>
      </w:r>
    </w:p>
    <w:p w:rsidR="00D87E7A" w:rsidRDefault="00D87E7A">
      <w:pPr>
        <w:rPr>
          <w:sz w:val="28"/>
          <w:szCs w:val="28"/>
        </w:rPr>
      </w:pPr>
      <w:r>
        <w:rPr>
          <w:sz w:val="28"/>
          <w:szCs w:val="28"/>
        </w:rPr>
        <w:t>Воробейнском сельском поселении</w:t>
      </w:r>
    </w:p>
    <w:p w:rsidR="00D87E7A" w:rsidRDefault="00D87E7A">
      <w:pPr>
        <w:rPr>
          <w:sz w:val="28"/>
          <w:szCs w:val="28"/>
        </w:rPr>
      </w:pPr>
    </w:p>
    <w:p w:rsidR="00D87E7A" w:rsidRDefault="00D87E7A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Воробейнской сельской администрации от 08.04.2019г. № 20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>тверждении порядка проведения конкурсного отбора программ (прое</w:t>
      </w:r>
      <w:bookmarkStart w:id="0" w:name="_GoBack"/>
      <w:bookmarkEnd w:id="0"/>
      <w:r w:rsidRPr="001C6DE4">
        <w:rPr>
          <w:sz w:val="28"/>
          <w:szCs w:val="28"/>
        </w:rPr>
        <w:t xml:space="preserve">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sz w:val="28"/>
          <w:szCs w:val="28"/>
        </w:rPr>
        <w:t>Воробейнском</w:t>
      </w:r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(в редакции постановления от 04.02.2020г № 6), протоколом заседания конкурсной комиссии  от 06 марта 2022 года</w:t>
      </w:r>
    </w:p>
    <w:p w:rsidR="00D87E7A" w:rsidRDefault="00D87E7A" w:rsidP="001C6DE4">
      <w:pPr>
        <w:ind w:right="-1"/>
        <w:jc w:val="both"/>
        <w:rPr>
          <w:sz w:val="28"/>
          <w:szCs w:val="28"/>
        </w:rPr>
      </w:pPr>
    </w:p>
    <w:p w:rsidR="00D87E7A" w:rsidRDefault="00D87E7A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87E7A" w:rsidRDefault="00D87E7A" w:rsidP="001C6DE4">
      <w:pPr>
        <w:ind w:right="-1"/>
        <w:jc w:val="both"/>
        <w:rPr>
          <w:sz w:val="28"/>
          <w:szCs w:val="28"/>
        </w:rPr>
      </w:pPr>
    </w:p>
    <w:p w:rsidR="00D87E7A" w:rsidRDefault="00D87E7A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проведения конкурсного отбора программ (проектов) инициативного бюджетирования в Воробейнском сельском поселении.</w:t>
      </w:r>
    </w:p>
    <w:p w:rsidR="00D87E7A" w:rsidRDefault="00D87E7A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победителем конкурсного отбора  программ (проектов) инициативного бюджетирования в Воробейнском сельском поселении проект «Ремонт Братской могилы 25 советским воинам в с.Воробейня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подготовленный инициативной группой жителей д. Буда.</w:t>
      </w:r>
    </w:p>
    <w:p w:rsidR="00D87E7A" w:rsidRDefault="00D87E7A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проект «Ремонт Братской могилы 25 советским воинам в с.Воробейня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признанный победителем конкурсного отбора программ (проектов) инициативного бюджетирования в Воробейнском сельском поселении в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D87E7A" w:rsidRDefault="00D87E7A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ведущего специалиста Воробейнской сельской администрации                  Комарову Н.Н.</w:t>
      </w:r>
    </w:p>
    <w:p w:rsidR="00D87E7A" w:rsidRDefault="00D87E7A" w:rsidP="001C6DE4">
      <w:pPr>
        <w:ind w:right="-1"/>
        <w:jc w:val="both"/>
        <w:rPr>
          <w:sz w:val="28"/>
          <w:szCs w:val="28"/>
        </w:rPr>
      </w:pPr>
    </w:p>
    <w:p w:rsidR="00D87E7A" w:rsidRDefault="00D87E7A" w:rsidP="001C6DE4">
      <w:pPr>
        <w:ind w:right="-1"/>
        <w:jc w:val="both"/>
        <w:rPr>
          <w:sz w:val="28"/>
          <w:szCs w:val="28"/>
        </w:rPr>
      </w:pPr>
    </w:p>
    <w:p w:rsidR="00D87E7A" w:rsidRPr="001C6DE4" w:rsidRDefault="00D87E7A" w:rsidP="001C6DE4">
      <w:pPr>
        <w:ind w:right="-1"/>
        <w:jc w:val="both"/>
        <w:rPr>
          <w:sz w:val="28"/>
          <w:szCs w:val="28"/>
        </w:rPr>
      </w:pPr>
    </w:p>
    <w:p w:rsidR="00D87E7A" w:rsidRDefault="00D87E7A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Воробейнского </w:t>
      </w:r>
    </w:p>
    <w:p w:rsidR="00D87E7A" w:rsidRDefault="00D87E7A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В.В. Дожидаев</w:t>
      </w:r>
    </w:p>
    <w:p w:rsidR="00D87E7A" w:rsidRPr="001C6DE4" w:rsidRDefault="00D87E7A" w:rsidP="001C6DE4">
      <w:pPr>
        <w:jc w:val="both"/>
        <w:rPr>
          <w:sz w:val="28"/>
          <w:szCs w:val="28"/>
        </w:rPr>
      </w:pPr>
    </w:p>
    <w:sectPr w:rsidR="00D87E7A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42"/>
    <w:rsid w:val="000A3CE4"/>
    <w:rsid w:val="001214A4"/>
    <w:rsid w:val="001436A4"/>
    <w:rsid w:val="00157DC2"/>
    <w:rsid w:val="001C6DE4"/>
    <w:rsid w:val="00214684"/>
    <w:rsid w:val="002214A3"/>
    <w:rsid w:val="002611D4"/>
    <w:rsid w:val="00262874"/>
    <w:rsid w:val="002D60A2"/>
    <w:rsid w:val="003114B0"/>
    <w:rsid w:val="004C2C6D"/>
    <w:rsid w:val="004D409A"/>
    <w:rsid w:val="00512CB7"/>
    <w:rsid w:val="00517FB1"/>
    <w:rsid w:val="00580D2D"/>
    <w:rsid w:val="006304DA"/>
    <w:rsid w:val="00630EA8"/>
    <w:rsid w:val="00647E7D"/>
    <w:rsid w:val="006D0E9D"/>
    <w:rsid w:val="006D4E10"/>
    <w:rsid w:val="006E1F7C"/>
    <w:rsid w:val="007B1192"/>
    <w:rsid w:val="007D5377"/>
    <w:rsid w:val="007F783C"/>
    <w:rsid w:val="00895E42"/>
    <w:rsid w:val="008D2235"/>
    <w:rsid w:val="009369D5"/>
    <w:rsid w:val="00982AB6"/>
    <w:rsid w:val="00AA3464"/>
    <w:rsid w:val="00B4575B"/>
    <w:rsid w:val="00BF3CFE"/>
    <w:rsid w:val="00D87E7A"/>
    <w:rsid w:val="00DC2B5B"/>
    <w:rsid w:val="00E415EE"/>
    <w:rsid w:val="00F605F5"/>
    <w:rsid w:val="00F76F45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 </dc:title>
  <dc:subject/>
  <dc:creator>Солодухина</dc:creator>
  <cp:keywords/>
  <dc:description/>
  <cp:lastModifiedBy>Piu</cp:lastModifiedBy>
  <cp:revision>2</cp:revision>
  <cp:lastPrinted>2022-03-02T06:50:00Z</cp:lastPrinted>
  <dcterms:created xsi:type="dcterms:W3CDTF">2022-03-05T05:29:00Z</dcterms:created>
  <dcterms:modified xsi:type="dcterms:W3CDTF">2022-03-05T05:29:00Z</dcterms:modified>
</cp:coreProperties>
</file>