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573D" w14:textId="77777777" w:rsidR="00C321D9" w:rsidRPr="002D15E5" w:rsidRDefault="00A62A93">
      <w:pPr>
        <w:pStyle w:val="3"/>
        <w:rPr>
          <w:sz w:val="36"/>
          <w:szCs w:val="28"/>
        </w:rPr>
      </w:pPr>
      <w:r w:rsidRPr="002D15E5">
        <w:rPr>
          <w:sz w:val="36"/>
          <w:szCs w:val="28"/>
        </w:rPr>
        <w:t>ВОРОБЕИНСК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СЕЛЬСК</w:t>
      </w:r>
      <w:r w:rsidR="001E6C43" w:rsidRPr="002D15E5">
        <w:rPr>
          <w:sz w:val="36"/>
          <w:szCs w:val="28"/>
        </w:rPr>
        <w:t>АЯ</w:t>
      </w:r>
      <w:r w:rsidRPr="002D15E5">
        <w:rPr>
          <w:sz w:val="36"/>
          <w:szCs w:val="28"/>
        </w:rPr>
        <w:t xml:space="preserve"> АДМИНИСТРАЦИ</w:t>
      </w:r>
      <w:r w:rsidR="001E6C43" w:rsidRPr="002D15E5">
        <w:rPr>
          <w:sz w:val="36"/>
          <w:szCs w:val="28"/>
        </w:rPr>
        <w:t>Я</w:t>
      </w:r>
    </w:p>
    <w:p w14:paraId="6B2B7050" w14:textId="77777777" w:rsidR="00C321D9" w:rsidRPr="001E6C43" w:rsidRDefault="00C321D9">
      <w:pPr>
        <w:rPr>
          <w:b/>
          <w:sz w:val="28"/>
          <w:szCs w:val="28"/>
        </w:rPr>
      </w:pPr>
    </w:p>
    <w:p w14:paraId="7C808CE4" w14:textId="77777777" w:rsidR="00A62A93" w:rsidRPr="001E6C43" w:rsidRDefault="00A62A93">
      <w:pPr>
        <w:rPr>
          <w:b/>
          <w:sz w:val="28"/>
          <w:szCs w:val="28"/>
        </w:rPr>
      </w:pPr>
    </w:p>
    <w:p w14:paraId="6AAA1351" w14:textId="77777777" w:rsidR="00C321D9" w:rsidRPr="001E6C43" w:rsidRDefault="00C321D9">
      <w:pPr>
        <w:pStyle w:val="2"/>
        <w:rPr>
          <w:sz w:val="28"/>
          <w:szCs w:val="28"/>
        </w:rPr>
      </w:pPr>
      <w:r w:rsidRPr="001E6C43">
        <w:rPr>
          <w:sz w:val="28"/>
          <w:szCs w:val="28"/>
        </w:rPr>
        <w:t>ПОСТАНОВЛЕНИЕ</w:t>
      </w:r>
    </w:p>
    <w:p w14:paraId="19B3FA72" w14:textId="77777777" w:rsidR="00C321D9" w:rsidRPr="00085071" w:rsidRDefault="00C321D9">
      <w:pPr>
        <w:rPr>
          <w:b/>
          <w:color w:val="FF0000"/>
          <w:sz w:val="28"/>
          <w:szCs w:val="28"/>
        </w:rPr>
      </w:pPr>
    </w:p>
    <w:p w14:paraId="289BB019" w14:textId="77777777" w:rsidR="00C321D9" w:rsidRPr="00E57874" w:rsidRDefault="00FD543D">
      <w:pPr>
        <w:pStyle w:val="30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о</w:t>
      </w:r>
      <w:r w:rsidR="00A13E08" w:rsidRPr="00E14AFD">
        <w:rPr>
          <w:sz w:val="24"/>
          <w:szCs w:val="24"/>
        </w:rPr>
        <w:t xml:space="preserve">т </w:t>
      </w:r>
      <w:r w:rsidR="00223C14" w:rsidRPr="003902C2">
        <w:rPr>
          <w:sz w:val="24"/>
          <w:szCs w:val="24"/>
        </w:rPr>
        <w:t>1</w:t>
      </w:r>
      <w:r w:rsidR="001A3533">
        <w:rPr>
          <w:sz w:val="24"/>
          <w:szCs w:val="24"/>
        </w:rPr>
        <w:t>2</w:t>
      </w:r>
      <w:r w:rsidR="00375401" w:rsidRPr="00E14AFD">
        <w:rPr>
          <w:sz w:val="24"/>
          <w:szCs w:val="24"/>
        </w:rPr>
        <w:t xml:space="preserve"> </w:t>
      </w:r>
      <w:r w:rsidR="001A3533">
        <w:rPr>
          <w:sz w:val="24"/>
          <w:szCs w:val="24"/>
        </w:rPr>
        <w:t>июля</w:t>
      </w:r>
      <w:r w:rsidR="001E6C43" w:rsidRPr="00E14AFD">
        <w:rPr>
          <w:sz w:val="24"/>
          <w:szCs w:val="24"/>
        </w:rPr>
        <w:t xml:space="preserve"> </w:t>
      </w:r>
      <w:r w:rsidR="00373CE0" w:rsidRPr="00E14AFD">
        <w:rPr>
          <w:sz w:val="24"/>
          <w:szCs w:val="24"/>
        </w:rPr>
        <w:t>20</w:t>
      </w:r>
      <w:r w:rsidR="00E57874">
        <w:rPr>
          <w:sz w:val="24"/>
          <w:szCs w:val="24"/>
        </w:rPr>
        <w:t>2</w:t>
      </w:r>
      <w:r w:rsidR="001532E4">
        <w:rPr>
          <w:sz w:val="24"/>
          <w:szCs w:val="24"/>
        </w:rPr>
        <w:t>3</w:t>
      </w:r>
      <w:r w:rsidR="007C1746">
        <w:rPr>
          <w:sz w:val="24"/>
          <w:szCs w:val="24"/>
        </w:rPr>
        <w:t xml:space="preserve"> </w:t>
      </w:r>
      <w:r w:rsidR="00373CE0" w:rsidRPr="00E14AFD">
        <w:rPr>
          <w:sz w:val="24"/>
          <w:szCs w:val="24"/>
        </w:rPr>
        <w:t>г</w:t>
      </w:r>
      <w:r w:rsidR="007C1746">
        <w:rPr>
          <w:sz w:val="24"/>
          <w:szCs w:val="24"/>
        </w:rPr>
        <w:t>ода</w:t>
      </w:r>
      <w:r w:rsidR="001E6C43" w:rsidRPr="00085071">
        <w:rPr>
          <w:color w:val="FF0000"/>
          <w:sz w:val="24"/>
          <w:szCs w:val="24"/>
        </w:rPr>
        <w:t xml:space="preserve"> </w:t>
      </w:r>
      <w:r w:rsidR="00C321D9" w:rsidRPr="00202FF6">
        <w:rPr>
          <w:sz w:val="24"/>
          <w:szCs w:val="24"/>
        </w:rPr>
        <w:t>№</w:t>
      </w:r>
      <w:r w:rsidR="005B5348" w:rsidRPr="00202FF6">
        <w:rPr>
          <w:sz w:val="24"/>
          <w:szCs w:val="24"/>
        </w:rPr>
        <w:t xml:space="preserve"> </w:t>
      </w:r>
      <w:r w:rsidR="00C60CC5">
        <w:rPr>
          <w:sz w:val="24"/>
          <w:szCs w:val="24"/>
        </w:rPr>
        <w:t>21</w:t>
      </w:r>
      <w:r w:rsidR="004A67A6" w:rsidRPr="00202FF6">
        <w:rPr>
          <w:sz w:val="24"/>
          <w:szCs w:val="24"/>
        </w:rPr>
        <w:t xml:space="preserve"> </w:t>
      </w:r>
      <w:r w:rsidR="00BD03C6">
        <w:rPr>
          <w:sz w:val="24"/>
          <w:szCs w:val="24"/>
        </w:rPr>
        <w:t xml:space="preserve"> </w:t>
      </w:r>
    </w:p>
    <w:p w14:paraId="77BF69E6" w14:textId="77777777" w:rsidR="00C321D9" w:rsidRPr="001A41AB" w:rsidRDefault="00C321D9">
      <w:proofErr w:type="spellStart"/>
      <w:r w:rsidRPr="001A41AB">
        <w:t>с.</w:t>
      </w:r>
      <w:r w:rsidR="00324CFA" w:rsidRPr="001A41AB">
        <w:t>Воробейня</w:t>
      </w:r>
      <w:proofErr w:type="spellEnd"/>
    </w:p>
    <w:p w14:paraId="054E8CF3" w14:textId="77777777" w:rsidR="00C321D9" w:rsidRPr="00CE211C" w:rsidRDefault="00C321D9"/>
    <w:tbl>
      <w:tblPr>
        <w:tblW w:w="10422" w:type="dxa"/>
        <w:tblLook w:val="04A0" w:firstRow="1" w:lastRow="0" w:firstColumn="1" w:lastColumn="0" w:noHBand="0" w:noVBand="1"/>
      </w:tblPr>
      <w:tblGrid>
        <w:gridCol w:w="5637"/>
        <w:gridCol w:w="4785"/>
      </w:tblGrid>
      <w:tr w:rsidR="00C81F39" w14:paraId="6F2DC09A" w14:textId="77777777" w:rsidTr="009D65CF">
        <w:tc>
          <w:tcPr>
            <w:tcW w:w="5637" w:type="dxa"/>
            <w:shd w:val="clear" w:color="auto" w:fill="auto"/>
          </w:tcPr>
          <w:p w14:paraId="31820B70" w14:textId="77777777" w:rsidR="00C81F39" w:rsidRDefault="00C81F39" w:rsidP="007C1746">
            <w:pPr>
              <w:spacing w:line="276" w:lineRule="auto"/>
              <w:jc w:val="both"/>
            </w:pPr>
            <w:r>
              <w:t xml:space="preserve">Об утверждении отчета об исполнении бюджета </w:t>
            </w:r>
            <w:proofErr w:type="spellStart"/>
            <w:r>
              <w:t>Воробейнского</w:t>
            </w:r>
            <w:proofErr w:type="spellEnd"/>
            <w:r>
              <w:t xml:space="preserve"> сельского поселения Жирятинского муниципального района Брянской области </w:t>
            </w:r>
            <w:r w:rsidR="009D65CF">
              <w:t xml:space="preserve">                    </w:t>
            </w:r>
            <w:r>
              <w:t xml:space="preserve">за </w:t>
            </w:r>
            <w:r w:rsidR="001A3533">
              <w:t>1 полугодие</w:t>
            </w:r>
            <w:r>
              <w:t xml:space="preserve"> 202</w:t>
            </w:r>
            <w:r w:rsidR="001532E4">
              <w:t>3</w:t>
            </w:r>
            <w:r>
              <w:t xml:space="preserve"> года </w:t>
            </w:r>
          </w:p>
        </w:tc>
        <w:tc>
          <w:tcPr>
            <w:tcW w:w="4785" w:type="dxa"/>
            <w:shd w:val="clear" w:color="auto" w:fill="auto"/>
          </w:tcPr>
          <w:p w14:paraId="64FD9443" w14:textId="77777777" w:rsidR="00C81F39" w:rsidRDefault="00C81F39" w:rsidP="007C1746">
            <w:pPr>
              <w:spacing w:line="276" w:lineRule="auto"/>
            </w:pPr>
          </w:p>
        </w:tc>
      </w:tr>
    </w:tbl>
    <w:p w14:paraId="4942D439" w14:textId="77777777" w:rsidR="00C81F39" w:rsidRPr="00CE211C" w:rsidRDefault="00C81F39" w:rsidP="007C1746">
      <w:pPr>
        <w:spacing w:line="276" w:lineRule="auto"/>
      </w:pPr>
    </w:p>
    <w:p w14:paraId="23D46759" w14:textId="77777777" w:rsidR="00C321D9" w:rsidRPr="00CE211C" w:rsidRDefault="00C321D9">
      <w:pPr>
        <w:ind w:firstLine="709"/>
        <w:jc w:val="both"/>
      </w:pPr>
    </w:p>
    <w:p w14:paraId="268D969A" w14:textId="77777777" w:rsidR="00C321D9" w:rsidRDefault="00C321D9" w:rsidP="00B01D4B">
      <w:pPr>
        <w:spacing w:line="360" w:lineRule="auto"/>
        <w:ind w:left="707" w:firstLine="2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 xml:space="preserve">одекса Российской Федерации </w:t>
      </w:r>
    </w:p>
    <w:p w14:paraId="20D7608C" w14:textId="77777777" w:rsidR="00C321D9" w:rsidRDefault="00C321D9" w:rsidP="00B01D4B">
      <w:pPr>
        <w:spacing w:line="360" w:lineRule="auto"/>
        <w:ind w:firstLine="709"/>
        <w:jc w:val="both"/>
      </w:pPr>
      <w:r w:rsidRPr="00CE211C">
        <w:t>ПОСТАНОВЛЯЮ:</w:t>
      </w:r>
    </w:p>
    <w:p w14:paraId="019FA318" w14:textId="77777777" w:rsidR="00C321D9" w:rsidRDefault="00C321D9" w:rsidP="00B01D4B">
      <w:pPr>
        <w:spacing w:line="360" w:lineRule="auto"/>
        <w:ind w:firstLine="709"/>
        <w:jc w:val="both"/>
      </w:pPr>
      <w:r w:rsidRPr="00CE211C">
        <w:t xml:space="preserve">Утвердить </w:t>
      </w:r>
      <w:r w:rsidR="00CE211C" w:rsidRPr="00CE211C">
        <w:t>отчет об исполнении</w:t>
      </w:r>
      <w:r w:rsidR="00CC0705" w:rsidRPr="00CC0705">
        <w:t xml:space="preserve"> бюджета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поселения Жирятинского муниципального района Брянской области за 1 </w:t>
      </w:r>
      <w:bookmarkStart w:id="0" w:name="_Hlk68510866"/>
      <w:r w:rsidR="00BD03C6">
        <w:t>полугодие</w:t>
      </w:r>
      <w:r w:rsidR="00D3743B">
        <w:t xml:space="preserve"> </w:t>
      </w:r>
      <w:r w:rsidR="00CC0705" w:rsidRPr="00CC0705">
        <w:t>202</w:t>
      </w:r>
      <w:r w:rsidR="001532E4">
        <w:t>3</w:t>
      </w:r>
      <w:r w:rsidR="00CC0705" w:rsidRPr="00CC0705">
        <w:t xml:space="preserve"> </w:t>
      </w:r>
      <w:bookmarkEnd w:id="0"/>
      <w:r w:rsidR="00CC0705" w:rsidRPr="00CC0705">
        <w:t xml:space="preserve">года </w:t>
      </w:r>
      <w:r w:rsidR="00CE211C" w:rsidRPr="00CE211C">
        <w:t xml:space="preserve">по доходам в сумме </w:t>
      </w:r>
      <w:r w:rsidR="009041BE" w:rsidRPr="009041BE">
        <w:t>2</w:t>
      </w:r>
      <w:r w:rsidR="009D65CF">
        <w:t> </w:t>
      </w:r>
      <w:r w:rsidR="009041BE" w:rsidRPr="009041BE">
        <w:t>267</w:t>
      </w:r>
      <w:r w:rsidR="009D65CF">
        <w:t xml:space="preserve"> </w:t>
      </w:r>
      <w:r w:rsidR="009041BE" w:rsidRPr="009041BE">
        <w:t>323,68</w:t>
      </w:r>
      <w:r w:rsidR="00153339" w:rsidRPr="009041BE">
        <w:t xml:space="preserve"> </w:t>
      </w:r>
      <w:r w:rsidR="00CE211C" w:rsidRPr="009041BE">
        <w:t>рубл</w:t>
      </w:r>
      <w:r w:rsidR="00CB59CE" w:rsidRPr="009041BE">
        <w:t>я</w:t>
      </w:r>
      <w:r w:rsidR="0074750F" w:rsidRPr="009041BE">
        <w:t>,</w:t>
      </w:r>
      <w:r w:rsidR="00B01D4B" w:rsidRPr="009041BE">
        <w:t xml:space="preserve"> по </w:t>
      </w:r>
      <w:r w:rsidR="00CE211C" w:rsidRPr="009041BE">
        <w:t xml:space="preserve">расходам в сумме </w:t>
      </w:r>
      <w:r w:rsidR="002F6815" w:rsidRPr="009041BE">
        <w:t>2</w:t>
      </w:r>
      <w:r w:rsidR="009D65CF">
        <w:t> </w:t>
      </w:r>
      <w:r w:rsidR="002F6815" w:rsidRPr="009041BE">
        <w:t>337</w:t>
      </w:r>
      <w:r w:rsidR="009D65CF">
        <w:t xml:space="preserve"> </w:t>
      </w:r>
      <w:r w:rsidR="002F6815" w:rsidRPr="009041BE">
        <w:t>298,23</w:t>
      </w:r>
      <w:r w:rsidR="007D739A" w:rsidRPr="009041BE">
        <w:t xml:space="preserve"> </w:t>
      </w:r>
      <w:r w:rsidR="00CE211C" w:rsidRPr="009041BE">
        <w:t>рубл</w:t>
      </w:r>
      <w:r w:rsidR="00B01D4B" w:rsidRPr="009041BE">
        <w:t>я</w:t>
      </w:r>
      <w:r w:rsidR="0074750F" w:rsidRPr="009041BE">
        <w:t xml:space="preserve"> с</w:t>
      </w:r>
      <w:r w:rsidR="00CE211C" w:rsidRPr="009041BE">
        <w:t xml:space="preserve"> превышением </w:t>
      </w:r>
      <w:r w:rsidR="009041BE" w:rsidRPr="009041BE">
        <w:t>расходов</w:t>
      </w:r>
      <w:r w:rsidR="00A878C2" w:rsidRPr="009041BE">
        <w:t xml:space="preserve"> над </w:t>
      </w:r>
      <w:r w:rsidR="009041BE" w:rsidRPr="009041BE">
        <w:t>доходами</w:t>
      </w:r>
      <w:r w:rsidR="000559D0" w:rsidRPr="009041BE">
        <w:t xml:space="preserve"> </w:t>
      </w:r>
      <w:r w:rsidR="00B400C6" w:rsidRPr="009041BE">
        <w:t>на</w:t>
      </w:r>
      <w:r w:rsidR="00CE211C" w:rsidRPr="009041BE">
        <w:t xml:space="preserve"> сумм</w:t>
      </w:r>
      <w:r w:rsidR="00B400C6" w:rsidRPr="009041BE">
        <w:t>у</w:t>
      </w:r>
      <w:r w:rsidR="00E14AFD" w:rsidRPr="009041BE">
        <w:t xml:space="preserve"> </w:t>
      </w:r>
      <w:r w:rsidR="009041BE" w:rsidRPr="009041BE">
        <w:t>69974,55</w:t>
      </w:r>
      <w:r w:rsidR="0074750F" w:rsidRPr="009041BE">
        <w:t xml:space="preserve"> </w:t>
      </w:r>
      <w:r w:rsidR="00CE211C" w:rsidRPr="009041BE">
        <w:t>руб</w:t>
      </w:r>
      <w:r w:rsidR="00E7291A" w:rsidRPr="009041BE">
        <w:t>л</w:t>
      </w:r>
      <w:r w:rsidR="00223C14" w:rsidRPr="009041BE">
        <w:t>я</w:t>
      </w:r>
      <w:r w:rsidR="00B400C6" w:rsidRPr="009041BE">
        <w:t xml:space="preserve"> и</w:t>
      </w:r>
      <w:r w:rsidR="00312C85" w:rsidRPr="009041BE">
        <w:t xml:space="preserve"> </w:t>
      </w:r>
      <w:r w:rsidR="00CE211C" w:rsidRPr="009041BE">
        <w:t>следующими показателями</w:t>
      </w:r>
      <w:r w:rsidR="00CE211C" w:rsidRPr="00E14AFD">
        <w:t>:</w:t>
      </w:r>
    </w:p>
    <w:p w14:paraId="64408717" w14:textId="77777777" w:rsidR="00620DC3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FD543D">
        <w:t>доход</w:t>
      </w:r>
      <w:r>
        <w:t>ам</w:t>
      </w:r>
      <w:r w:rsidR="00CC0705" w:rsidRPr="00CC0705">
        <w:t xml:space="preserve"> бюджета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поселения Жирятинского муниципального района Брянской области за </w:t>
      </w:r>
      <w:bookmarkStart w:id="1" w:name="_Hlk100069152"/>
      <w:r w:rsidR="00CC0705" w:rsidRPr="00CC0705">
        <w:t xml:space="preserve">1 </w:t>
      </w:r>
      <w:bookmarkStart w:id="2" w:name="_Hlk138928842"/>
      <w:r w:rsidR="00BD03C6">
        <w:t>полугодие</w:t>
      </w:r>
      <w:bookmarkEnd w:id="2"/>
      <w:r w:rsidR="007D739A" w:rsidRPr="007D739A">
        <w:t xml:space="preserve"> 202</w:t>
      </w:r>
      <w:r w:rsidR="001532E4">
        <w:t>3</w:t>
      </w:r>
      <w:r w:rsidR="007D739A" w:rsidRPr="007D739A">
        <w:t xml:space="preserve"> </w:t>
      </w:r>
      <w:bookmarkEnd w:id="1"/>
      <w:r w:rsidR="00CC0705" w:rsidRPr="00CC0705">
        <w:t xml:space="preserve">года </w:t>
      </w:r>
      <w:r w:rsidR="00022BD2">
        <w:t>согласно приложению №</w:t>
      </w:r>
      <w:r w:rsidR="001E6C43">
        <w:t xml:space="preserve"> </w:t>
      </w:r>
      <w:r w:rsidR="00022BD2">
        <w:t>1;</w:t>
      </w:r>
    </w:p>
    <w:p w14:paraId="1A8B601D" w14:textId="77777777" w:rsidR="00FD543D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FD543D">
        <w:t>р</w:t>
      </w:r>
      <w:r w:rsidR="00FD543D" w:rsidRPr="00FD543D">
        <w:t>аспределени</w:t>
      </w:r>
      <w:r>
        <w:t>ю</w:t>
      </w:r>
      <w:r w:rsidR="007C1746">
        <w:t xml:space="preserve"> бюджетных ассигнований по </w:t>
      </w:r>
      <w:r w:rsidR="00FD543D" w:rsidRPr="00FD543D"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CC0705" w:rsidRPr="00CC0705">
        <w:t xml:space="preserve">бюджета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</w:t>
      </w:r>
      <w:proofErr w:type="gramStart"/>
      <w:r w:rsidR="00CC0705" w:rsidRPr="00CC0705">
        <w:t>поселения  Жирятинского</w:t>
      </w:r>
      <w:proofErr w:type="gramEnd"/>
      <w:r w:rsidR="00CC0705" w:rsidRPr="00CC0705">
        <w:t xml:space="preserve"> муниципального района Брянской области за </w:t>
      </w:r>
      <w:r w:rsidR="00A878C2" w:rsidRPr="00A878C2">
        <w:t xml:space="preserve">1 </w:t>
      </w:r>
      <w:r w:rsidR="00BD03C6" w:rsidRPr="00BD03C6">
        <w:t xml:space="preserve">полугодие </w:t>
      </w:r>
      <w:r w:rsidR="009D65CF">
        <w:t xml:space="preserve">              </w:t>
      </w:r>
      <w:r w:rsidR="00A878C2" w:rsidRPr="00A878C2">
        <w:t>202</w:t>
      </w:r>
      <w:r w:rsidR="001532E4">
        <w:t>3</w:t>
      </w:r>
      <w:r w:rsidR="00A878C2" w:rsidRPr="00A878C2">
        <w:t xml:space="preserve"> </w:t>
      </w:r>
      <w:r w:rsidR="00CC0705" w:rsidRPr="00CC0705">
        <w:t xml:space="preserve">года </w:t>
      </w:r>
      <w:r w:rsidR="00FD543D">
        <w:t>согласно приложению № 2;</w:t>
      </w:r>
    </w:p>
    <w:p w14:paraId="6FF306E8" w14:textId="77777777" w:rsidR="00A749E6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A749E6">
        <w:t>в</w:t>
      </w:r>
      <w:r>
        <w:t>едомственной</w:t>
      </w:r>
      <w:r w:rsidR="00A749E6" w:rsidRPr="00A749E6">
        <w:t xml:space="preserve"> с</w:t>
      </w:r>
      <w:r w:rsidR="00A749E6">
        <w:t>труктур</w:t>
      </w:r>
      <w:r>
        <w:t>е</w:t>
      </w:r>
      <w:r w:rsidR="00A749E6">
        <w:t xml:space="preserve"> расходов</w:t>
      </w:r>
      <w:r w:rsidR="00CC0705" w:rsidRPr="00CC0705">
        <w:t xml:space="preserve"> бюджета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поселения Жирятинского муниципального района Брянской области за </w:t>
      </w:r>
      <w:r w:rsidR="00A878C2" w:rsidRPr="00A878C2">
        <w:t xml:space="preserve">1 </w:t>
      </w:r>
      <w:r w:rsidR="00BD03C6" w:rsidRPr="00BD03C6">
        <w:t>полугодие</w:t>
      </w:r>
      <w:r w:rsidR="00A878C2" w:rsidRPr="00A878C2">
        <w:t xml:space="preserve"> 202</w:t>
      </w:r>
      <w:r w:rsidR="001532E4">
        <w:t>3</w:t>
      </w:r>
      <w:r w:rsidR="00A878C2" w:rsidRPr="00A878C2">
        <w:t xml:space="preserve"> </w:t>
      </w:r>
      <w:r w:rsidR="00CC0705" w:rsidRPr="00CC0705">
        <w:t xml:space="preserve">года     </w:t>
      </w:r>
      <w:r w:rsidR="00A749E6">
        <w:t>согласно приложению № 3;</w:t>
      </w:r>
    </w:p>
    <w:p w14:paraId="595CF255" w14:textId="77777777" w:rsidR="00F547F4" w:rsidRDefault="002D15E5" w:rsidP="00B01D4B">
      <w:pPr>
        <w:spacing w:line="360" w:lineRule="auto"/>
        <w:ind w:firstLine="709"/>
        <w:jc w:val="both"/>
      </w:pPr>
      <w:r>
        <w:t xml:space="preserve">по </w:t>
      </w:r>
      <w:r w:rsidR="00A749E6">
        <w:t>источник</w:t>
      </w:r>
      <w:r>
        <w:t>ам</w:t>
      </w:r>
      <w:r w:rsidR="00F547F4">
        <w:t xml:space="preserve"> </w:t>
      </w:r>
      <w:r w:rsidR="009122B9">
        <w:t>финансирования дефицита</w:t>
      </w:r>
      <w:r w:rsidR="00CC0705" w:rsidRPr="00CC0705">
        <w:t xml:space="preserve"> бюджета </w:t>
      </w:r>
      <w:proofErr w:type="spellStart"/>
      <w:r w:rsidR="00CC0705" w:rsidRPr="00CC0705">
        <w:t>Воробейнского</w:t>
      </w:r>
      <w:proofErr w:type="spellEnd"/>
      <w:r w:rsidR="00CC0705" w:rsidRPr="00CC0705">
        <w:t xml:space="preserve"> сельского поселения Жирятинского муниципального района Брянской области за</w:t>
      </w:r>
      <w:r w:rsidR="007D739A">
        <w:t xml:space="preserve"> </w:t>
      </w:r>
      <w:r w:rsidR="00A878C2" w:rsidRPr="00A878C2">
        <w:t xml:space="preserve">1 </w:t>
      </w:r>
      <w:r w:rsidR="00BD03C6" w:rsidRPr="00BD03C6">
        <w:t>полугодие</w:t>
      </w:r>
      <w:r w:rsidR="00A878C2" w:rsidRPr="00A878C2">
        <w:t xml:space="preserve"> 202</w:t>
      </w:r>
      <w:r w:rsidR="001532E4">
        <w:t>3</w:t>
      </w:r>
      <w:r w:rsidR="00A878C2" w:rsidRPr="00A878C2">
        <w:t xml:space="preserve"> </w:t>
      </w:r>
      <w:r w:rsidR="00CC0705" w:rsidRPr="00CC0705">
        <w:t xml:space="preserve">года </w:t>
      </w:r>
      <w:r w:rsidR="009122B9">
        <w:t>согласно приложению №</w:t>
      </w:r>
      <w:r w:rsidR="001E6C43">
        <w:t xml:space="preserve"> </w:t>
      </w:r>
      <w:r w:rsidR="009122B9">
        <w:t>4.</w:t>
      </w:r>
    </w:p>
    <w:p w14:paraId="5DC9910D" w14:textId="77777777" w:rsidR="009122B9" w:rsidRDefault="009122B9" w:rsidP="00CE211C">
      <w:pPr>
        <w:ind w:left="709"/>
        <w:jc w:val="both"/>
      </w:pPr>
    </w:p>
    <w:p w14:paraId="18CE8853" w14:textId="77777777" w:rsidR="009122B9" w:rsidRPr="00CE211C" w:rsidRDefault="009122B9" w:rsidP="00CE211C">
      <w:pPr>
        <w:ind w:left="709"/>
        <w:jc w:val="both"/>
      </w:pPr>
    </w:p>
    <w:p w14:paraId="4650A182" w14:textId="77777777" w:rsidR="001E6C43" w:rsidRPr="007C1746" w:rsidRDefault="00C321D9" w:rsidP="00B01D4B">
      <w:pPr>
        <w:ind w:firstLine="708"/>
        <w:jc w:val="both"/>
      </w:pPr>
      <w:r w:rsidRPr="007C1746">
        <w:t xml:space="preserve">Глава администрации                                   </w:t>
      </w:r>
      <w:r w:rsidR="009122B9" w:rsidRPr="007C1746">
        <w:t xml:space="preserve">         </w:t>
      </w:r>
      <w:r w:rsidRPr="007C1746">
        <w:t xml:space="preserve"> </w:t>
      </w:r>
      <w:r w:rsidR="00A5234B" w:rsidRPr="007C1746">
        <w:t xml:space="preserve"> </w:t>
      </w:r>
      <w:r w:rsidR="00C340D8" w:rsidRPr="007C1746">
        <w:t xml:space="preserve">          </w:t>
      </w:r>
      <w:r w:rsidR="00A5234B" w:rsidRPr="007C1746">
        <w:t xml:space="preserve"> </w:t>
      </w:r>
      <w:r w:rsidRPr="007C1746">
        <w:t xml:space="preserve">     </w:t>
      </w:r>
      <w:r w:rsidR="0074750F" w:rsidRPr="007C1746">
        <w:t>В.В.</w:t>
      </w:r>
      <w:r w:rsidR="002D15E5" w:rsidRPr="007C1746">
        <w:t xml:space="preserve"> </w:t>
      </w:r>
      <w:proofErr w:type="spellStart"/>
      <w:r w:rsidR="0074750F" w:rsidRPr="007C1746">
        <w:t>Дожидаев</w:t>
      </w:r>
      <w:proofErr w:type="spellEnd"/>
      <w:r w:rsidRPr="007C1746">
        <w:t xml:space="preserve">    </w:t>
      </w:r>
    </w:p>
    <w:p w14:paraId="1E50CB66" w14:textId="77777777" w:rsidR="00B01D4B" w:rsidRPr="007C1746" w:rsidRDefault="00B01D4B" w:rsidP="00B01D4B">
      <w:pPr>
        <w:ind w:firstLine="708"/>
        <w:jc w:val="both"/>
      </w:pPr>
    </w:p>
    <w:p w14:paraId="1C97D35C" w14:textId="77777777" w:rsidR="00B01D4B" w:rsidRDefault="00B01D4B" w:rsidP="00B01D4B">
      <w:pPr>
        <w:ind w:firstLine="708"/>
        <w:jc w:val="both"/>
      </w:pPr>
    </w:p>
    <w:p w14:paraId="079438F5" w14:textId="77777777" w:rsidR="00C321D9" w:rsidRPr="009D65CF" w:rsidRDefault="009D65CF" w:rsidP="002D15E5">
      <w:pPr>
        <w:ind w:firstLine="708"/>
        <w:jc w:val="both"/>
      </w:pPr>
      <w:proofErr w:type="spellStart"/>
      <w:r w:rsidRPr="009D65CF">
        <w:t>Емцова</w:t>
      </w:r>
      <w:proofErr w:type="spellEnd"/>
      <w:r w:rsidRPr="009D65CF">
        <w:t xml:space="preserve"> </w:t>
      </w:r>
      <w:proofErr w:type="gramStart"/>
      <w:r w:rsidRPr="009D65CF">
        <w:t>Т.Б.</w:t>
      </w:r>
      <w:proofErr w:type="gramEnd"/>
    </w:p>
    <w:p w14:paraId="5C59BBE2" w14:textId="77777777" w:rsidR="00C321D9" w:rsidRPr="00CE211C" w:rsidRDefault="00C321D9" w:rsidP="002D15E5">
      <w:pPr>
        <w:ind w:firstLine="708"/>
        <w:jc w:val="both"/>
      </w:pPr>
      <w:r w:rsidRPr="00CE211C">
        <w:t>3-0</w:t>
      </w:r>
      <w:r w:rsidR="00A62A93">
        <w:t>0</w:t>
      </w:r>
      <w:r w:rsidRPr="00CE211C">
        <w:t>-</w:t>
      </w:r>
      <w:r w:rsidR="00A62A93">
        <w:t>50</w:t>
      </w:r>
    </w:p>
    <w:sectPr w:rsidR="00C321D9" w:rsidRP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F0B7" w14:textId="77777777" w:rsidR="00F47570" w:rsidRDefault="00F47570" w:rsidP="00041974">
      <w:r>
        <w:separator/>
      </w:r>
    </w:p>
  </w:endnote>
  <w:endnote w:type="continuationSeparator" w:id="0">
    <w:p w14:paraId="18760801" w14:textId="77777777" w:rsidR="00F47570" w:rsidRDefault="00F47570" w:rsidP="0004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DBC0" w14:textId="77777777" w:rsidR="00F47570" w:rsidRDefault="00F47570" w:rsidP="00041974">
      <w:r>
        <w:separator/>
      </w:r>
    </w:p>
  </w:footnote>
  <w:footnote w:type="continuationSeparator" w:id="0">
    <w:p w14:paraId="015918E6" w14:textId="77777777" w:rsidR="00F47570" w:rsidRDefault="00F47570" w:rsidP="0004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41974"/>
    <w:rsid w:val="000559D0"/>
    <w:rsid w:val="00071170"/>
    <w:rsid w:val="00085071"/>
    <w:rsid w:val="000B04B5"/>
    <w:rsid w:val="000D19F9"/>
    <w:rsid w:val="000D288B"/>
    <w:rsid w:val="00126F1E"/>
    <w:rsid w:val="001318C1"/>
    <w:rsid w:val="00132E67"/>
    <w:rsid w:val="0014032B"/>
    <w:rsid w:val="0014748F"/>
    <w:rsid w:val="001532E4"/>
    <w:rsid w:val="00153339"/>
    <w:rsid w:val="00153EB0"/>
    <w:rsid w:val="00197E46"/>
    <w:rsid w:val="001A3533"/>
    <w:rsid w:val="001A41AB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D15E5"/>
    <w:rsid w:val="002D2FD8"/>
    <w:rsid w:val="002D5021"/>
    <w:rsid w:val="002F6815"/>
    <w:rsid w:val="00303CFA"/>
    <w:rsid w:val="00312649"/>
    <w:rsid w:val="00312C85"/>
    <w:rsid w:val="00324CFA"/>
    <w:rsid w:val="00336268"/>
    <w:rsid w:val="00347459"/>
    <w:rsid w:val="00352ADC"/>
    <w:rsid w:val="00373CE0"/>
    <w:rsid w:val="00375401"/>
    <w:rsid w:val="003759F4"/>
    <w:rsid w:val="003902C2"/>
    <w:rsid w:val="003975F2"/>
    <w:rsid w:val="003B6903"/>
    <w:rsid w:val="003B73C7"/>
    <w:rsid w:val="003C554D"/>
    <w:rsid w:val="003D1FFC"/>
    <w:rsid w:val="003E496B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0131B"/>
    <w:rsid w:val="00720691"/>
    <w:rsid w:val="00725533"/>
    <w:rsid w:val="00725933"/>
    <w:rsid w:val="00736566"/>
    <w:rsid w:val="00744B38"/>
    <w:rsid w:val="0074750F"/>
    <w:rsid w:val="00764045"/>
    <w:rsid w:val="007C1746"/>
    <w:rsid w:val="007C65DF"/>
    <w:rsid w:val="007D739A"/>
    <w:rsid w:val="0085058D"/>
    <w:rsid w:val="00871F72"/>
    <w:rsid w:val="00875309"/>
    <w:rsid w:val="008828F0"/>
    <w:rsid w:val="00886111"/>
    <w:rsid w:val="008B6BE9"/>
    <w:rsid w:val="008D0496"/>
    <w:rsid w:val="008E446F"/>
    <w:rsid w:val="008E5756"/>
    <w:rsid w:val="009041BE"/>
    <w:rsid w:val="009122B9"/>
    <w:rsid w:val="00943C0E"/>
    <w:rsid w:val="00947234"/>
    <w:rsid w:val="0095529B"/>
    <w:rsid w:val="00961256"/>
    <w:rsid w:val="00963212"/>
    <w:rsid w:val="009B5AA6"/>
    <w:rsid w:val="009C4D86"/>
    <w:rsid w:val="009D65CF"/>
    <w:rsid w:val="009F470A"/>
    <w:rsid w:val="009F5AAC"/>
    <w:rsid w:val="00A00FAA"/>
    <w:rsid w:val="00A13E08"/>
    <w:rsid w:val="00A5234B"/>
    <w:rsid w:val="00A60336"/>
    <w:rsid w:val="00A62A93"/>
    <w:rsid w:val="00A749E6"/>
    <w:rsid w:val="00A878C2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BD03C6"/>
    <w:rsid w:val="00C06F43"/>
    <w:rsid w:val="00C1602A"/>
    <w:rsid w:val="00C27C52"/>
    <w:rsid w:val="00C321D9"/>
    <w:rsid w:val="00C340D8"/>
    <w:rsid w:val="00C60CC5"/>
    <w:rsid w:val="00C81F39"/>
    <w:rsid w:val="00CA2BB7"/>
    <w:rsid w:val="00CA4439"/>
    <w:rsid w:val="00CB59CE"/>
    <w:rsid w:val="00CC0705"/>
    <w:rsid w:val="00CE211C"/>
    <w:rsid w:val="00CF4448"/>
    <w:rsid w:val="00D00CC2"/>
    <w:rsid w:val="00D1001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D0278"/>
    <w:rsid w:val="00EF1F30"/>
    <w:rsid w:val="00F0329C"/>
    <w:rsid w:val="00F144EA"/>
    <w:rsid w:val="00F22C21"/>
    <w:rsid w:val="00F47570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3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19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1974"/>
    <w:rPr>
      <w:sz w:val="24"/>
      <w:szCs w:val="24"/>
    </w:rPr>
  </w:style>
  <w:style w:type="paragraph" w:styleId="a9">
    <w:name w:val="footer"/>
    <w:basedOn w:val="a"/>
    <w:link w:val="aa"/>
    <w:rsid w:val="000419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1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2023-08-22T14:22:00Z</dcterms:created>
  <dcterms:modified xsi:type="dcterms:W3CDTF">2023-08-22T14:22:00Z</dcterms:modified>
</cp:coreProperties>
</file>