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09B" w:rsidRDefault="0086709B" w:rsidP="00EB350D">
      <w:pPr>
        <w:tabs>
          <w:tab w:val="left" w:pos="3270"/>
        </w:tabs>
        <w:spacing w:line="360" w:lineRule="auto"/>
        <w:ind w:left="240"/>
        <w:jc w:val="center"/>
        <w:rPr>
          <w:sz w:val="28"/>
          <w:szCs w:val="28"/>
        </w:rPr>
      </w:pPr>
    </w:p>
    <w:p w:rsidR="0086709B" w:rsidRDefault="0086709B" w:rsidP="00EB350D">
      <w:pPr>
        <w:tabs>
          <w:tab w:val="left" w:pos="3270"/>
        </w:tabs>
        <w:spacing w:line="360" w:lineRule="auto"/>
        <w:ind w:left="240"/>
        <w:jc w:val="center"/>
        <w:rPr>
          <w:sz w:val="28"/>
          <w:szCs w:val="28"/>
        </w:rPr>
      </w:pPr>
    </w:p>
    <w:p w:rsidR="00B1077E" w:rsidRPr="0014367E" w:rsidRDefault="00B1077E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Отчет о расходовании средств резервного фонда</w:t>
      </w:r>
    </w:p>
    <w:p w:rsidR="00B1077E" w:rsidRPr="0014367E" w:rsidRDefault="00080D21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Воробейнской</w:t>
      </w:r>
      <w:r w:rsidR="00B1077E" w:rsidRPr="0014367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1077E" w:rsidRPr="0014367E" w:rsidRDefault="00B1077E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за 20</w:t>
      </w:r>
      <w:r w:rsidR="00D203A5" w:rsidRPr="001F571A">
        <w:rPr>
          <w:rFonts w:ascii="Times New Roman" w:hAnsi="Times New Roman" w:cs="Times New Roman"/>
          <w:sz w:val="28"/>
          <w:szCs w:val="28"/>
        </w:rPr>
        <w:t>2</w:t>
      </w:r>
      <w:r w:rsidR="00860CF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436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077E" w:rsidRDefault="00B1077E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857" w:rsidRDefault="00F95857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857" w:rsidRDefault="00F95857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857" w:rsidRDefault="00F95857" w:rsidP="00F95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5857">
        <w:rPr>
          <w:rFonts w:ascii="Times New Roman" w:hAnsi="Times New Roman" w:cs="Times New Roman"/>
          <w:sz w:val="28"/>
          <w:szCs w:val="28"/>
        </w:rPr>
        <w:t>остановлением</w:t>
      </w:r>
      <w:r w:rsidR="00E9601F">
        <w:rPr>
          <w:rFonts w:ascii="Times New Roman" w:hAnsi="Times New Roman" w:cs="Times New Roman"/>
          <w:sz w:val="28"/>
          <w:szCs w:val="28"/>
        </w:rPr>
        <w:t xml:space="preserve">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F82" w:rsidRPr="007C080B">
        <w:rPr>
          <w:rFonts w:ascii="Times New Roman" w:hAnsi="Times New Roman" w:cs="Times New Roman"/>
          <w:sz w:val="28"/>
          <w:szCs w:val="28"/>
        </w:rPr>
        <w:t xml:space="preserve">от </w:t>
      </w:r>
      <w:r w:rsidRPr="007C080B">
        <w:rPr>
          <w:rFonts w:ascii="Times New Roman" w:hAnsi="Times New Roman" w:cs="Times New Roman"/>
          <w:sz w:val="28"/>
          <w:szCs w:val="28"/>
        </w:rPr>
        <w:t>1</w:t>
      </w:r>
      <w:r w:rsidR="00080D21" w:rsidRPr="007C080B">
        <w:rPr>
          <w:rFonts w:ascii="Times New Roman" w:hAnsi="Times New Roman" w:cs="Times New Roman"/>
          <w:sz w:val="28"/>
          <w:szCs w:val="28"/>
        </w:rPr>
        <w:t>9</w:t>
      </w:r>
      <w:r w:rsidRPr="007C080B">
        <w:rPr>
          <w:rFonts w:ascii="Times New Roman" w:hAnsi="Times New Roman" w:cs="Times New Roman"/>
          <w:sz w:val="28"/>
          <w:szCs w:val="28"/>
        </w:rPr>
        <w:t xml:space="preserve">.06.2019 </w:t>
      </w:r>
      <w:r w:rsidR="00165F82" w:rsidRPr="007C080B">
        <w:rPr>
          <w:rFonts w:ascii="Times New Roman" w:hAnsi="Times New Roman" w:cs="Times New Roman"/>
          <w:sz w:val="28"/>
          <w:szCs w:val="28"/>
        </w:rPr>
        <w:t xml:space="preserve">№ </w:t>
      </w:r>
      <w:r w:rsidR="00080D21" w:rsidRPr="007C080B">
        <w:rPr>
          <w:rFonts w:ascii="Times New Roman" w:hAnsi="Times New Roman" w:cs="Times New Roman"/>
          <w:sz w:val="28"/>
          <w:szCs w:val="28"/>
        </w:rPr>
        <w:t>36</w:t>
      </w:r>
      <w:r w:rsidRPr="007C080B">
        <w:rPr>
          <w:rFonts w:ascii="Times New Roman" w:hAnsi="Times New Roman" w:cs="Times New Roman"/>
          <w:sz w:val="28"/>
          <w:szCs w:val="28"/>
        </w:rPr>
        <w:t xml:space="preserve"> «О</w:t>
      </w:r>
      <w:r w:rsidRPr="00F95857">
        <w:rPr>
          <w:rFonts w:ascii="Times New Roman" w:hAnsi="Times New Roman" w:cs="Times New Roman"/>
          <w:sz w:val="28"/>
          <w:szCs w:val="28"/>
        </w:rPr>
        <w:t xml:space="preserve"> порядке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57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86709B" w:rsidRPr="00F95857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w:anchor="Par43" w:tooltip="Ссылка на текущий документ" w:history="1">
        <w:r w:rsidRPr="00F958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5857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6709B" w:rsidRPr="00F95857">
        <w:rPr>
          <w:rFonts w:ascii="Times New Roman" w:hAnsi="Times New Roman" w:cs="Times New Roman"/>
          <w:sz w:val="28"/>
          <w:szCs w:val="28"/>
        </w:rPr>
        <w:t>.</w:t>
      </w:r>
    </w:p>
    <w:p w:rsidR="00165F82" w:rsidRPr="00F95857" w:rsidRDefault="0086709B" w:rsidP="00F95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57">
        <w:rPr>
          <w:rFonts w:ascii="Times New Roman" w:hAnsi="Times New Roman" w:cs="Times New Roman"/>
          <w:sz w:val="28"/>
          <w:szCs w:val="28"/>
        </w:rPr>
        <w:t>В 20</w:t>
      </w:r>
      <w:r w:rsidR="00D203A5" w:rsidRPr="00D203A5">
        <w:rPr>
          <w:rFonts w:ascii="Times New Roman" w:hAnsi="Times New Roman" w:cs="Times New Roman"/>
          <w:sz w:val="28"/>
          <w:szCs w:val="28"/>
        </w:rPr>
        <w:t>2</w:t>
      </w:r>
      <w:r w:rsidR="00860CFF" w:rsidRPr="00860CFF">
        <w:rPr>
          <w:rFonts w:ascii="Times New Roman" w:hAnsi="Times New Roman" w:cs="Times New Roman"/>
          <w:sz w:val="28"/>
          <w:szCs w:val="28"/>
        </w:rPr>
        <w:t>3</w:t>
      </w:r>
      <w:r w:rsidRPr="00F95857">
        <w:rPr>
          <w:rFonts w:ascii="Times New Roman" w:hAnsi="Times New Roman" w:cs="Times New Roman"/>
          <w:sz w:val="28"/>
          <w:szCs w:val="28"/>
        </w:rPr>
        <w:t xml:space="preserve"> году расходование средств резервного фонда не осуществлялось.</w:t>
      </w:r>
    </w:p>
    <w:p w:rsidR="00F95857" w:rsidRDefault="00F95857" w:rsidP="00F95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5F82" w:rsidRDefault="00165F82" w:rsidP="00165F82">
      <w:pPr>
        <w:jc w:val="both"/>
      </w:pPr>
    </w:p>
    <w:p w:rsidR="00165F82" w:rsidRDefault="00165F82" w:rsidP="00165F82">
      <w:pPr>
        <w:jc w:val="both"/>
      </w:pPr>
    </w:p>
    <w:p w:rsidR="00165F82" w:rsidRPr="0014367E" w:rsidRDefault="0086709B" w:rsidP="00F95857">
      <w:pPr>
        <w:ind w:firstLine="708"/>
        <w:jc w:val="both"/>
        <w:rPr>
          <w:sz w:val="28"/>
          <w:szCs w:val="28"/>
        </w:rPr>
      </w:pPr>
      <w:r w:rsidRPr="0014367E">
        <w:rPr>
          <w:sz w:val="28"/>
          <w:szCs w:val="28"/>
        </w:rPr>
        <w:t>Г</w:t>
      </w:r>
      <w:r w:rsidR="00165F82" w:rsidRPr="0014367E">
        <w:rPr>
          <w:sz w:val="28"/>
          <w:szCs w:val="28"/>
        </w:rPr>
        <w:t>лав</w:t>
      </w:r>
      <w:r w:rsidRPr="0014367E">
        <w:rPr>
          <w:sz w:val="28"/>
          <w:szCs w:val="28"/>
        </w:rPr>
        <w:t>а</w:t>
      </w:r>
      <w:r w:rsidR="00165F82" w:rsidRPr="0014367E">
        <w:rPr>
          <w:sz w:val="28"/>
          <w:szCs w:val="28"/>
        </w:rPr>
        <w:t xml:space="preserve"> </w:t>
      </w:r>
      <w:r w:rsidR="00080D21">
        <w:rPr>
          <w:sz w:val="28"/>
          <w:szCs w:val="28"/>
        </w:rPr>
        <w:t>Воробейнского</w:t>
      </w:r>
      <w:r w:rsidR="00165F82" w:rsidRPr="0014367E">
        <w:rPr>
          <w:sz w:val="28"/>
          <w:szCs w:val="28"/>
        </w:rPr>
        <w:t xml:space="preserve"> </w:t>
      </w:r>
    </w:p>
    <w:p w:rsidR="00165F82" w:rsidRPr="0014367E" w:rsidRDefault="0086709B" w:rsidP="00F95857">
      <w:pPr>
        <w:ind w:firstLine="708"/>
        <w:jc w:val="both"/>
        <w:rPr>
          <w:sz w:val="28"/>
          <w:szCs w:val="28"/>
        </w:rPr>
      </w:pPr>
      <w:r w:rsidRPr="0014367E">
        <w:rPr>
          <w:sz w:val="28"/>
          <w:szCs w:val="28"/>
        </w:rPr>
        <w:t>сельского</w:t>
      </w:r>
      <w:r w:rsidR="00165F82" w:rsidRPr="0014367E">
        <w:rPr>
          <w:sz w:val="28"/>
          <w:szCs w:val="28"/>
        </w:rPr>
        <w:t xml:space="preserve"> </w:t>
      </w:r>
      <w:r w:rsidRPr="0014367E">
        <w:rPr>
          <w:sz w:val="28"/>
          <w:szCs w:val="28"/>
        </w:rPr>
        <w:t>поселения</w:t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DE7B6D">
        <w:rPr>
          <w:sz w:val="28"/>
          <w:szCs w:val="28"/>
        </w:rPr>
        <w:t>В</w:t>
      </w:r>
      <w:r w:rsidR="004C3B85" w:rsidRPr="0014367E">
        <w:rPr>
          <w:sz w:val="28"/>
          <w:szCs w:val="28"/>
        </w:rPr>
        <w:t>.</w:t>
      </w:r>
      <w:r w:rsidR="00080D21">
        <w:rPr>
          <w:sz w:val="28"/>
          <w:szCs w:val="28"/>
        </w:rPr>
        <w:t>В. Дожидаев</w:t>
      </w:r>
    </w:p>
    <w:p w:rsidR="00165F82" w:rsidRDefault="00165F82" w:rsidP="00165F82">
      <w:pPr>
        <w:jc w:val="both"/>
        <w:rPr>
          <w:b/>
          <w:sz w:val="28"/>
          <w:szCs w:val="28"/>
        </w:rPr>
      </w:pPr>
    </w:p>
    <w:p w:rsidR="00165F82" w:rsidRPr="005E7087" w:rsidRDefault="00165F82" w:rsidP="00165F82">
      <w:pPr>
        <w:jc w:val="both"/>
        <w:rPr>
          <w:b/>
          <w:sz w:val="28"/>
          <w:szCs w:val="28"/>
        </w:rPr>
      </w:pPr>
    </w:p>
    <w:sectPr w:rsidR="00165F82" w:rsidRPr="005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B74"/>
    <w:multiLevelType w:val="hybridMultilevel"/>
    <w:tmpl w:val="3B84B1A4"/>
    <w:lvl w:ilvl="0" w:tplc="33ACC4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0BA1B1F"/>
    <w:multiLevelType w:val="hybridMultilevel"/>
    <w:tmpl w:val="CABE56A4"/>
    <w:lvl w:ilvl="0" w:tplc="6194095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C23"/>
    <w:rsid w:val="00066458"/>
    <w:rsid w:val="00080D21"/>
    <w:rsid w:val="00093A3D"/>
    <w:rsid w:val="000B4216"/>
    <w:rsid w:val="00131BFD"/>
    <w:rsid w:val="0014367E"/>
    <w:rsid w:val="00150A01"/>
    <w:rsid w:val="00165F82"/>
    <w:rsid w:val="001B194F"/>
    <w:rsid w:val="001B6FFB"/>
    <w:rsid w:val="001D1C64"/>
    <w:rsid w:val="001F571A"/>
    <w:rsid w:val="00233836"/>
    <w:rsid w:val="002B5080"/>
    <w:rsid w:val="0034422E"/>
    <w:rsid w:val="00344CB2"/>
    <w:rsid w:val="003C5837"/>
    <w:rsid w:val="00433076"/>
    <w:rsid w:val="00440CF2"/>
    <w:rsid w:val="004C3B85"/>
    <w:rsid w:val="00582A48"/>
    <w:rsid w:val="005E3C23"/>
    <w:rsid w:val="006105FA"/>
    <w:rsid w:val="006A5458"/>
    <w:rsid w:val="006C5F25"/>
    <w:rsid w:val="00762F92"/>
    <w:rsid w:val="007C080B"/>
    <w:rsid w:val="007C10A3"/>
    <w:rsid w:val="00860CFF"/>
    <w:rsid w:val="0086709B"/>
    <w:rsid w:val="00877198"/>
    <w:rsid w:val="00885655"/>
    <w:rsid w:val="00890852"/>
    <w:rsid w:val="008F31DA"/>
    <w:rsid w:val="009044B6"/>
    <w:rsid w:val="00973CAE"/>
    <w:rsid w:val="00976099"/>
    <w:rsid w:val="009A0451"/>
    <w:rsid w:val="009D4130"/>
    <w:rsid w:val="00A2742D"/>
    <w:rsid w:val="00B1077E"/>
    <w:rsid w:val="00B71C92"/>
    <w:rsid w:val="00B758BD"/>
    <w:rsid w:val="00BA7F8A"/>
    <w:rsid w:val="00BC653D"/>
    <w:rsid w:val="00C47887"/>
    <w:rsid w:val="00C47C27"/>
    <w:rsid w:val="00C847BC"/>
    <w:rsid w:val="00C87D94"/>
    <w:rsid w:val="00D203A5"/>
    <w:rsid w:val="00DE7B6D"/>
    <w:rsid w:val="00E425CF"/>
    <w:rsid w:val="00E67776"/>
    <w:rsid w:val="00E9601F"/>
    <w:rsid w:val="00EB350D"/>
    <w:rsid w:val="00EC5F0A"/>
    <w:rsid w:val="00ED4EC5"/>
    <w:rsid w:val="00EE1D95"/>
    <w:rsid w:val="00EE5960"/>
    <w:rsid w:val="00F0525F"/>
    <w:rsid w:val="00F37669"/>
    <w:rsid w:val="00F73BA6"/>
    <w:rsid w:val="00F95857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881FD9-2994-4E5B-80DF-12ACEA23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440C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0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594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XPUser</dc:creator>
  <cp:keywords/>
  <cp:lastModifiedBy>Администратор</cp:lastModifiedBy>
  <cp:revision>2</cp:revision>
  <cp:lastPrinted>2022-04-15T06:43:00Z</cp:lastPrinted>
  <dcterms:created xsi:type="dcterms:W3CDTF">2024-06-27T14:16:00Z</dcterms:created>
  <dcterms:modified xsi:type="dcterms:W3CDTF">2024-06-27T14:16:00Z</dcterms:modified>
</cp:coreProperties>
</file>