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4004" w:rsidRPr="0040545F" w:rsidRDefault="00A71370" w:rsidP="00146F9C">
      <w:pPr>
        <w:widowControl/>
        <w:jc w:val="center"/>
        <w:outlineLvl w:val="0"/>
        <w:rPr>
          <w:rFonts w:ascii="Times New Roman" w:hAnsi="Times New Roman"/>
          <w:i/>
          <w:sz w:val="24"/>
          <w:szCs w:val="24"/>
        </w:rPr>
      </w:pPr>
      <w:r>
        <w:rPr>
          <w:rFonts w:ascii="Times New Roman" w:hAnsi="Times New Roman"/>
          <w:i/>
          <w:color w:val="FF0000"/>
          <w:sz w:val="24"/>
          <w:szCs w:val="24"/>
        </w:rPr>
        <w:tab/>
      </w:r>
      <w:r>
        <w:rPr>
          <w:rFonts w:ascii="Times New Roman" w:hAnsi="Times New Roman"/>
          <w:i/>
          <w:color w:val="FF0000"/>
          <w:sz w:val="24"/>
          <w:szCs w:val="24"/>
        </w:rPr>
        <w:tab/>
      </w:r>
      <w:r>
        <w:rPr>
          <w:rFonts w:ascii="Times New Roman" w:hAnsi="Times New Roman"/>
          <w:i/>
          <w:color w:val="FF0000"/>
          <w:sz w:val="24"/>
          <w:szCs w:val="24"/>
        </w:rPr>
        <w:tab/>
      </w:r>
      <w:r>
        <w:rPr>
          <w:rFonts w:ascii="Times New Roman" w:hAnsi="Times New Roman"/>
          <w:i/>
          <w:color w:val="FF0000"/>
          <w:sz w:val="24"/>
          <w:szCs w:val="24"/>
        </w:rPr>
        <w:tab/>
      </w:r>
      <w:r>
        <w:rPr>
          <w:rFonts w:ascii="Times New Roman" w:hAnsi="Times New Roman"/>
          <w:i/>
          <w:color w:val="FF0000"/>
          <w:sz w:val="24"/>
          <w:szCs w:val="24"/>
        </w:rPr>
        <w:tab/>
      </w:r>
      <w:r w:rsidR="005F1E65">
        <w:rPr>
          <w:rFonts w:ascii="Times New Roman" w:hAnsi="Times New Roman"/>
          <w:i/>
          <w:color w:val="FF0000"/>
          <w:sz w:val="24"/>
          <w:szCs w:val="24"/>
        </w:rPr>
        <w:tab/>
      </w:r>
      <w:r w:rsidR="005F1E65">
        <w:rPr>
          <w:rFonts w:ascii="Times New Roman" w:hAnsi="Times New Roman"/>
          <w:i/>
          <w:color w:val="FF0000"/>
          <w:sz w:val="24"/>
          <w:szCs w:val="24"/>
        </w:rPr>
        <w:tab/>
      </w:r>
      <w:r w:rsidR="005F1E65">
        <w:rPr>
          <w:rFonts w:ascii="Times New Roman" w:hAnsi="Times New Roman"/>
          <w:i/>
          <w:color w:val="FF0000"/>
          <w:sz w:val="24"/>
          <w:szCs w:val="24"/>
        </w:rPr>
        <w:tab/>
      </w:r>
      <w:r w:rsidR="005F1E65">
        <w:rPr>
          <w:rFonts w:ascii="Times New Roman" w:hAnsi="Times New Roman"/>
          <w:i/>
          <w:color w:val="FF0000"/>
          <w:sz w:val="24"/>
          <w:szCs w:val="24"/>
        </w:rPr>
        <w:tab/>
      </w:r>
      <w:r w:rsidR="005F1E65">
        <w:rPr>
          <w:rFonts w:ascii="Times New Roman" w:hAnsi="Times New Roman"/>
          <w:i/>
          <w:color w:val="FF0000"/>
          <w:sz w:val="24"/>
          <w:szCs w:val="24"/>
        </w:rPr>
        <w:tab/>
      </w:r>
      <w:r w:rsidR="005F1E65">
        <w:rPr>
          <w:rFonts w:ascii="Times New Roman" w:hAnsi="Times New Roman"/>
          <w:i/>
          <w:color w:val="FF0000"/>
          <w:sz w:val="24"/>
          <w:szCs w:val="24"/>
        </w:rPr>
        <w:tab/>
      </w:r>
      <w:r w:rsidR="005F1E65">
        <w:rPr>
          <w:rFonts w:ascii="Times New Roman" w:hAnsi="Times New Roman"/>
          <w:i/>
          <w:color w:val="FF0000"/>
          <w:sz w:val="24"/>
          <w:szCs w:val="24"/>
        </w:rPr>
        <w:tab/>
      </w:r>
      <w:r w:rsidR="007B0916" w:rsidRPr="00942024">
        <w:rPr>
          <w:rFonts w:ascii="Times New Roman" w:hAnsi="Times New Roman"/>
          <w:i/>
          <w:color w:val="FF0000"/>
          <w:sz w:val="24"/>
          <w:szCs w:val="24"/>
        </w:rPr>
        <w:tab/>
      </w:r>
      <w:r w:rsidR="007B0916" w:rsidRPr="00942024">
        <w:rPr>
          <w:rFonts w:ascii="Times New Roman" w:hAnsi="Times New Roman"/>
          <w:i/>
          <w:color w:val="FF0000"/>
          <w:sz w:val="24"/>
          <w:szCs w:val="24"/>
        </w:rPr>
        <w:tab/>
      </w:r>
      <w:r w:rsidR="007B0916" w:rsidRPr="00942024">
        <w:rPr>
          <w:rFonts w:ascii="Times New Roman" w:hAnsi="Times New Roman"/>
          <w:i/>
          <w:color w:val="FF0000"/>
          <w:sz w:val="24"/>
          <w:szCs w:val="24"/>
        </w:rPr>
        <w:tab/>
      </w:r>
      <w:r w:rsidR="007B0916" w:rsidRPr="00942024">
        <w:rPr>
          <w:rFonts w:ascii="Times New Roman" w:hAnsi="Times New Roman"/>
          <w:i/>
          <w:color w:val="FF0000"/>
          <w:sz w:val="24"/>
          <w:szCs w:val="24"/>
        </w:rPr>
        <w:tab/>
      </w:r>
      <w:r w:rsidR="004D2AA4" w:rsidRPr="00942024">
        <w:rPr>
          <w:rFonts w:ascii="Times New Roman" w:hAnsi="Times New Roman"/>
          <w:i/>
          <w:color w:val="FF0000"/>
          <w:sz w:val="24"/>
          <w:szCs w:val="24"/>
        </w:rPr>
        <w:tab/>
      </w:r>
      <w:r w:rsidR="004D2AA4" w:rsidRPr="0040545F">
        <w:rPr>
          <w:rFonts w:ascii="Times New Roman" w:hAnsi="Times New Roman"/>
          <w:i/>
          <w:sz w:val="24"/>
          <w:szCs w:val="24"/>
        </w:rPr>
        <w:tab/>
      </w:r>
    </w:p>
    <w:p w:rsidR="00146F9C" w:rsidRPr="00D238EE" w:rsidRDefault="00BD62A9" w:rsidP="00147F08">
      <w:pPr>
        <w:widowControl/>
        <w:jc w:val="center"/>
        <w:outlineLvl w:val="0"/>
        <w:rPr>
          <w:rFonts w:ascii="Times New Roman" w:hAnsi="Times New Roman"/>
          <w:b/>
          <w:sz w:val="28"/>
          <w:szCs w:val="24"/>
        </w:rPr>
      </w:pPr>
      <w:r w:rsidRPr="00D238EE">
        <w:rPr>
          <w:rFonts w:ascii="Times New Roman" w:hAnsi="Times New Roman"/>
          <w:b/>
          <w:sz w:val="28"/>
          <w:szCs w:val="24"/>
        </w:rPr>
        <w:t>ВОРОБЕЙНСКИЙ</w:t>
      </w:r>
      <w:r w:rsidR="00CF62E6" w:rsidRPr="00D238EE">
        <w:rPr>
          <w:rFonts w:ascii="Times New Roman" w:hAnsi="Times New Roman"/>
          <w:b/>
          <w:sz w:val="28"/>
          <w:szCs w:val="24"/>
        </w:rPr>
        <w:t xml:space="preserve"> СЕЛЬСКИЙ</w:t>
      </w:r>
      <w:r w:rsidR="00147F08" w:rsidRPr="00D238EE">
        <w:rPr>
          <w:rFonts w:ascii="Times New Roman" w:hAnsi="Times New Roman"/>
          <w:b/>
          <w:sz w:val="28"/>
          <w:szCs w:val="24"/>
        </w:rPr>
        <w:t xml:space="preserve"> СОВЕТ НАРОДНЫХ ДЕПУТАТОВ</w:t>
      </w:r>
    </w:p>
    <w:p w:rsidR="00147F08" w:rsidRPr="00D238EE" w:rsidRDefault="00147F08" w:rsidP="00147F08">
      <w:pPr>
        <w:widowControl/>
        <w:jc w:val="center"/>
        <w:outlineLvl w:val="0"/>
        <w:rPr>
          <w:rFonts w:ascii="Times New Roman" w:hAnsi="Times New Roman"/>
          <w:b/>
          <w:sz w:val="28"/>
          <w:szCs w:val="24"/>
        </w:rPr>
      </w:pPr>
    </w:p>
    <w:p w:rsidR="00F04004" w:rsidRPr="0040545F" w:rsidRDefault="00F04004" w:rsidP="00147F08">
      <w:pPr>
        <w:widowControl/>
        <w:jc w:val="center"/>
        <w:outlineLvl w:val="0"/>
        <w:rPr>
          <w:rFonts w:ascii="Times New Roman" w:hAnsi="Times New Roman"/>
          <w:b/>
          <w:sz w:val="24"/>
          <w:szCs w:val="24"/>
        </w:rPr>
      </w:pPr>
    </w:p>
    <w:p w:rsidR="00393D87" w:rsidRDefault="00393D87" w:rsidP="00147F08">
      <w:pPr>
        <w:widowControl/>
        <w:jc w:val="center"/>
        <w:outlineLvl w:val="0"/>
        <w:rPr>
          <w:rFonts w:ascii="Times New Roman" w:hAnsi="Times New Roman"/>
          <w:b/>
          <w:sz w:val="28"/>
          <w:szCs w:val="24"/>
        </w:rPr>
      </w:pPr>
      <w:r w:rsidRPr="00D238EE">
        <w:rPr>
          <w:rFonts w:ascii="Times New Roman" w:hAnsi="Times New Roman"/>
          <w:b/>
          <w:sz w:val="28"/>
          <w:szCs w:val="24"/>
        </w:rPr>
        <w:t>РЕШЕНИЕ</w:t>
      </w:r>
    </w:p>
    <w:p w:rsidR="002D15B1" w:rsidRPr="00D238EE" w:rsidRDefault="002D15B1" w:rsidP="00147F08">
      <w:pPr>
        <w:widowControl/>
        <w:jc w:val="center"/>
        <w:outlineLvl w:val="0"/>
        <w:rPr>
          <w:rFonts w:ascii="Times New Roman" w:hAnsi="Times New Roman"/>
          <w:b/>
          <w:sz w:val="28"/>
          <w:szCs w:val="24"/>
        </w:rPr>
      </w:pPr>
    </w:p>
    <w:p w:rsidR="00393D87" w:rsidRPr="0040545F" w:rsidRDefault="00AB082B" w:rsidP="00147F08">
      <w:pPr>
        <w:widowControl/>
        <w:jc w:val="center"/>
        <w:outlineLvl w:val="0"/>
        <w:rPr>
          <w:rFonts w:ascii="Times New Roman" w:hAnsi="Times New Roman"/>
          <w:b/>
          <w:sz w:val="24"/>
          <w:szCs w:val="24"/>
        </w:rPr>
      </w:pPr>
      <w:r>
        <w:rPr>
          <w:rFonts w:ascii="Times New Roman" w:hAnsi="Times New Roman"/>
          <w:b/>
          <w:sz w:val="24"/>
          <w:szCs w:val="24"/>
        </w:rPr>
        <w:t>(в редакции решения от 31.01.2025 № 5-</w:t>
      </w:r>
      <w:r w:rsidR="004D421B">
        <w:rPr>
          <w:rFonts w:ascii="Times New Roman" w:hAnsi="Times New Roman"/>
          <w:b/>
          <w:sz w:val="24"/>
          <w:szCs w:val="24"/>
        </w:rPr>
        <w:t>35</w:t>
      </w:r>
      <w:r>
        <w:rPr>
          <w:rFonts w:ascii="Times New Roman" w:hAnsi="Times New Roman"/>
          <w:b/>
          <w:sz w:val="24"/>
          <w:szCs w:val="24"/>
        </w:rPr>
        <w:t>)</w:t>
      </w:r>
    </w:p>
    <w:p w:rsidR="00CA5FBA" w:rsidRPr="00D238EE" w:rsidRDefault="00CA5FBA" w:rsidP="00147F08">
      <w:pPr>
        <w:widowControl/>
        <w:jc w:val="center"/>
        <w:outlineLvl w:val="0"/>
        <w:rPr>
          <w:rFonts w:ascii="Times New Roman" w:hAnsi="Times New Roman"/>
          <w:sz w:val="26"/>
          <w:szCs w:val="26"/>
        </w:rPr>
      </w:pPr>
    </w:p>
    <w:p w:rsidR="00643988" w:rsidRPr="00D238EE" w:rsidRDefault="00891B73" w:rsidP="00147F08">
      <w:pPr>
        <w:widowControl/>
        <w:outlineLvl w:val="0"/>
        <w:rPr>
          <w:rFonts w:ascii="Times New Roman" w:hAnsi="Times New Roman"/>
          <w:sz w:val="26"/>
          <w:szCs w:val="26"/>
        </w:rPr>
      </w:pPr>
      <w:r w:rsidRPr="00D238EE">
        <w:rPr>
          <w:rFonts w:ascii="Times New Roman" w:hAnsi="Times New Roman"/>
          <w:sz w:val="26"/>
          <w:szCs w:val="26"/>
        </w:rPr>
        <w:t>о</w:t>
      </w:r>
      <w:r w:rsidR="00252FE7" w:rsidRPr="00D238EE">
        <w:rPr>
          <w:rFonts w:ascii="Times New Roman" w:hAnsi="Times New Roman"/>
          <w:sz w:val="26"/>
          <w:szCs w:val="26"/>
        </w:rPr>
        <w:t xml:space="preserve">т </w:t>
      </w:r>
      <w:r w:rsidR="00AB082B">
        <w:rPr>
          <w:rFonts w:ascii="Times New Roman" w:hAnsi="Times New Roman"/>
          <w:sz w:val="26"/>
          <w:szCs w:val="26"/>
        </w:rPr>
        <w:t>16.</w:t>
      </w:r>
      <w:r w:rsidR="0012680A" w:rsidRPr="00D238EE">
        <w:rPr>
          <w:rFonts w:ascii="Times New Roman" w:hAnsi="Times New Roman"/>
          <w:sz w:val="26"/>
          <w:szCs w:val="26"/>
        </w:rPr>
        <w:t>12.</w:t>
      </w:r>
      <w:r w:rsidR="00252FE7" w:rsidRPr="00D238EE">
        <w:rPr>
          <w:rFonts w:ascii="Times New Roman" w:hAnsi="Times New Roman"/>
          <w:sz w:val="26"/>
          <w:szCs w:val="26"/>
        </w:rPr>
        <w:t>20</w:t>
      </w:r>
      <w:r w:rsidR="00033385" w:rsidRPr="00D238EE">
        <w:rPr>
          <w:rFonts w:ascii="Times New Roman" w:hAnsi="Times New Roman"/>
          <w:sz w:val="26"/>
          <w:szCs w:val="26"/>
        </w:rPr>
        <w:t>2</w:t>
      </w:r>
      <w:r w:rsidR="0009740E">
        <w:rPr>
          <w:rFonts w:ascii="Times New Roman" w:hAnsi="Times New Roman"/>
          <w:sz w:val="26"/>
          <w:szCs w:val="26"/>
        </w:rPr>
        <w:t>4</w:t>
      </w:r>
      <w:r w:rsidR="00507A0A" w:rsidRPr="00D238EE">
        <w:rPr>
          <w:rFonts w:ascii="Times New Roman" w:hAnsi="Times New Roman"/>
          <w:sz w:val="26"/>
          <w:szCs w:val="26"/>
        </w:rPr>
        <w:t xml:space="preserve"> </w:t>
      </w:r>
      <w:r w:rsidR="00147F08" w:rsidRPr="00D238EE">
        <w:rPr>
          <w:rFonts w:ascii="Times New Roman" w:hAnsi="Times New Roman"/>
          <w:sz w:val="26"/>
          <w:szCs w:val="26"/>
        </w:rPr>
        <w:t>№</w:t>
      </w:r>
      <w:r w:rsidR="00252FE7" w:rsidRPr="00D238EE">
        <w:rPr>
          <w:rFonts w:ascii="Times New Roman" w:hAnsi="Times New Roman"/>
          <w:sz w:val="26"/>
          <w:szCs w:val="26"/>
        </w:rPr>
        <w:t xml:space="preserve"> </w:t>
      </w:r>
      <w:r w:rsidR="0009740E">
        <w:rPr>
          <w:rFonts w:ascii="Times New Roman" w:hAnsi="Times New Roman"/>
          <w:sz w:val="26"/>
          <w:szCs w:val="26"/>
        </w:rPr>
        <w:t>5</w:t>
      </w:r>
      <w:r w:rsidR="00AB082B">
        <w:rPr>
          <w:rFonts w:ascii="Times New Roman" w:hAnsi="Times New Roman"/>
          <w:sz w:val="26"/>
          <w:szCs w:val="26"/>
        </w:rPr>
        <w:t>-31</w:t>
      </w:r>
    </w:p>
    <w:p w:rsidR="00966E99" w:rsidRPr="00D238EE" w:rsidRDefault="00891B73" w:rsidP="00147F08">
      <w:pPr>
        <w:widowControl/>
        <w:outlineLvl w:val="0"/>
        <w:rPr>
          <w:rFonts w:ascii="Times New Roman" w:hAnsi="Times New Roman"/>
          <w:sz w:val="26"/>
          <w:szCs w:val="26"/>
        </w:rPr>
      </w:pPr>
      <w:r w:rsidRPr="00D238EE">
        <w:rPr>
          <w:rFonts w:ascii="Times New Roman" w:hAnsi="Times New Roman"/>
          <w:sz w:val="26"/>
          <w:szCs w:val="26"/>
        </w:rPr>
        <w:t>с.</w:t>
      </w:r>
      <w:r w:rsidR="009F50F7" w:rsidRPr="00D238EE">
        <w:rPr>
          <w:rFonts w:ascii="Times New Roman" w:hAnsi="Times New Roman"/>
          <w:sz w:val="26"/>
          <w:szCs w:val="26"/>
        </w:rPr>
        <w:t xml:space="preserve"> </w:t>
      </w:r>
      <w:r w:rsidR="00BD62A9" w:rsidRPr="00D238EE">
        <w:rPr>
          <w:rFonts w:ascii="Times New Roman" w:hAnsi="Times New Roman"/>
          <w:sz w:val="26"/>
          <w:szCs w:val="26"/>
        </w:rPr>
        <w:t>В</w:t>
      </w:r>
      <w:r w:rsidR="00966E99" w:rsidRPr="00D238EE">
        <w:rPr>
          <w:rFonts w:ascii="Times New Roman" w:hAnsi="Times New Roman"/>
          <w:sz w:val="26"/>
          <w:szCs w:val="26"/>
        </w:rPr>
        <w:t>о</w:t>
      </w:r>
      <w:r w:rsidR="00BD62A9" w:rsidRPr="00D238EE">
        <w:rPr>
          <w:rFonts w:ascii="Times New Roman" w:hAnsi="Times New Roman"/>
          <w:sz w:val="26"/>
          <w:szCs w:val="26"/>
        </w:rPr>
        <w:t>робейня</w:t>
      </w:r>
    </w:p>
    <w:p w:rsidR="00835EBE" w:rsidRPr="00D238EE" w:rsidRDefault="00835EBE" w:rsidP="00147F08">
      <w:pPr>
        <w:widowControl/>
        <w:outlineLvl w:val="0"/>
        <w:rPr>
          <w:rFonts w:ascii="Times New Roman" w:hAnsi="Times New Roman"/>
          <w:sz w:val="26"/>
          <w:szCs w:val="26"/>
        </w:rPr>
      </w:pPr>
    </w:p>
    <w:p w:rsidR="00F04004" w:rsidRPr="00D238EE" w:rsidRDefault="00F04004" w:rsidP="00147F08">
      <w:pPr>
        <w:widowControl/>
        <w:outlineLvl w:val="0"/>
        <w:rPr>
          <w:rFonts w:ascii="Times New Roman" w:hAnsi="Times New Roman"/>
          <w:sz w:val="26"/>
          <w:szCs w:val="26"/>
        </w:rPr>
      </w:pPr>
    </w:p>
    <w:tbl>
      <w:tblPr>
        <w:tblW w:w="9841" w:type="dxa"/>
        <w:tblLook w:val="01E0" w:firstRow="1" w:lastRow="1" w:firstColumn="1" w:lastColumn="1" w:noHBand="0" w:noVBand="0"/>
      </w:tblPr>
      <w:tblGrid>
        <w:gridCol w:w="5778"/>
        <w:gridCol w:w="4063"/>
      </w:tblGrid>
      <w:tr w:rsidR="00835EBE" w:rsidRPr="00D238EE" w:rsidTr="00715BE7">
        <w:tc>
          <w:tcPr>
            <w:tcW w:w="5778" w:type="dxa"/>
            <w:shd w:val="clear" w:color="auto" w:fill="auto"/>
          </w:tcPr>
          <w:p w:rsidR="00F04004" w:rsidRPr="0040545F" w:rsidRDefault="00835EBE" w:rsidP="0009740E">
            <w:pPr>
              <w:widowControl/>
              <w:spacing w:line="360" w:lineRule="auto"/>
              <w:jc w:val="both"/>
              <w:outlineLvl w:val="0"/>
              <w:rPr>
                <w:rFonts w:ascii="Times New Roman" w:hAnsi="Times New Roman"/>
                <w:sz w:val="26"/>
                <w:szCs w:val="26"/>
              </w:rPr>
            </w:pPr>
            <w:r w:rsidRPr="0040545F">
              <w:rPr>
                <w:rFonts w:ascii="Times New Roman" w:hAnsi="Times New Roman"/>
                <w:sz w:val="26"/>
                <w:szCs w:val="26"/>
              </w:rPr>
              <w:t xml:space="preserve">О бюджете </w:t>
            </w:r>
            <w:r w:rsidR="00E233AE" w:rsidRPr="0040545F">
              <w:rPr>
                <w:rFonts w:ascii="Times New Roman" w:hAnsi="Times New Roman" w:hint="eastAsia"/>
                <w:sz w:val="26"/>
                <w:szCs w:val="26"/>
              </w:rPr>
              <w:t>Воробейнского</w:t>
            </w:r>
            <w:r w:rsidR="00E233AE" w:rsidRPr="0040545F">
              <w:rPr>
                <w:rFonts w:ascii="Times New Roman" w:hAnsi="Times New Roman"/>
                <w:sz w:val="26"/>
                <w:szCs w:val="26"/>
              </w:rPr>
              <w:t xml:space="preserve"> </w:t>
            </w:r>
            <w:r w:rsidR="00E233AE" w:rsidRPr="0040545F">
              <w:rPr>
                <w:rFonts w:ascii="Times New Roman" w:hAnsi="Times New Roman" w:hint="eastAsia"/>
                <w:sz w:val="26"/>
                <w:szCs w:val="26"/>
              </w:rPr>
              <w:t>сельского</w:t>
            </w:r>
            <w:r w:rsidR="00E233AE" w:rsidRPr="0040545F">
              <w:rPr>
                <w:rFonts w:ascii="Times New Roman" w:hAnsi="Times New Roman"/>
                <w:sz w:val="26"/>
                <w:szCs w:val="26"/>
              </w:rPr>
              <w:t xml:space="preserve"> </w:t>
            </w:r>
            <w:r w:rsidR="00E233AE" w:rsidRPr="0040545F">
              <w:rPr>
                <w:rFonts w:ascii="Times New Roman" w:hAnsi="Times New Roman" w:hint="eastAsia"/>
                <w:sz w:val="26"/>
                <w:szCs w:val="26"/>
              </w:rPr>
              <w:t>поселения</w:t>
            </w:r>
            <w:r w:rsidR="00E233AE" w:rsidRPr="0040545F">
              <w:rPr>
                <w:rFonts w:ascii="Times New Roman" w:hAnsi="Times New Roman"/>
                <w:sz w:val="26"/>
                <w:szCs w:val="26"/>
              </w:rPr>
              <w:t xml:space="preserve"> </w:t>
            </w:r>
            <w:r w:rsidR="00E233AE" w:rsidRPr="0040545F">
              <w:rPr>
                <w:rFonts w:ascii="Times New Roman" w:hAnsi="Times New Roman" w:hint="eastAsia"/>
                <w:sz w:val="26"/>
                <w:szCs w:val="26"/>
              </w:rPr>
              <w:t>Жирятинского</w:t>
            </w:r>
            <w:r w:rsidR="00E233AE" w:rsidRPr="0040545F">
              <w:rPr>
                <w:rFonts w:ascii="Times New Roman" w:hAnsi="Times New Roman"/>
                <w:sz w:val="26"/>
                <w:szCs w:val="26"/>
              </w:rPr>
              <w:t xml:space="preserve"> </w:t>
            </w:r>
            <w:r w:rsidR="00E233AE" w:rsidRPr="0040545F">
              <w:rPr>
                <w:rFonts w:ascii="Times New Roman" w:hAnsi="Times New Roman" w:hint="eastAsia"/>
                <w:sz w:val="26"/>
                <w:szCs w:val="26"/>
              </w:rPr>
              <w:t>муниципального</w:t>
            </w:r>
            <w:r w:rsidR="00E233AE" w:rsidRPr="0040545F">
              <w:rPr>
                <w:rFonts w:ascii="Times New Roman" w:hAnsi="Times New Roman"/>
                <w:sz w:val="26"/>
                <w:szCs w:val="26"/>
              </w:rPr>
              <w:t xml:space="preserve"> </w:t>
            </w:r>
            <w:r w:rsidR="00E233AE" w:rsidRPr="0040545F">
              <w:rPr>
                <w:rFonts w:ascii="Times New Roman" w:hAnsi="Times New Roman" w:hint="eastAsia"/>
                <w:sz w:val="26"/>
                <w:szCs w:val="26"/>
              </w:rPr>
              <w:t>района</w:t>
            </w:r>
            <w:r w:rsidR="00E233AE" w:rsidRPr="0040545F">
              <w:rPr>
                <w:rFonts w:ascii="Times New Roman" w:hAnsi="Times New Roman"/>
                <w:sz w:val="26"/>
                <w:szCs w:val="26"/>
              </w:rPr>
              <w:t xml:space="preserve"> </w:t>
            </w:r>
            <w:r w:rsidR="00E233AE" w:rsidRPr="0040545F">
              <w:rPr>
                <w:rFonts w:ascii="Times New Roman" w:hAnsi="Times New Roman" w:hint="eastAsia"/>
                <w:sz w:val="26"/>
                <w:szCs w:val="26"/>
              </w:rPr>
              <w:t>Брянской</w:t>
            </w:r>
            <w:r w:rsidR="00E233AE" w:rsidRPr="0040545F">
              <w:rPr>
                <w:rFonts w:ascii="Times New Roman" w:hAnsi="Times New Roman"/>
                <w:sz w:val="26"/>
                <w:szCs w:val="26"/>
              </w:rPr>
              <w:t xml:space="preserve"> </w:t>
            </w:r>
            <w:r w:rsidR="00E233AE" w:rsidRPr="0040545F">
              <w:rPr>
                <w:rFonts w:ascii="Times New Roman" w:hAnsi="Times New Roman" w:hint="eastAsia"/>
                <w:sz w:val="26"/>
                <w:szCs w:val="26"/>
              </w:rPr>
              <w:t>области</w:t>
            </w:r>
            <w:r w:rsidR="00E233AE" w:rsidRPr="0040545F">
              <w:rPr>
                <w:rFonts w:ascii="Times New Roman" w:hAnsi="Times New Roman"/>
                <w:sz w:val="26"/>
                <w:szCs w:val="26"/>
              </w:rPr>
              <w:t xml:space="preserve"> </w:t>
            </w:r>
            <w:r w:rsidR="00E233AE" w:rsidRPr="0040545F">
              <w:rPr>
                <w:rFonts w:ascii="Times New Roman" w:hAnsi="Times New Roman" w:hint="eastAsia"/>
                <w:sz w:val="26"/>
                <w:szCs w:val="26"/>
              </w:rPr>
              <w:t>на</w:t>
            </w:r>
            <w:r w:rsidR="00E233AE" w:rsidRPr="0040545F">
              <w:rPr>
                <w:rFonts w:ascii="Times New Roman" w:hAnsi="Times New Roman"/>
                <w:sz w:val="26"/>
                <w:szCs w:val="26"/>
              </w:rPr>
              <w:t xml:space="preserve"> 202</w:t>
            </w:r>
            <w:r w:rsidR="0009740E">
              <w:rPr>
                <w:rFonts w:ascii="Times New Roman" w:hAnsi="Times New Roman"/>
                <w:sz w:val="26"/>
                <w:szCs w:val="26"/>
              </w:rPr>
              <w:t>5</w:t>
            </w:r>
            <w:r w:rsidR="00E233AE" w:rsidRPr="0040545F">
              <w:rPr>
                <w:rFonts w:ascii="Times New Roman" w:hAnsi="Times New Roman"/>
                <w:sz w:val="26"/>
                <w:szCs w:val="26"/>
              </w:rPr>
              <w:t xml:space="preserve"> </w:t>
            </w:r>
            <w:r w:rsidR="00E233AE" w:rsidRPr="0040545F">
              <w:rPr>
                <w:rFonts w:ascii="Times New Roman" w:hAnsi="Times New Roman" w:hint="eastAsia"/>
                <w:sz w:val="26"/>
                <w:szCs w:val="26"/>
              </w:rPr>
              <w:t>год</w:t>
            </w:r>
            <w:r w:rsidR="00E233AE" w:rsidRPr="0040545F">
              <w:rPr>
                <w:rFonts w:ascii="Times New Roman" w:hAnsi="Times New Roman"/>
                <w:sz w:val="26"/>
                <w:szCs w:val="26"/>
              </w:rPr>
              <w:t xml:space="preserve"> </w:t>
            </w:r>
            <w:r w:rsidR="00E233AE" w:rsidRPr="0040545F">
              <w:rPr>
                <w:rFonts w:ascii="Times New Roman" w:hAnsi="Times New Roman" w:hint="eastAsia"/>
                <w:sz w:val="26"/>
                <w:szCs w:val="26"/>
              </w:rPr>
              <w:t>и</w:t>
            </w:r>
            <w:r w:rsidR="00E233AE" w:rsidRPr="0040545F">
              <w:rPr>
                <w:rFonts w:ascii="Times New Roman" w:hAnsi="Times New Roman"/>
                <w:sz w:val="26"/>
                <w:szCs w:val="26"/>
              </w:rPr>
              <w:t xml:space="preserve"> </w:t>
            </w:r>
            <w:r w:rsidR="00E233AE" w:rsidRPr="0040545F">
              <w:rPr>
                <w:rFonts w:ascii="Times New Roman" w:hAnsi="Times New Roman" w:hint="eastAsia"/>
                <w:sz w:val="26"/>
                <w:szCs w:val="26"/>
              </w:rPr>
              <w:t>на</w:t>
            </w:r>
            <w:r w:rsidR="00E233AE" w:rsidRPr="0040545F">
              <w:rPr>
                <w:rFonts w:ascii="Times New Roman" w:hAnsi="Times New Roman"/>
                <w:sz w:val="26"/>
                <w:szCs w:val="26"/>
              </w:rPr>
              <w:t xml:space="preserve"> </w:t>
            </w:r>
            <w:r w:rsidR="00E233AE" w:rsidRPr="0040545F">
              <w:rPr>
                <w:rFonts w:ascii="Times New Roman" w:hAnsi="Times New Roman" w:hint="eastAsia"/>
                <w:sz w:val="26"/>
                <w:szCs w:val="26"/>
              </w:rPr>
              <w:t>плановый</w:t>
            </w:r>
            <w:r w:rsidR="00E233AE" w:rsidRPr="0040545F">
              <w:rPr>
                <w:rFonts w:ascii="Times New Roman" w:hAnsi="Times New Roman"/>
                <w:sz w:val="26"/>
                <w:szCs w:val="26"/>
              </w:rPr>
              <w:t xml:space="preserve"> </w:t>
            </w:r>
            <w:r w:rsidR="00E233AE" w:rsidRPr="0040545F">
              <w:rPr>
                <w:rFonts w:ascii="Times New Roman" w:hAnsi="Times New Roman" w:hint="eastAsia"/>
                <w:sz w:val="26"/>
                <w:szCs w:val="26"/>
              </w:rPr>
              <w:t>период</w:t>
            </w:r>
            <w:r w:rsidR="00E233AE" w:rsidRPr="0040545F">
              <w:rPr>
                <w:rFonts w:ascii="Times New Roman" w:hAnsi="Times New Roman"/>
                <w:sz w:val="26"/>
                <w:szCs w:val="26"/>
              </w:rPr>
              <w:t xml:space="preserve"> 202</w:t>
            </w:r>
            <w:r w:rsidR="0009740E">
              <w:rPr>
                <w:rFonts w:ascii="Times New Roman" w:hAnsi="Times New Roman"/>
                <w:sz w:val="26"/>
                <w:szCs w:val="26"/>
              </w:rPr>
              <w:t>6</w:t>
            </w:r>
            <w:r w:rsidR="00E233AE" w:rsidRPr="0040545F">
              <w:rPr>
                <w:rFonts w:ascii="Times New Roman" w:hAnsi="Times New Roman"/>
                <w:sz w:val="26"/>
                <w:szCs w:val="26"/>
              </w:rPr>
              <w:t xml:space="preserve"> </w:t>
            </w:r>
            <w:r w:rsidR="00E233AE" w:rsidRPr="0040545F">
              <w:rPr>
                <w:rFonts w:ascii="Times New Roman" w:hAnsi="Times New Roman" w:hint="eastAsia"/>
                <w:sz w:val="26"/>
                <w:szCs w:val="26"/>
              </w:rPr>
              <w:t>и</w:t>
            </w:r>
            <w:r w:rsidR="00E233AE" w:rsidRPr="0040545F">
              <w:rPr>
                <w:rFonts w:ascii="Times New Roman" w:hAnsi="Times New Roman"/>
                <w:sz w:val="26"/>
                <w:szCs w:val="26"/>
              </w:rPr>
              <w:t xml:space="preserve"> 202</w:t>
            </w:r>
            <w:r w:rsidR="0009740E">
              <w:rPr>
                <w:rFonts w:ascii="Times New Roman" w:hAnsi="Times New Roman"/>
                <w:sz w:val="26"/>
                <w:szCs w:val="26"/>
              </w:rPr>
              <w:t>7</w:t>
            </w:r>
            <w:r w:rsidR="00E233AE" w:rsidRPr="0040545F">
              <w:rPr>
                <w:rFonts w:ascii="Times New Roman" w:hAnsi="Times New Roman"/>
                <w:sz w:val="26"/>
                <w:szCs w:val="26"/>
              </w:rPr>
              <w:t xml:space="preserve"> </w:t>
            </w:r>
            <w:r w:rsidR="00E233AE" w:rsidRPr="0040545F">
              <w:rPr>
                <w:rFonts w:ascii="Times New Roman" w:hAnsi="Times New Roman" w:hint="eastAsia"/>
                <w:sz w:val="26"/>
                <w:szCs w:val="26"/>
              </w:rPr>
              <w:t>годов</w:t>
            </w:r>
          </w:p>
        </w:tc>
        <w:tc>
          <w:tcPr>
            <w:tcW w:w="4063" w:type="dxa"/>
            <w:shd w:val="clear" w:color="auto" w:fill="auto"/>
          </w:tcPr>
          <w:p w:rsidR="00835EBE" w:rsidRPr="00D238EE" w:rsidRDefault="00835EBE" w:rsidP="001F241B">
            <w:pPr>
              <w:widowControl/>
              <w:outlineLvl w:val="0"/>
              <w:rPr>
                <w:rFonts w:ascii="Times New Roman" w:hAnsi="Times New Roman"/>
                <w:sz w:val="26"/>
                <w:szCs w:val="26"/>
              </w:rPr>
            </w:pPr>
          </w:p>
        </w:tc>
      </w:tr>
    </w:tbl>
    <w:p w:rsidR="00D36595" w:rsidRPr="00D238EE" w:rsidRDefault="00D36595" w:rsidP="00146F9C">
      <w:pPr>
        <w:widowControl/>
        <w:ind w:left="284"/>
        <w:jc w:val="center"/>
        <w:rPr>
          <w:rFonts w:ascii="Times New Roman" w:hAnsi="Times New Roman"/>
          <w:sz w:val="26"/>
          <w:szCs w:val="26"/>
        </w:rPr>
      </w:pPr>
    </w:p>
    <w:p w:rsidR="00F61927" w:rsidRPr="00D238EE" w:rsidRDefault="005F3066" w:rsidP="005F3066">
      <w:pPr>
        <w:widowControl/>
        <w:tabs>
          <w:tab w:val="num" w:pos="851"/>
        </w:tabs>
        <w:spacing w:line="360" w:lineRule="auto"/>
        <w:jc w:val="both"/>
        <w:rPr>
          <w:rFonts w:ascii="Times New Roman" w:hAnsi="Times New Roman"/>
          <w:sz w:val="26"/>
          <w:szCs w:val="26"/>
        </w:rPr>
      </w:pPr>
      <w:r>
        <w:rPr>
          <w:rFonts w:ascii="Times New Roman" w:hAnsi="Times New Roman"/>
          <w:sz w:val="26"/>
          <w:szCs w:val="26"/>
        </w:rPr>
        <w:tab/>
      </w:r>
      <w:r w:rsidR="00F61927" w:rsidRPr="00D238EE">
        <w:rPr>
          <w:rFonts w:ascii="Times New Roman" w:hAnsi="Times New Roman"/>
          <w:sz w:val="26"/>
          <w:szCs w:val="26"/>
        </w:rPr>
        <w:t xml:space="preserve">1. Утвердить основные характеристики бюджета </w:t>
      </w:r>
      <w:r w:rsidR="00F32D0C" w:rsidRPr="0040545F">
        <w:rPr>
          <w:rFonts w:ascii="Times New Roman" w:hAnsi="Times New Roman" w:hint="eastAsia"/>
          <w:sz w:val="26"/>
          <w:szCs w:val="26"/>
        </w:rPr>
        <w:t>Воробейнского</w:t>
      </w:r>
      <w:r w:rsidR="00F32D0C" w:rsidRPr="0040545F">
        <w:rPr>
          <w:rFonts w:ascii="Times New Roman" w:hAnsi="Times New Roman"/>
          <w:sz w:val="26"/>
          <w:szCs w:val="26"/>
        </w:rPr>
        <w:t xml:space="preserve"> </w:t>
      </w:r>
      <w:r w:rsidR="00F32D0C" w:rsidRPr="0040545F">
        <w:rPr>
          <w:rFonts w:ascii="Times New Roman" w:hAnsi="Times New Roman" w:hint="eastAsia"/>
          <w:sz w:val="26"/>
          <w:szCs w:val="26"/>
        </w:rPr>
        <w:t>сельского</w:t>
      </w:r>
      <w:r w:rsidR="00F32D0C" w:rsidRPr="0040545F">
        <w:rPr>
          <w:rFonts w:ascii="Times New Roman" w:hAnsi="Times New Roman"/>
          <w:sz w:val="26"/>
          <w:szCs w:val="26"/>
        </w:rPr>
        <w:t xml:space="preserve"> </w:t>
      </w:r>
      <w:r w:rsidR="00F32D0C" w:rsidRPr="0040545F">
        <w:rPr>
          <w:rFonts w:ascii="Times New Roman" w:hAnsi="Times New Roman" w:hint="eastAsia"/>
          <w:sz w:val="26"/>
          <w:szCs w:val="26"/>
        </w:rPr>
        <w:t>поселения</w:t>
      </w:r>
      <w:r w:rsidR="00F32D0C" w:rsidRPr="0040545F">
        <w:rPr>
          <w:rFonts w:ascii="Times New Roman" w:hAnsi="Times New Roman"/>
          <w:sz w:val="26"/>
          <w:szCs w:val="26"/>
        </w:rPr>
        <w:t xml:space="preserve"> </w:t>
      </w:r>
      <w:r w:rsidR="00F32D0C" w:rsidRPr="0040545F">
        <w:rPr>
          <w:rFonts w:ascii="Times New Roman" w:hAnsi="Times New Roman" w:hint="eastAsia"/>
          <w:sz w:val="26"/>
          <w:szCs w:val="26"/>
        </w:rPr>
        <w:t>Жирятинского</w:t>
      </w:r>
      <w:r w:rsidR="00F32D0C" w:rsidRPr="0040545F">
        <w:rPr>
          <w:rFonts w:ascii="Times New Roman" w:hAnsi="Times New Roman"/>
          <w:sz w:val="26"/>
          <w:szCs w:val="26"/>
        </w:rPr>
        <w:t xml:space="preserve"> </w:t>
      </w:r>
      <w:r w:rsidR="00F32D0C" w:rsidRPr="0040545F">
        <w:rPr>
          <w:rFonts w:ascii="Times New Roman" w:hAnsi="Times New Roman" w:hint="eastAsia"/>
          <w:sz w:val="26"/>
          <w:szCs w:val="26"/>
        </w:rPr>
        <w:t>муниципального</w:t>
      </w:r>
      <w:r w:rsidR="00F32D0C" w:rsidRPr="0040545F">
        <w:rPr>
          <w:rFonts w:ascii="Times New Roman" w:hAnsi="Times New Roman"/>
          <w:sz w:val="26"/>
          <w:szCs w:val="26"/>
        </w:rPr>
        <w:t xml:space="preserve"> </w:t>
      </w:r>
      <w:r w:rsidR="00F32D0C" w:rsidRPr="0040545F">
        <w:rPr>
          <w:rFonts w:ascii="Times New Roman" w:hAnsi="Times New Roman" w:hint="eastAsia"/>
          <w:sz w:val="26"/>
          <w:szCs w:val="26"/>
        </w:rPr>
        <w:t>района</w:t>
      </w:r>
      <w:r w:rsidR="00F32D0C" w:rsidRPr="0040545F">
        <w:rPr>
          <w:rFonts w:ascii="Times New Roman" w:hAnsi="Times New Roman"/>
          <w:sz w:val="26"/>
          <w:szCs w:val="26"/>
        </w:rPr>
        <w:t xml:space="preserve"> </w:t>
      </w:r>
      <w:r w:rsidR="00F32D0C" w:rsidRPr="0040545F">
        <w:rPr>
          <w:rFonts w:ascii="Times New Roman" w:hAnsi="Times New Roman" w:hint="eastAsia"/>
          <w:sz w:val="26"/>
          <w:szCs w:val="26"/>
        </w:rPr>
        <w:t>Брянской</w:t>
      </w:r>
      <w:r w:rsidR="00F32D0C" w:rsidRPr="0040545F">
        <w:rPr>
          <w:rFonts w:ascii="Times New Roman" w:hAnsi="Times New Roman"/>
          <w:sz w:val="26"/>
          <w:szCs w:val="26"/>
        </w:rPr>
        <w:t xml:space="preserve"> </w:t>
      </w:r>
      <w:r w:rsidR="00F32D0C" w:rsidRPr="0040545F">
        <w:rPr>
          <w:rFonts w:ascii="Times New Roman" w:hAnsi="Times New Roman" w:hint="eastAsia"/>
          <w:sz w:val="26"/>
          <w:szCs w:val="26"/>
        </w:rPr>
        <w:t>области</w:t>
      </w:r>
      <w:r w:rsidR="00F32D0C" w:rsidRPr="0040545F">
        <w:rPr>
          <w:rFonts w:ascii="Times New Roman" w:hAnsi="Times New Roman"/>
          <w:sz w:val="26"/>
          <w:szCs w:val="26"/>
        </w:rPr>
        <w:t xml:space="preserve"> </w:t>
      </w:r>
      <w:r w:rsidR="00F61927" w:rsidRPr="00D238EE">
        <w:rPr>
          <w:rFonts w:ascii="Times New Roman" w:hAnsi="Times New Roman"/>
          <w:sz w:val="26"/>
          <w:szCs w:val="26"/>
        </w:rPr>
        <w:t>на 20</w:t>
      </w:r>
      <w:r w:rsidR="00E233AE" w:rsidRPr="00D238EE">
        <w:rPr>
          <w:rFonts w:ascii="Times New Roman" w:hAnsi="Times New Roman"/>
          <w:sz w:val="26"/>
          <w:szCs w:val="26"/>
        </w:rPr>
        <w:t>2</w:t>
      </w:r>
      <w:r w:rsidR="0009740E">
        <w:rPr>
          <w:rFonts w:ascii="Times New Roman" w:hAnsi="Times New Roman"/>
          <w:sz w:val="26"/>
          <w:szCs w:val="26"/>
        </w:rPr>
        <w:t>5</w:t>
      </w:r>
      <w:r w:rsidR="00F61927" w:rsidRPr="00D238EE">
        <w:rPr>
          <w:rFonts w:ascii="Times New Roman" w:hAnsi="Times New Roman"/>
          <w:sz w:val="26"/>
          <w:szCs w:val="26"/>
        </w:rPr>
        <w:t xml:space="preserve"> год:</w:t>
      </w:r>
    </w:p>
    <w:p w:rsidR="00F61927" w:rsidRPr="00D238EE" w:rsidRDefault="00F61927" w:rsidP="00F61927">
      <w:pPr>
        <w:widowControl/>
        <w:tabs>
          <w:tab w:val="num" w:pos="1637"/>
        </w:tabs>
        <w:spacing w:line="360" w:lineRule="auto"/>
        <w:ind w:firstLine="851"/>
        <w:jc w:val="both"/>
        <w:rPr>
          <w:rFonts w:ascii="Times New Roman" w:hAnsi="Times New Roman"/>
          <w:sz w:val="26"/>
          <w:szCs w:val="26"/>
        </w:rPr>
      </w:pPr>
      <w:r w:rsidRPr="00D238EE">
        <w:rPr>
          <w:rFonts w:ascii="Times New Roman" w:hAnsi="Times New Roman"/>
          <w:sz w:val="26"/>
          <w:szCs w:val="26"/>
        </w:rPr>
        <w:t xml:space="preserve">прогнозируемый общий объем доходов </w:t>
      </w:r>
      <w:r w:rsidR="004D2AA4" w:rsidRPr="00D238EE">
        <w:rPr>
          <w:rFonts w:ascii="Times New Roman" w:hAnsi="Times New Roman"/>
          <w:sz w:val="26"/>
          <w:szCs w:val="26"/>
        </w:rPr>
        <w:t xml:space="preserve">бюджета </w:t>
      </w:r>
      <w:r w:rsidR="001F13C7" w:rsidRPr="00D238EE">
        <w:rPr>
          <w:rFonts w:ascii="Times New Roman" w:hAnsi="Times New Roman" w:hint="eastAsia"/>
          <w:sz w:val="26"/>
          <w:szCs w:val="26"/>
        </w:rPr>
        <w:t>Воробейнского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сельского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поселения</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Жирятинского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муниципального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района</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Брянской</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области</w:t>
      </w:r>
      <w:r w:rsidR="004D2AA4" w:rsidRPr="00D238EE">
        <w:rPr>
          <w:rFonts w:ascii="Times New Roman" w:hAnsi="Times New Roman"/>
          <w:sz w:val="26"/>
          <w:szCs w:val="26"/>
        </w:rPr>
        <w:t xml:space="preserve"> </w:t>
      </w:r>
      <w:r w:rsidRPr="00D238EE">
        <w:rPr>
          <w:rFonts w:ascii="Times New Roman" w:hAnsi="Times New Roman"/>
          <w:sz w:val="26"/>
          <w:szCs w:val="26"/>
        </w:rPr>
        <w:t xml:space="preserve">в сумме </w:t>
      </w:r>
      <w:r w:rsidR="005F3066" w:rsidRPr="00D238EE">
        <w:rPr>
          <w:rFonts w:ascii="Times New Roman" w:hAnsi="Times New Roman"/>
          <w:sz w:val="26"/>
          <w:szCs w:val="26"/>
        </w:rPr>
        <w:t xml:space="preserve">             </w:t>
      </w:r>
      <w:r w:rsidR="0009740E">
        <w:rPr>
          <w:rFonts w:ascii="Times New Roman" w:hAnsi="Times New Roman"/>
          <w:sz w:val="26"/>
          <w:szCs w:val="26"/>
        </w:rPr>
        <w:t>9 10</w:t>
      </w:r>
      <w:r w:rsidR="00741A1D">
        <w:rPr>
          <w:rFonts w:ascii="Times New Roman" w:hAnsi="Times New Roman"/>
          <w:sz w:val="26"/>
          <w:szCs w:val="26"/>
        </w:rPr>
        <w:t>8547</w:t>
      </w:r>
      <w:r w:rsidR="0009740E">
        <w:rPr>
          <w:rFonts w:ascii="Times New Roman" w:hAnsi="Times New Roman"/>
          <w:sz w:val="26"/>
          <w:szCs w:val="26"/>
        </w:rPr>
        <w:t>,00</w:t>
      </w:r>
      <w:r w:rsidRPr="00D238EE">
        <w:rPr>
          <w:rFonts w:ascii="Times New Roman" w:hAnsi="Times New Roman"/>
          <w:sz w:val="26"/>
          <w:szCs w:val="26"/>
        </w:rPr>
        <w:t xml:space="preserve"> рубл</w:t>
      </w:r>
      <w:r w:rsidR="00F32D0C" w:rsidRPr="00D238EE">
        <w:rPr>
          <w:rFonts w:ascii="Times New Roman" w:hAnsi="Times New Roman"/>
          <w:sz w:val="26"/>
          <w:szCs w:val="26"/>
        </w:rPr>
        <w:t>я</w:t>
      </w:r>
      <w:r w:rsidRPr="00D238EE">
        <w:rPr>
          <w:rFonts w:ascii="Times New Roman" w:hAnsi="Times New Roman"/>
          <w:sz w:val="26"/>
          <w:szCs w:val="26"/>
        </w:rPr>
        <w:t>;</w:t>
      </w:r>
    </w:p>
    <w:p w:rsidR="00F61927" w:rsidRPr="00D238EE" w:rsidRDefault="00F61927" w:rsidP="00F61927">
      <w:pPr>
        <w:widowControl/>
        <w:tabs>
          <w:tab w:val="num" w:pos="1637"/>
        </w:tabs>
        <w:spacing w:line="360" w:lineRule="auto"/>
        <w:ind w:firstLine="851"/>
        <w:jc w:val="both"/>
        <w:rPr>
          <w:rFonts w:ascii="Times New Roman" w:hAnsi="Times New Roman"/>
          <w:sz w:val="26"/>
          <w:szCs w:val="26"/>
        </w:rPr>
      </w:pPr>
      <w:r w:rsidRPr="00D238EE">
        <w:rPr>
          <w:rFonts w:ascii="Times New Roman" w:hAnsi="Times New Roman"/>
          <w:sz w:val="26"/>
          <w:szCs w:val="26"/>
        </w:rPr>
        <w:t xml:space="preserve">общий объем расходов </w:t>
      </w:r>
      <w:r w:rsidR="004D2AA4" w:rsidRPr="00D238EE">
        <w:rPr>
          <w:rFonts w:ascii="Times New Roman" w:hAnsi="Times New Roman"/>
          <w:sz w:val="26"/>
          <w:szCs w:val="26"/>
        </w:rPr>
        <w:t xml:space="preserve">бюджета </w:t>
      </w:r>
      <w:r w:rsidR="001F13C7" w:rsidRPr="00D238EE">
        <w:rPr>
          <w:rFonts w:ascii="Times New Roman" w:hAnsi="Times New Roman" w:hint="eastAsia"/>
          <w:sz w:val="26"/>
          <w:szCs w:val="26"/>
        </w:rPr>
        <w:t>Воробейнского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сельского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поселения</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Жирятинского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муниципального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района</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Брянской</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области</w:t>
      </w:r>
      <w:r w:rsidR="004D2AA4" w:rsidRPr="00D238EE">
        <w:rPr>
          <w:rFonts w:ascii="Times New Roman" w:hAnsi="Times New Roman"/>
          <w:sz w:val="26"/>
          <w:szCs w:val="26"/>
        </w:rPr>
        <w:t xml:space="preserve"> </w:t>
      </w:r>
      <w:r w:rsidRPr="00D238EE">
        <w:rPr>
          <w:rFonts w:ascii="Times New Roman" w:hAnsi="Times New Roman"/>
          <w:sz w:val="26"/>
          <w:szCs w:val="26"/>
        </w:rPr>
        <w:t xml:space="preserve">в сумме </w:t>
      </w:r>
      <w:r w:rsidR="00F32D0C" w:rsidRPr="00D238EE">
        <w:rPr>
          <w:rFonts w:ascii="Times New Roman" w:hAnsi="Times New Roman"/>
          <w:sz w:val="26"/>
          <w:szCs w:val="26"/>
        </w:rPr>
        <w:t xml:space="preserve">          </w:t>
      </w:r>
      <w:r w:rsidR="005F3066" w:rsidRPr="00D238EE">
        <w:rPr>
          <w:rFonts w:ascii="Times New Roman" w:hAnsi="Times New Roman"/>
          <w:sz w:val="26"/>
          <w:szCs w:val="26"/>
        </w:rPr>
        <w:t xml:space="preserve">            </w:t>
      </w:r>
      <w:r w:rsidR="00F32D0C" w:rsidRPr="00D238EE">
        <w:rPr>
          <w:rFonts w:ascii="Times New Roman" w:hAnsi="Times New Roman"/>
          <w:sz w:val="26"/>
          <w:szCs w:val="26"/>
        </w:rPr>
        <w:t xml:space="preserve">         </w:t>
      </w:r>
      <w:r w:rsidR="0009740E">
        <w:rPr>
          <w:rFonts w:ascii="Times New Roman" w:hAnsi="Times New Roman"/>
          <w:sz w:val="26"/>
          <w:szCs w:val="26"/>
        </w:rPr>
        <w:t>9</w:t>
      </w:r>
      <w:r w:rsidR="00AB082B">
        <w:rPr>
          <w:rFonts w:ascii="Times New Roman" w:hAnsi="Times New Roman"/>
          <w:sz w:val="26"/>
          <w:szCs w:val="26"/>
        </w:rPr>
        <w:t> 162 670,29</w:t>
      </w:r>
      <w:r w:rsidR="00470AC0" w:rsidRPr="00D238EE">
        <w:rPr>
          <w:rFonts w:ascii="Times New Roman" w:hAnsi="Times New Roman"/>
          <w:sz w:val="26"/>
          <w:szCs w:val="26"/>
        </w:rPr>
        <w:t xml:space="preserve"> </w:t>
      </w:r>
      <w:r w:rsidR="00F32D0C" w:rsidRPr="00D238EE">
        <w:rPr>
          <w:rFonts w:ascii="Times New Roman" w:hAnsi="Times New Roman"/>
          <w:sz w:val="26"/>
          <w:szCs w:val="26"/>
        </w:rPr>
        <w:t>рубля</w:t>
      </w:r>
      <w:r w:rsidRPr="00D238EE">
        <w:rPr>
          <w:rFonts w:ascii="Times New Roman" w:hAnsi="Times New Roman"/>
          <w:sz w:val="26"/>
          <w:szCs w:val="26"/>
        </w:rPr>
        <w:t>;</w:t>
      </w:r>
    </w:p>
    <w:p w:rsidR="006E1C9C" w:rsidRPr="00D238EE" w:rsidRDefault="006E1C9C" w:rsidP="00F61927">
      <w:pPr>
        <w:widowControl/>
        <w:tabs>
          <w:tab w:val="num" w:pos="1637"/>
        </w:tabs>
        <w:spacing w:line="360" w:lineRule="auto"/>
        <w:ind w:firstLine="851"/>
        <w:jc w:val="both"/>
        <w:rPr>
          <w:rFonts w:ascii="Times New Roman" w:hAnsi="Times New Roman"/>
          <w:sz w:val="26"/>
          <w:szCs w:val="26"/>
        </w:rPr>
      </w:pPr>
      <w:r w:rsidRPr="00D238EE">
        <w:rPr>
          <w:rFonts w:ascii="Times New Roman" w:hAnsi="Times New Roman"/>
          <w:sz w:val="26"/>
          <w:szCs w:val="26"/>
        </w:rPr>
        <w:t xml:space="preserve">прогнозируемый дефицит бюджета </w:t>
      </w:r>
      <w:r w:rsidR="001F13C7" w:rsidRPr="00D238EE">
        <w:rPr>
          <w:rFonts w:ascii="Times New Roman" w:hAnsi="Times New Roman" w:hint="eastAsia"/>
          <w:sz w:val="26"/>
          <w:szCs w:val="26"/>
        </w:rPr>
        <w:t>Воробейнского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сельского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поселения</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Жирятинского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муниципального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района</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Брянской</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области</w:t>
      </w:r>
      <w:r w:rsidRPr="00D238EE">
        <w:rPr>
          <w:rFonts w:ascii="Times New Roman" w:hAnsi="Times New Roman"/>
          <w:sz w:val="26"/>
          <w:szCs w:val="26"/>
        </w:rPr>
        <w:t xml:space="preserve"> в сумме </w:t>
      </w:r>
      <w:r w:rsidR="00AB082B">
        <w:rPr>
          <w:rFonts w:ascii="Times New Roman" w:hAnsi="Times New Roman"/>
          <w:sz w:val="26"/>
          <w:szCs w:val="26"/>
        </w:rPr>
        <w:t>54 123,29 рубля</w:t>
      </w:r>
      <w:r w:rsidRPr="00D238EE">
        <w:rPr>
          <w:rFonts w:ascii="Times New Roman" w:hAnsi="Times New Roman"/>
          <w:sz w:val="26"/>
          <w:szCs w:val="26"/>
        </w:rPr>
        <w:t>;</w:t>
      </w:r>
    </w:p>
    <w:p w:rsidR="00F61927" w:rsidRPr="00D238EE" w:rsidRDefault="00F61927" w:rsidP="00F61927">
      <w:pPr>
        <w:widowControl/>
        <w:tabs>
          <w:tab w:val="num" w:pos="1637"/>
        </w:tabs>
        <w:spacing w:line="360" w:lineRule="auto"/>
        <w:ind w:firstLine="851"/>
        <w:jc w:val="both"/>
        <w:rPr>
          <w:rFonts w:ascii="Times New Roman" w:hAnsi="Times New Roman"/>
          <w:sz w:val="26"/>
          <w:szCs w:val="26"/>
        </w:rPr>
      </w:pPr>
      <w:r w:rsidRPr="00D238EE">
        <w:rPr>
          <w:rFonts w:ascii="Times New Roman" w:hAnsi="Times New Roman"/>
          <w:sz w:val="26"/>
          <w:szCs w:val="26"/>
        </w:rPr>
        <w:t xml:space="preserve">верхний предел муниципального </w:t>
      </w:r>
      <w:r w:rsidR="0009740E" w:rsidRPr="001021A1">
        <w:rPr>
          <w:rFonts w:ascii="Times New Roman" w:hAnsi="Times New Roman"/>
          <w:sz w:val="26"/>
          <w:szCs w:val="26"/>
        </w:rPr>
        <w:t xml:space="preserve">внутреннего </w:t>
      </w:r>
      <w:r w:rsidRPr="00D238EE">
        <w:rPr>
          <w:rFonts w:ascii="Times New Roman" w:hAnsi="Times New Roman"/>
          <w:sz w:val="26"/>
          <w:szCs w:val="26"/>
        </w:rPr>
        <w:t>долга Воробейнского сел</w:t>
      </w:r>
      <w:r w:rsidR="004D2AA4" w:rsidRPr="00D238EE">
        <w:rPr>
          <w:rFonts w:ascii="Times New Roman" w:hAnsi="Times New Roman"/>
          <w:sz w:val="26"/>
          <w:szCs w:val="26"/>
        </w:rPr>
        <w:t xml:space="preserve">ьского поселения </w:t>
      </w:r>
      <w:r w:rsidR="00880D91" w:rsidRPr="00582FE9">
        <w:rPr>
          <w:rFonts w:ascii="Times New Roman" w:hAnsi="Times New Roman" w:hint="eastAsia"/>
          <w:sz w:val="26"/>
          <w:szCs w:val="26"/>
        </w:rPr>
        <w:t>Жирятинского</w:t>
      </w:r>
      <w:r w:rsidR="00880D91" w:rsidRPr="00582FE9">
        <w:rPr>
          <w:rFonts w:ascii="Times New Roman" w:hAnsi="Times New Roman"/>
          <w:sz w:val="26"/>
          <w:szCs w:val="26"/>
        </w:rPr>
        <w:t xml:space="preserve"> </w:t>
      </w:r>
      <w:r w:rsidR="00880D91" w:rsidRPr="00582FE9">
        <w:rPr>
          <w:rFonts w:ascii="Times New Roman" w:hAnsi="Times New Roman" w:hint="eastAsia"/>
          <w:sz w:val="26"/>
          <w:szCs w:val="26"/>
        </w:rPr>
        <w:t>муниципального</w:t>
      </w:r>
      <w:r w:rsidR="00880D91" w:rsidRPr="00582FE9">
        <w:rPr>
          <w:rFonts w:ascii="Times New Roman" w:hAnsi="Times New Roman"/>
          <w:sz w:val="26"/>
          <w:szCs w:val="26"/>
        </w:rPr>
        <w:t xml:space="preserve"> </w:t>
      </w:r>
      <w:r w:rsidR="00880D91" w:rsidRPr="00582FE9">
        <w:rPr>
          <w:rFonts w:ascii="Times New Roman" w:hAnsi="Times New Roman" w:hint="eastAsia"/>
          <w:sz w:val="26"/>
          <w:szCs w:val="26"/>
        </w:rPr>
        <w:t>района</w:t>
      </w:r>
      <w:r w:rsidR="00880D91" w:rsidRPr="00582FE9">
        <w:rPr>
          <w:rFonts w:ascii="Times New Roman" w:hAnsi="Times New Roman"/>
          <w:sz w:val="26"/>
          <w:szCs w:val="26"/>
        </w:rPr>
        <w:t xml:space="preserve"> </w:t>
      </w:r>
      <w:r w:rsidR="00880D91" w:rsidRPr="00582FE9">
        <w:rPr>
          <w:rFonts w:ascii="Times New Roman" w:hAnsi="Times New Roman" w:hint="eastAsia"/>
          <w:sz w:val="26"/>
          <w:szCs w:val="26"/>
        </w:rPr>
        <w:t>Брянской</w:t>
      </w:r>
      <w:r w:rsidR="005F3066" w:rsidRPr="00582FE9">
        <w:rPr>
          <w:rFonts w:ascii="Times New Roman" w:hAnsi="Times New Roman"/>
          <w:sz w:val="26"/>
          <w:szCs w:val="26"/>
        </w:rPr>
        <w:t xml:space="preserve"> области</w:t>
      </w:r>
      <w:r w:rsidR="00880D91" w:rsidRPr="00582FE9">
        <w:rPr>
          <w:rFonts w:ascii="Times New Roman" w:hAnsi="Times New Roman"/>
          <w:sz w:val="26"/>
          <w:szCs w:val="26"/>
        </w:rPr>
        <w:t xml:space="preserve"> </w:t>
      </w:r>
      <w:r w:rsidR="004D2AA4" w:rsidRPr="00D238EE">
        <w:rPr>
          <w:rFonts w:ascii="Times New Roman" w:hAnsi="Times New Roman"/>
          <w:sz w:val="26"/>
          <w:szCs w:val="26"/>
        </w:rPr>
        <w:t>на 1 января 202</w:t>
      </w:r>
      <w:r w:rsidR="0009740E">
        <w:rPr>
          <w:rFonts w:ascii="Times New Roman" w:hAnsi="Times New Roman"/>
          <w:sz w:val="26"/>
          <w:szCs w:val="26"/>
        </w:rPr>
        <w:t>6</w:t>
      </w:r>
      <w:r w:rsidRPr="00D238EE">
        <w:rPr>
          <w:rFonts w:ascii="Times New Roman" w:hAnsi="Times New Roman"/>
          <w:sz w:val="26"/>
          <w:szCs w:val="26"/>
        </w:rPr>
        <w:t xml:space="preserve"> года 0</w:t>
      </w:r>
      <w:r w:rsidR="00715BE7" w:rsidRPr="00D238EE">
        <w:rPr>
          <w:rFonts w:ascii="Times New Roman" w:hAnsi="Times New Roman"/>
          <w:sz w:val="26"/>
          <w:szCs w:val="26"/>
        </w:rPr>
        <w:t>,00</w:t>
      </w:r>
      <w:r w:rsidRPr="00D238EE">
        <w:rPr>
          <w:rFonts w:ascii="Times New Roman" w:hAnsi="Times New Roman"/>
          <w:sz w:val="26"/>
          <w:szCs w:val="26"/>
        </w:rPr>
        <w:t xml:space="preserve"> рублей. </w:t>
      </w:r>
    </w:p>
    <w:p w:rsidR="00F61927" w:rsidRPr="00D238EE" w:rsidRDefault="00F61927" w:rsidP="00F61927">
      <w:pPr>
        <w:widowControl/>
        <w:tabs>
          <w:tab w:val="num" w:pos="1637"/>
        </w:tabs>
        <w:spacing w:line="360" w:lineRule="auto"/>
        <w:ind w:firstLine="851"/>
        <w:jc w:val="both"/>
        <w:rPr>
          <w:rFonts w:ascii="Times New Roman" w:hAnsi="Times New Roman"/>
          <w:sz w:val="26"/>
          <w:szCs w:val="26"/>
        </w:rPr>
      </w:pPr>
      <w:r w:rsidRPr="00D238EE">
        <w:rPr>
          <w:rFonts w:ascii="Times New Roman" w:hAnsi="Times New Roman"/>
          <w:sz w:val="26"/>
          <w:szCs w:val="26"/>
        </w:rPr>
        <w:t xml:space="preserve">2. Утвердить основные характеристики </w:t>
      </w:r>
      <w:r w:rsidR="004D2AA4" w:rsidRPr="00D238EE">
        <w:rPr>
          <w:rFonts w:ascii="Times New Roman" w:hAnsi="Times New Roman"/>
          <w:sz w:val="26"/>
          <w:szCs w:val="26"/>
        </w:rPr>
        <w:t xml:space="preserve">бюджета </w:t>
      </w:r>
      <w:r w:rsidR="001F13C7" w:rsidRPr="00D238EE">
        <w:rPr>
          <w:rFonts w:ascii="Times New Roman" w:hAnsi="Times New Roman" w:hint="eastAsia"/>
          <w:sz w:val="26"/>
          <w:szCs w:val="26"/>
        </w:rPr>
        <w:t>Воробейнского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сельского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поселения</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Жирятинского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муниципального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района</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Брянской</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области</w:t>
      </w:r>
      <w:r w:rsidR="004D2AA4" w:rsidRPr="00D238EE">
        <w:rPr>
          <w:rFonts w:ascii="Times New Roman" w:hAnsi="Times New Roman"/>
          <w:sz w:val="26"/>
          <w:szCs w:val="26"/>
        </w:rPr>
        <w:t xml:space="preserve"> на 202</w:t>
      </w:r>
      <w:r w:rsidR="0009740E">
        <w:rPr>
          <w:rFonts w:ascii="Times New Roman" w:hAnsi="Times New Roman"/>
          <w:sz w:val="26"/>
          <w:szCs w:val="26"/>
        </w:rPr>
        <w:t>6</w:t>
      </w:r>
      <w:r w:rsidR="004D2AA4" w:rsidRPr="00D238EE">
        <w:rPr>
          <w:rFonts w:ascii="Times New Roman" w:hAnsi="Times New Roman"/>
          <w:sz w:val="26"/>
          <w:szCs w:val="26"/>
        </w:rPr>
        <w:t xml:space="preserve"> год и 202</w:t>
      </w:r>
      <w:r w:rsidR="0009740E">
        <w:rPr>
          <w:rFonts w:ascii="Times New Roman" w:hAnsi="Times New Roman"/>
          <w:sz w:val="26"/>
          <w:szCs w:val="26"/>
        </w:rPr>
        <w:t>7</w:t>
      </w:r>
      <w:r w:rsidRPr="00D238EE">
        <w:rPr>
          <w:rFonts w:ascii="Times New Roman" w:hAnsi="Times New Roman"/>
          <w:sz w:val="26"/>
          <w:szCs w:val="26"/>
        </w:rPr>
        <w:t xml:space="preserve"> годы:</w:t>
      </w:r>
    </w:p>
    <w:p w:rsidR="00F61927" w:rsidRPr="00D238EE" w:rsidRDefault="00F61927" w:rsidP="00F61927">
      <w:pPr>
        <w:widowControl/>
        <w:tabs>
          <w:tab w:val="num" w:pos="1637"/>
        </w:tabs>
        <w:spacing w:line="360" w:lineRule="auto"/>
        <w:ind w:firstLine="851"/>
        <w:jc w:val="both"/>
        <w:rPr>
          <w:rFonts w:ascii="Times New Roman" w:hAnsi="Times New Roman"/>
          <w:sz w:val="26"/>
          <w:szCs w:val="26"/>
        </w:rPr>
      </w:pPr>
      <w:r w:rsidRPr="00D238EE">
        <w:rPr>
          <w:rFonts w:ascii="Times New Roman" w:hAnsi="Times New Roman"/>
          <w:sz w:val="26"/>
          <w:szCs w:val="26"/>
        </w:rPr>
        <w:t xml:space="preserve">прогнозируемый общий объем доходов </w:t>
      </w:r>
      <w:r w:rsidR="004D2AA4" w:rsidRPr="00D238EE">
        <w:rPr>
          <w:rFonts w:ascii="Times New Roman" w:hAnsi="Times New Roman"/>
          <w:sz w:val="26"/>
          <w:szCs w:val="26"/>
        </w:rPr>
        <w:t xml:space="preserve">бюджета </w:t>
      </w:r>
      <w:r w:rsidR="001F13C7" w:rsidRPr="00D238EE">
        <w:rPr>
          <w:rFonts w:ascii="Times New Roman" w:hAnsi="Times New Roman" w:hint="eastAsia"/>
          <w:sz w:val="26"/>
          <w:szCs w:val="26"/>
        </w:rPr>
        <w:t>Воробейнского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сельского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поселения</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Жирятинского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муниципального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района</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Брянской</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области</w:t>
      </w:r>
      <w:r w:rsidR="004D2AA4" w:rsidRPr="00D238EE">
        <w:rPr>
          <w:rFonts w:ascii="Times New Roman" w:hAnsi="Times New Roman"/>
          <w:sz w:val="26"/>
          <w:szCs w:val="26"/>
        </w:rPr>
        <w:t xml:space="preserve"> на 202</w:t>
      </w:r>
      <w:r w:rsidR="0009740E">
        <w:rPr>
          <w:rFonts w:ascii="Times New Roman" w:hAnsi="Times New Roman"/>
          <w:sz w:val="26"/>
          <w:szCs w:val="26"/>
        </w:rPr>
        <w:t>6</w:t>
      </w:r>
      <w:r w:rsidRPr="00D238EE">
        <w:rPr>
          <w:rFonts w:ascii="Times New Roman" w:hAnsi="Times New Roman"/>
          <w:sz w:val="26"/>
          <w:szCs w:val="26"/>
        </w:rPr>
        <w:t xml:space="preserve"> год в сумме </w:t>
      </w:r>
      <w:r w:rsidR="0009740E">
        <w:rPr>
          <w:rFonts w:ascii="Times New Roman" w:hAnsi="Times New Roman"/>
          <w:sz w:val="26"/>
          <w:szCs w:val="26"/>
        </w:rPr>
        <w:t>7 5</w:t>
      </w:r>
      <w:r w:rsidR="00CD2396">
        <w:rPr>
          <w:rFonts w:ascii="Times New Roman" w:hAnsi="Times New Roman"/>
          <w:sz w:val="26"/>
          <w:szCs w:val="26"/>
        </w:rPr>
        <w:t>23879</w:t>
      </w:r>
      <w:r w:rsidR="0009740E">
        <w:rPr>
          <w:rFonts w:ascii="Times New Roman" w:hAnsi="Times New Roman"/>
          <w:sz w:val="26"/>
          <w:szCs w:val="26"/>
        </w:rPr>
        <w:t>,00</w:t>
      </w:r>
      <w:r w:rsidR="00A71370" w:rsidRPr="00D238EE">
        <w:rPr>
          <w:rFonts w:ascii="Times New Roman" w:hAnsi="Times New Roman"/>
          <w:sz w:val="26"/>
          <w:szCs w:val="26"/>
        </w:rPr>
        <w:t xml:space="preserve"> </w:t>
      </w:r>
      <w:r w:rsidRPr="00D238EE">
        <w:rPr>
          <w:rFonts w:ascii="Times New Roman" w:hAnsi="Times New Roman"/>
          <w:sz w:val="26"/>
          <w:szCs w:val="26"/>
        </w:rPr>
        <w:t>рубл</w:t>
      </w:r>
      <w:r w:rsidR="00F4784D" w:rsidRPr="00D238EE">
        <w:rPr>
          <w:rFonts w:ascii="Times New Roman" w:hAnsi="Times New Roman"/>
          <w:sz w:val="26"/>
          <w:szCs w:val="26"/>
        </w:rPr>
        <w:t>я</w:t>
      </w:r>
      <w:r w:rsidR="0009740E">
        <w:rPr>
          <w:rFonts w:ascii="Times New Roman" w:hAnsi="Times New Roman"/>
          <w:sz w:val="26"/>
          <w:szCs w:val="26"/>
        </w:rPr>
        <w:t xml:space="preserve"> и на 2027</w:t>
      </w:r>
      <w:r w:rsidRPr="00D238EE">
        <w:rPr>
          <w:rFonts w:ascii="Times New Roman" w:hAnsi="Times New Roman"/>
          <w:sz w:val="26"/>
          <w:szCs w:val="26"/>
        </w:rPr>
        <w:t xml:space="preserve"> год в сумме </w:t>
      </w:r>
      <w:r w:rsidR="0009740E">
        <w:rPr>
          <w:rFonts w:ascii="Times New Roman" w:hAnsi="Times New Roman"/>
          <w:sz w:val="26"/>
          <w:szCs w:val="26"/>
        </w:rPr>
        <w:t>8 7</w:t>
      </w:r>
      <w:r w:rsidR="00CD2396">
        <w:rPr>
          <w:rFonts w:ascii="Times New Roman" w:hAnsi="Times New Roman"/>
          <w:sz w:val="26"/>
          <w:szCs w:val="26"/>
        </w:rPr>
        <w:t>93248</w:t>
      </w:r>
      <w:r w:rsidR="0009740E">
        <w:rPr>
          <w:rFonts w:ascii="Times New Roman" w:hAnsi="Times New Roman"/>
          <w:sz w:val="26"/>
          <w:szCs w:val="26"/>
        </w:rPr>
        <w:t>,00</w:t>
      </w:r>
      <w:r w:rsidRPr="00D238EE">
        <w:rPr>
          <w:rFonts w:ascii="Times New Roman" w:hAnsi="Times New Roman"/>
          <w:sz w:val="26"/>
          <w:szCs w:val="26"/>
        </w:rPr>
        <w:t xml:space="preserve"> рубл</w:t>
      </w:r>
      <w:r w:rsidR="005F3066" w:rsidRPr="00D238EE">
        <w:rPr>
          <w:rFonts w:ascii="Times New Roman" w:hAnsi="Times New Roman"/>
          <w:sz w:val="26"/>
          <w:szCs w:val="26"/>
        </w:rPr>
        <w:t>я</w:t>
      </w:r>
      <w:r w:rsidRPr="00D238EE">
        <w:rPr>
          <w:rFonts w:ascii="Times New Roman" w:hAnsi="Times New Roman"/>
          <w:sz w:val="26"/>
          <w:szCs w:val="26"/>
        </w:rPr>
        <w:t>;</w:t>
      </w:r>
    </w:p>
    <w:p w:rsidR="00F61927" w:rsidRPr="00D238EE" w:rsidRDefault="00F61927" w:rsidP="00F61927">
      <w:pPr>
        <w:widowControl/>
        <w:tabs>
          <w:tab w:val="num" w:pos="1637"/>
        </w:tabs>
        <w:spacing w:line="360" w:lineRule="auto"/>
        <w:ind w:firstLine="851"/>
        <w:jc w:val="both"/>
        <w:rPr>
          <w:rFonts w:ascii="Times New Roman" w:hAnsi="Times New Roman"/>
          <w:sz w:val="26"/>
          <w:szCs w:val="26"/>
        </w:rPr>
      </w:pPr>
      <w:r w:rsidRPr="00D238EE">
        <w:rPr>
          <w:rFonts w:ascii="Times New Roman" w:hAnsi="Times New Roman"/>
          <w:sz w:val="26"/>
          <w:szCs w:val="26"/>
        </w:rPr>
        <w:t xml:space="preserve">общий объем расходов </w:t>
      </w:r>
      <w:r w:rsidR="004D2AA4" w:rsidRPr="00D238EE">
        <w:rPr>
          <w:rFonts w:ascii="Times New Roman" w:hAnsi="Times New Roman"/>
          <w:sz w:val="26"/>
          <w:szCs w:val="26"/>
        </w:rPr>
        <w:t xml:space="preserve">бюджета </w:t>
      </w:r>
      <w:r w:rsidR="001F13C7" w:rsidRPr="00D238EE">
        <w:rPr>
          <w:rFonts w:ascii="Times New Roman" w:hAnsi="Times New Roman" w:hint="eastAsia"/>
          <w:sz w:val="26"/>
          <w:szCs w:val="26"/>
        </w:rPr>
        <w:t>Воробейнского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сельского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поселения</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Жирятинского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муниципального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района</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Брянской</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области</w:t>
      </w:r>
      <w:r w:rsidR="001F13C7" w:rsidRPr="00D238EE">
        <w:rPr>
          <w:rFonts w:ascii="Times New Roman" w:hAnsi="Times New Roman"/>
          <w:sz w:val="26"/>
          <w:szCs w:val="26"/>
        </w:rPr>
        <w:t xml:space="preserve"> </w:t>
      </w:r>
      <w:r w:rsidR="004D2AA4" w:rsidRPr="00D238EE">
        <w:rPr>
          <w:rFonts w:ascii="Times New Roman" w:hAnsi="Times New Roman"/>
          <w:sz w:val="26"/>
          <w:szCs w:val="26"/>
        </w:rPr>
        <w:t>на 202</w:t>
      </w:r>
      <w:r w:rsidR="0009740E">
        <w:rPr>
          <w:rFonts w:ascii="Times New Roman" w:hAnsi="Times New Roman"/>
          <w:sz w:val="26"/>
          <w:szCs w:val="26"/>
        </w:rPr>
        <w:t>6</w:t>
      </w:r>
      <w:r w:rsidRPr="00D238EE">
        <w:rPr>
          <w:rFonts w:ascii="Times New Roman" w:hAnsi="Times New Roman"/>
          <w:sz w:val="26"/>
          <w:szCs w:val="26"/>
        </w:rPr>
        <w:t xml:space="preserve"> год в сумме </w:t>
      </w:r>
      <w:r w:rsidR="0009740E">
        <w:rPr>
          <w:rFonts w:ascii="Times New Roman" w:hAnsi="Times New Roman"/>
          <w:sz w:val="26"/>
          <w:szCs w:val="26"/>
        </w:rPr>
        <w:lastRenderedPageBreak/>
        <w:t>7 5</w:t>
      </w:r>
      <w:r w:rsidR="00C44E4F">
        <w:rPr>
          <w:rFonts w:ascii="Times New Roman" w:hAnsi="Times New Roman"/>
          <w:sz w:val="26"/>
          <w:szCs w:val="26"/>
        </w:rPr>
        <w:t>23879</w:t>
      </w:r>
      <w:r w:rsidR="0009740E">
        <w:rPr>
          <w:rFonts w:ascii="Times New Roman" w:hAnsi="Times New Roman"/>
          <w:sz w:val="26"/>
          <w:szCs w:val="26"/>
        </w:rPr>
        <w:t>,00</w:t>
      </w:r>
      <w:r w:rsidR="005F3066" w:rsidRPr="00D238EE">
        <w:rPr>
          <w:rFonts w:ascii="Times New Roman" w:hAnsi="Times New Roman"/>
          <w:sz w:val="26"/>
          <w:szCs w:val="26"/>
        </w:rPr>
        <w:t xml:space="preserve"> </w:t>
      </w:r>
      <w:r w:rsidR="0046676C" w:rsidRPr="00D238EE">
        <w:rPr>
          <w:rFonts w:ascii="Times New Roman" w:hAnsi="Times New Roman"/>
          <w:sz w:val="26"/>
          <w:szCs w:val="26"/>
        </w:rPr>
        <w:t>рубл</w:t>
      </w:r>
      <w:r w:rsidR="00F4784D" w:rsidRPr="00D238EE">
        <w:rPr>
          <w:rFonts w:ascii="Times New Roman" w:hAnsi="Times New Roman"/>
          <w:sz w:val="26"/>
          <w:szCs w:val="26"/>
        </w:rPr>
        <w:t>я</w:t>
      </w:r>
      <w:r w:rsidR="003F15F2" w:rsidRPr="00D238EE">
        <w:rPr>
          <w:rFonts w:ascii="Times New Roman" w:hAnsi="Times New Roman"/>
          <w:sz w:val="26"/>
          <w:szCs w:val="26"/>
        </w:rPr>
        <w:t xml:space="preserve">, в том числе условно утвержденные расходы в сумме </w:t>
      </w:r>
      <w:r w:rsidR="00F32D0C" w:rsidRPr="00D238EE">
        <w:rPr>
          <w:rFonts w:ascii="Times New Roman" w:hAnsi="Times New Roman"/>
          <w:sz w:val="26"/>
          <w:szCs w:val="26"/>
        </w:rPr>
        <w:t xml:space="preserve">    </w:t>
      </w:r>
      <w:r w:rsidR="005F3066" w:rsidRPr="00D238EE">
        <w:rPr>
          <w:rFonts w:ascii="Times New Roman" w:hAnsi="Times New Roman"/>
          <w:sz w:val="26"/>
          <w:szCs w:val="26"/>
        </w:rPr>
        <w:t xml:space="preserve">            </w:t>
      </w:r>
      <w:r w:rsidR="00F32D0C" w:rsidRPr="00D238EE">
        <w:rPr>
          <w:rFonts w:ascii="Times New Roman" w:hAnsi="Times New Roman"/>
          <w:sz w:val="26"/>
          <w:szCs w:val="26"/>
        </w:rPr>
        <w:t xml:space="preserve">     </w:t>
      </w:r>
      <w:r w:rsidR="0009740E">
        <w:rPr>
          <w:rFonts w:ascii="Times New Roman" w:hAnsi="Times New Roman"/>
          <w:sz w:val="26"/>
          <w:szCs w:val="26"/>
        </w:rPr>
        <w:t>96 546,00</w:t>
      </w:r>
      <w:r w:rsidR="003F15F2" w:rsidRPr="00D238EE">
        <w:rPr>
          <w:rFonts w:ascii="Times New Roman" w:hAnsi="Times New Roman"/>
          <w:sz w:val="26"/>
          <w:szCs w:val="26"/>
        </w:rPr>
        <w:t xml:space="preserve"> рубл</w:t>
      </w:r>
      <w:r w:rsidR="0009740E">
        <w:rPr>
          <w:rFonts w:ascii="Times New Roman" w:hAnsi="Times New Roman"/>
          <w:sz w:val="26"/>
          <w:szCs w:val="26"/>
        </w:rPr>
        <w:t>я</w:t>
      </w:r>
      <w:r w:rsidR="0046676C" w:rsidRPr="00D238EE">
        <w:rPr>
          <w:rFonts w:ascii="Times New Roman" w:hAnsi="Times New Roman"/>
          <w:sz w:val="26"/>
          <w:szCs w:val="26"/>
        </w:rPr>
        <w:t xml:space="preserve"> и на 202</w:t>
      </w:r>
      <w:r w:rsidR="0009740E">
        <w:rPr>
          <w:rFonts w:ascii="Times New Roman" w:hAnsi="Times New Roman"/>
          <w:sz w:val="26"/>
          <w:szCs w:val="26"/>
        </w:rPr>
        <w:t>7</w:t>
      </w:r>
      <w:r w:rsidRPr="00D238EE">
        <w:rPr>
          <w:rFonts w:ascii="Times New Roman" w:hAnsi="Times New Roman"/>
          <w:sz w:val="26"/>
          <w:szCs w:val="26"/>
        </w:rPr>
        <w:t xml:space="preserve"> год в сумме </w:t>
      </w:r>
      <w:r w:rsidR="0009740E">
        <w:rPr>
          <w:rFonts w:ascii="Times New Roman" w:hAnsi="Times New Roman"/>
          <w:sz w:val="26"/>
          <w:szCs w:val="26"/>
        </w:rPr>
        <w:t>8 7</w:t>
      </w:r>
      <w:r w:rsidR="00C44E4F">
        <w:rPr>
          <w:rFonts w:ascii="Times New Roman" w:hAnsi="Times New Roman"/>
          <w:sz w:val="26"/>
          <w:szCs w:val="26"/>
        </w:rPr>
        <w:t>93248</w:t>
      </w:r>
      <w:r w:rsidR="0009740E">
        <w:rPr>
          <w:rFonts w:ascii="Times New Roman" w:hAnsi="Times New Roman"/>
          <w:sz w:val="26"/>
          <w:szCs w:val="26"/>
        </w:rPr>
        <w:t>,00</w:t>
      </w:r>
      <w:r w:rsidR="00D83145" w:rsidRPr="00D238EE">
        <w:rPr>
          <w:rFonts w:ascii="Times New Roman" w:hAnsi="Times New Roman"/>
          <w:sz w:val="26"/>
          <w:szCs w:val="26"/>
        </w:rPr>
        <w:t xml:space="preserve"> рубл</w:t>
      </w:r>
      <w:r w:rsidR="005F3066" w:rsidRPr="00D238EE">
        <w:rPr>
          <w:rFonts w:ascii="Times New Roman" w:hAnsi="Times New Roman"/>
          <w:sz w:val="26"/>
          <w:szCs w:val="26"/>
        </w:rPr>
        <w:t>я</w:t>
      </w:r>
      <w:r w:rsidR="003F15F2" w:rsidRPr="00D238EE">
        <w:rPr>
          <w:rFonts w:ascii="Times New Roman" w:hAnsi="Times New Roman"/>
          <w:sz w:val="26"/>
          <w:szCs w:val="26"/>
        </w:rPr>
        <w:t>, в том числе условно утвержденные расходы в сумме</w:t>
      </w:r>
      <w:r w:rsidR="00F32D0C" w:rsidRPr="00D238EE">
        <w:rPr>
          <w:rFonts w:ascii="Times New Roman" w:hAnsi="Times New Roman"/>
          <w:sz w:val="26"/>
          <w:szCs w:val="26"/>
        </w:rPr>
        <w:t xml:space="preserve"> </w:t>
      </w:r>
      <w:r w:rsidR="0009740E">
        <w:rPr>
          <w:rFonts w:ascii="Times New Roman" w:hAnsi="Times New Roman"/>
          <w:sz w:val="26"/>
          <w:szCs w:val="26"/>
        </w:rPr>
        <w:t>204 210,00 рубля</w:t>
      </w:r>
      <w:r w:rsidRPr="00D238EE">
        <w:rPr>
          <w:rFonts w:ascii="Times New Roman" w:hAnsi="Times New Roman"/>
          <w:sz w:val="26"/>
          <w:szCs w:val="26"/>
        </w:rPr>
        <w:t>;</w:t>
      </w:r>
    </w:p>
    <w:p w:rsidR="006E1C9C" w:rsidRPr="00D238EE" w:rsidRDefault="006E1C9C" w:rsidP="00F61927">
      <w:pPr>
        <w:widowControl/>
        <w:tabs>
          <w:tab w:val="num" w:pos="1637"/>
        </w:tabs>
        <w:spacing w:line="360" w:lineRule="auto"/>
        <w:ind w:firstLine="851"/>
        <w:jc w:val="both"/>
        <w:rPr>
          <w:rFonts w:ascii="Times New Roman" w:hAnsi="Times New Roman"/>
          <w:sz w:val="26"/>
          <w:szCs w:val="26"/>
        </w:rPr>
      </w:pPr>
      <w:r w:rsidRPr="00D238EE">
        <w:rPr>
          <w:rFonts w:ascii="Times New Roman" w:hAnsi="Times New Roman"/>
          <w:sz w:val="26"/>
          <w:szCs w:val="26"/>
        </w:rPr>
        <w:t xml:space="preserve">прогнозируемый дефицит бюджета </w:t>
      </w:r>
      <w:r w:rsidR="001F13C7" w:rsidRPr="00D238EE">
        <w:rPr>
          <w:rFonts w:ascii="Times New Roman" w:hAnsi="Times New Roman" w:hint="eastAsia"/>
          <w:sz w:val="26"/>
          <w:szCs w:val="26"/>
        </w:rPr>
        <w:t>Воробейнского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сельского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поселения</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Жирятинского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муниципального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района</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Брянской</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области</w:t>
      </w:r>
      <w:r w:rsidR="001F13C7" w:rsidRPr="00D238EE">
        <w:rPr>
          <w:rFonts w:ascii="Times New Roman" w:hAnsi="Times New Roman"/>
          <w:sz w:val="26"/>
          <w:szCs w:val="26"/>
        </w:rPr>
        <w:t xml:space="preserve"> </w:t>
      </w:r>
      <w:r w:rsidRPr="00D238EE">
        <w:rPr>
          <w:rFonts w:ascii="Times New Roman" w:hAnsi="Times New Roman"/>
          <w:sz w:val="26"/>
          <w:szCs w:val="26"/>
        </w:rPr>
        <w:t>на 202</w:t>
      </w:r>
      <w:r w:rsidR="0009740E">
        <w:rPr>
          <w:rFonts w:ascii="Times New Roman" w:hAnsi="Times New Roman"/>
          <w:sz w:val="26"/>
          <w:szCs w:val="26"/>
        </w:rPr>
        <w:t>6</w:t>
      </w:r>
      <w:r w:rsidRPr="00D238EE">
        <w:rPr>
          <w:rFonts w:ascii="Times New Roman" w:hAnsi="Times New Roman"/>
          <w:sz w:val="26"/>
          <w:szCs w:val="26"/>
        </w:rPr>
        <w:t xml:space="preserve"> год в сумме </w:t>
      </w:r>
      <w:r w:rsidR="00F32D0C" w:rsidRPr="00D238EE">
        <w:rPr>
          <w:rFonts w:ascii="Times New Roman" w:hAnsi="Times New Roman"/>
          <w:sz w:val="26"/>
          <w:szCs w:val="26"/>
        </w:rPr>
        <w:t xml:space="preserve">          </w:t>
      </w:r>
      <w:r w:rsidRPr="00D238EE">
        <w:rPr>
          <w:rFonts w:ascii="Times New Roman" w:hAnsi="Times New Roman"/>
          <w:sz w:val="26"/>
          <w:szCs w:val="26"/>
        </w:rPr>
        <w:t>0,00 рублей и на 202</w:t>
      </w:r>
      <w:r w:rsidR="0009740E">
        <w:rPr>
          <w:rFonts w:ascii="Times New Roman" w:hAnsi="Times New Roman"/>
          <w:sz w:val="26"/>
          <w:szCs w:val="26"/>
        </w:rPr>
        <w:t>7</w:t>
      </w:r>
      <w:r w:rsidRPr="00D238EE">
        <w:rPr>
          <w:rFonts w:ascii="Times New Roman" w:hAnsi="Times New Roman"/>
          <w:sz w:val="26"/>
          <w:szCs w:val="26"/>
        </w:rPr>
        <w:t xml:space="preserve"> год в сумме 0,00 рублей;</w:t>
      </w:r>
    </w:p>
    <w:p w:rsidR="00F61927" w:rsidRPr="00D238EE" w:rsidRDefault="00F61927" w:rsidP="00F61927">
      <w:pPr>
        <w:widowControl/>
        <w:tabs>
          <w:tab w:val="num" w:pos="1637"/>
        </w:tabs>
        <w:spacing w:line="360" w:lineRule="auto"/>
        <w:ind w:firstLine="851"/>
        <w:jc w:val="both"/>
        <w:rPr>
          <w:rFonts w:ascii="Times New Roman" w:hAnsi="Times New Roman"/>
          <w:sz w:val="26"/>
          <w:szCs w:val="26"/>
        </w:rPr>
      </w:pPr>
      <w:r w:rsidRPr="00D238EE">
        <w:rPr>
          <w:rFonts w:ascii="Times New Roman" w:hAnsi="Times New Roman"/>
          <w:sz w:val="26"/>
          <w:szCs w:val="26"/>
        </w:rPr>
        <w:t xml:space="preserve">верхний предел муниципального </w:t>
      </w:r>
      <w:r w:rsidR="0009740E" w:rsidRPr="00DA2E1C">
        <w:rPr>
          <w:rFonts w:ascii="Times New Roman" w:hAnsi="Times New Roman"/>
          <w:sz w:val="26"/>
          <w:szCs w:val="26"/>
        </w:rPr>
        <w:t>внутреннего</w:t>
      </w:r>
      <w:r w:rsidR="0009740E">
        <w:rPr>
          <w:rFonts w:ascii="Times New Roman" w:hAnsi="Times New Roman"/>
          <w:sz w:val="26"/>
          <w:szCs w:val="26"/>
        </w:rPr>
        <w:t xml:space="preserve"> </w:t>
      </w:r>
      <w:r w:rsidRPr="00D238EE">
        <w:rPr>
          <w:rFonts w:ascii="Times New Roman" w:hAnsi="Times New Roman"/>
          <w:sz w:val="26"/>
          <w:szCs w:val="26"/>
        </w:rPr>
        <w:t>долга Воробейнского сел</w:t>
      </w:r>
      <w:r w:rsidR="0046676C" w:rsidRPr="00D238EE">
        <w:rPr>
          <w:rFonts w:ascii="Times New Roman" w:hAnsi="Times New Roman"/>
          <w:sz w:val="26"/>
          <w:szCs w:val="26"/>
        </w:rPr>
        <w:t xml:space="preserve">ьского поселения </w:t>
      </w:r>
      <w:r w:rsidR="00BA054A" w:rsidRPr="00582FE9">
        <w:rPr>
          <w:rFonts w:ascii="Times New Roman" w:hAnsi="Times New Roman" w:hint="eastAsia"/>
          <w:sz w:val="26"/>
          <w:szCs w:val="26"/>
        </w:rPr>
        <w:t>Жирятинского</w:t>
      </w:r>
      <w:r w:rsidR="00BA054A" w:rsidRPr="00582FE9">
        <w:rPr>
          <w:rFonts w:ascii="Times New Roman" w:hAnsi="Times New Roman"/>
          <w:sz w:val="26"/>
          <w:szCs w:val="26"/>
        </w:rPr>
        <w:t xml:space="preserve"> </w:t>
      </w:r>
      <w:r w:rsidR="00BA054A" w:rsidRPr="00582FE9">
        <w:rPr>
          <w:rFonts w:ascii="Times New Roman" w:hAnsi="Times New Roman" w:hint="eastAsia"/>
          <w:sz w:val="26"/>
          <w:szCs w:val="26"/>
        </w:rPr>
        <w:t>муниципального</w:t>
      </w:r>
      <w:r w:rsidR="00BA054A" w:rsidRPr="00582FE9">
        <w:rPr>
          <w:rFonts w:ascii="Times New Roman" w:hAnsi="Times New Roman"/>
          <w:sz w:val="26"/>
          <w:szCs w:val="26"/>
        </w:rPr>
        <w:t xml:space="preserve"> </w:t>
      </w:r>
      <w:r w:rsidR="00BA054A" w:rsidRPr="00582FE9">
        <w:rPr>
          <w:rFonts w:ascii="Times New Roman" w:hAnsi="Times New Roman" w:hint="eastAsia"/>
          <w:sz w:val="26"/>
          <w:szCs w:val="26"/>
        </w:rPr>
        <w:t>района</w:t>
      </w:r>
      <w:r w:rsidR="00BA054A" w:rsidRPr="00582FE9">
        <w:rPr>
          <w:rFonts w:ascii="Times New Roman" w:hAnsi="Times New Roman"/>
          <w:sz w:val="26"/>
          <w:szCs w:val="26"/>
        </w:rPr>
        <w:t xml:space="preserve"> </w:t>
      </w:r>
      <w:r w:rsidR="00BA054A" w:rsidRPr="00582FE9">
        <w:rPr>
          <w:rFonts w:ascii="Times New Roman" w:hAnsi="Times New Roman" w:hint="eastAsia"/>
          <w:sz w:val="26"/>
          <w:szCs w:val="26"/>
        </w:rPr>
        <w:t>Брянской</w:t>
      </w:r>
      <w:r w:rsidR="00BA054A" w:rsidRPr="00582FE9">
        <w:rPr>
          <w:rFonts w:ascii="Times New Roman" w:hAnsi="Times New Roman"/>
          <w:sz w:val="26"/>
          <w:szCs w:val="26"/>
        </w:rPr>
        <w:t xml:space="preserve"> </w:t>
      </w:r>
      <w:r w:rsidR="0046676C" w:rsidRPr="00D238EE">
        <w:rPr>
          <w:rFonts w:ascii="Times New Roman" w:hAnsi="Times New Roman"/>
          <w:sz w:val="26"/>
          <w:szCs w:val="26"/>
        </w:rPr>
        <w:t>на 1 января 202</w:t>
      </w:r>
      <w:r w:rsidR="0009740E">
        <w:rPr>
          <w:rFonts w:ascii="Times New Roman" w:hAnsi="Times New Roman"/>
          <w:sz w:val="26"/>
          <w:szCs w:val="26"/>
        </w:rPr>
        <w:t>7</w:t>
      </w:r>
      <w:r w:rsidR="0046676C" w:rsidRPr="00D238EE">
        <w:rPr>
          <w:rFonts w:ascii="Times New Roman" w:hAnsi="Times New Roman"/>
          <w:sz w:val="26"/>
          <w:szCs w:val="26"/>
        </w:rPr>
        <w:t xml:space="preserve"> года 0,00 рублей, на 1 января 202</w:t>
      </w:r>
      <w:r w:rsidR="0009740E">
        <w:rPr>
          <w:rFonts w:ascii="Times New Roman" w:hAnsi="Times New Roman"/>
          <w:sz w:val="26"/>
          <w:szCs w:val="26"/>
        </w:rPr>
        <w:t>8</w:t>
      </w:r>
      <w:r w:rsidRPr="00D238EE">
        <w:rPr>
          <w:rFonts w:ascii="Times New Roman" w:hAnsi="Times New Roman"/>
          <w:sz w:val="26"/>
          <w:szCs w:val="26"/>
        </w:rPr>
        <w:t xml:space="preserve"> года 0</w:t>
      </w:r>
      <w:r w:rsidR="0046676C" w:rsidRPr="00D238EE">
        <w:rPr>
          <w:rFonts w:ascii="Times New Roman" w:hAnsi="Times New Roman"/>
          <w:sz w:val="26"/>
          <w:szCs w:val="26"/>
        </w:rPr>
        <w:t>,00</w:t>
      </w:r>
      <w:r w:rsidRPr="00D238EE">
        <w:rPr>
          <w:rFonts w:ascii="Times New Roman" w:hAnsi="Times New Roman"/>
          <w:sz w:val="26"/>
          <w:szCs w:val="26"/>
        </w:rPr>
        <w:t xml:space="preserve"> рублей.</w:t>
      </w:r>
    </w:p>
    <w:p w:rsidR="00F61927" w:rsidRPr="00D238EE" w:rsidRDefault="00F61927" w:rsidP="00F61927">
      <w:pPr>
        <w:widowControl/>
        <w:tabs>
          <w:tab w:val="num" w:pos="1637"/>
        </w:tabs>
        <w:spacing w:line="360" w:lineRule="auto"/>
        <w:ind w:firstLine="851"/>
        <w:jc w:val="both"/>
        <w:rPr>
          <w:rFonts w:ascii="Times New Roman" w:hAnsi="Times New Roman"/>
          <w:sz w:val="26"/>
          <w:szCs w:val="26"/>
        </w:rPr>
      </w:pPr>
      <w:r w:rsidRPr="00D238EE">
        <w:rPr>
          <w:rFonts w:ascii="Times New Roman" w:hAnsi="Times New Roman"/>
          <w:sz w:val="26"/>
          <w:szCs w:val="26"/>
        </w:rPr>
        <w:t xml:space="preserve">3. Утвердить прогнозируемые доходы </w:t>
      </w:r>
      <w:r w:rsidR="001F13C7" w:rsidRPr="00D238EE">
        <w:rPr>
          <w:rFonts w:ascii="Times New Roman" w:hAnsi="Times New Roman" w:hint="eastAsia"/>
          <w:sz w:val="26"/>
          <w:szCs w:val="26"/>
        </w:rPr>
        <w:t>Воробейнского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сельского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поселения</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Жирятинского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муниципального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района</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Брянской</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области</w:t>
      </w:r>
      <w:r w:rsidR="004D2AA4" w:rsidRPr="00D238EE">
        <w:rPr>
          <w:rFonts w:ascii="Times New Roman" w:hAnsi="Times New Roman"/>
          <w:sz w:val="26"/>
          <w:szCs w:val="26"/>
        </w:rPr>
        <w:t xml:space="preserve"> </w:t>
      </w:r>
      <w:r w:rsidRPr="00D238EE">
        <w:rPr>
          <w:rFonts w:ascii="Times New Roman" w:hAnsi="Times New Roman"/>
          <w:sz w:val="26"/>
          <w:szCs w:val="26"/>
        </w:rPr>
        <w:t>на 20</w:t>
      </w:r>
      <w:r w:rsidR="00CB2FA3" w:rsidRPr="00D238EE">
        <w:rPr>
          <w:rFonts w:ascii="Times New Roman" w:hAnsi="Times New Roman"/>
          <w:sz w:val="26"/>
          <w:szCs w:val="26"/>
        </w:rPr>
        <w:t>2</w:t>
      </w:r>
      <w:r w:rsidR="0009740E">
        <w:rPr>
          <w:rFonts w:ascii="Times New Roman" w:hAnsi="Times New Roman"/>
          <w:sz w:val="26"/>
          <w:szCs w:val="26"/>
        </w:rPr>
        <w:t>5</w:t>
      </w:r>
      <w:r w:rsidRPr="00D238EE">
        <w:rPr>
          <w:rFonts w:ascii="Times New Roman" w:hAnsi="Times New Roman"/>
          <w:sz w:val="26"/>
          <w:szCs w:val="26"/>
        </w:rPr>
        <w:t xml:space="preserve"> год</w:t>
      </w:r>
      <w:r w:rsidR="0046676C" w:rsidRPr="00D238EE">
        <w:rPr>
          <w:rFonts w:ascii="Times New Roman" w:hAnsi="Times New Roman" w:hint="eastAsia"/>
          <w:sz w:val="26"/>
          <w:szCs w:val="26"/>
        </w:rPr>
        <w:t xml:space="preserve"> на</w:t>
      </w:r>
      <w:r w:rsidR="0046676C" w:rsidRPr="00D238EE">
        <w:rPr>
          <w:rFonts w:ascii="Times New Roman" w:hAnsi="Times New Roman"/>
          <w:sz w:val="26"/>
          <w:szCs w:val="26"/>
        </w:rPr>
        <w:t xml:space="preserve"> </w:t>
      </w:r>
      <w:r w:rsidR="0046676C" w:rsidRPr="00D238EE">
        <w:rPr>
          <w:rFonts w:ascii="Times New Roman" w:hAnsi="Times New Roman" w:hint="eastAsia"/>
          <w:sz w:val="26"/>
          <w:szCs w:val="26"/>
        </w:rPr>
        <w:t>плановый</w:t>
      </w:r>
      <w:r w:rsidR="0046676C" w:rsidRPr="00D238EE">
        <w:rPr>
          <w:rFonts w:ascii="Times New Roman" w:hAnsi="Times New Roman"/>
          <w:sz w:val="26"/>
          <w:szCs w:val="26"/>
        </w:rPr>
        <w:t xml:space="preserve"> </w:t>
      </w:r>
      <w:r w:rsidR="0046676C" w:rsidRPr="00D238EE">
        <w:rPr>
          <w:rFonts w:ascii="Times New Roman" w:hAnsi="Times New Roman" w:hint="eastAsia"/>
          <w:sz w:val="26"/>
          <w:szCs w:val="26"/>
        </w:rPr>
        <w:t>период</w:t>
      </w:r>
      <w:r w:rsidR="004D2AA4" w:rsidRPr="00D238EE">
        <w:rPr>
          <w:rFonts w:ascii="Times New Roman" w:hAnsi="Times New Roman"/>
          <w:sz w:val="26"/>
          <w:szCs w:val="26"/>
        </w:rPr>
        <w:t xml:space="preserve"> 202</w:t>
      </w:r>
      <w:r w:rsidR="0009740E">
        <w:rPr>
          <w:rFonts w:ascii="Times New Roman" w:hAnsi="Times New Roman"/>
          <w:sz w:val="26"/>
          <w:szCs w:val="26"/>
        </w:rPr>
        <w:t>6</w:t>
      </w:r>
      <w:r w:rsidR="0046676C" w:rsidRPr="00D238EE">
        <w:rPr>
          <w:rFonts w:ascii="Times New Roman" w:hAnsi="Times New Roman"/>
          <w:sz w:val="26"/>
          <w:szCs w:val="26"/>
        </w:rPr>
        <w:t xml:space="preserve"> </w:t>
      </w:r>
      <w:r w:rsidR="0046676C" w:rsidRPr="00D238EE">
        <w:rPr>
          <w:rFonts w:ascii="Times New Roman" w:hAnsi="Times New Roman" w:hint="eastAsia"/>
          <w:sz w:val="26"/>
          <w:szCs w:val="26"/>
        </w:rPr>
        <w:t>и</w:t>
      </w:r>
      <w:r w:rsidR="0046676C" w:rsidRPr="00D238EE">
        <w:rPr>
          <w:rFonts w:ascii="Times New Roman" w:hAnsi="Times New Roman"/>
          <w:sz w:val="26"/>
          <w:szCs w:val="26"/>
        </w:rPr>
        <w:t xml:space="preserve"> 202</w:t>
      </w:r>
      <w:r w:rsidR="0009740E">
        <w:rPr>
          <w:rFonts w:ascii="Times New Roman" w:hAnsi="Times New Roman"/>
          <w:sz w:val="26"/>
          <w:szCs w:val="26"/>
        </w:rPr>
        <w:t>7</w:t>
      </w:r>
      <w:r w:rsidR="0046676C" w:rsidRPr="00D238EE">
        <w:rPr>
          <w:rFonts w:ascii="Times New Roman" w:hAnsi="Times New Roman"/>
          <w:sz w:val="26"/>
          <w:szCs w:val="26"/>
        </w:rPr>
        <w:t xml:space="preserve"> </w:t>
      </w:r>
      <w:r w:rsidR="0046676C" w:rsidRPr="00D238EE">
        <w:rPr>
          <w:rFonts w:ascii="Times New Roman" w:hAnsi="Times New Roman" w:hint="eastAsia"/>
          <w:sz w:val="26"/>
          <w:szCs w:val="26"/>
        </w:rPr>
        <w:t>годов</w:t>
      </w:r>
      <w:r w:rsidRPr="00D238EE">
        <w:rPr>
          <w:rFonts w:ascii="Times New Roman" w:hAnsi="Times New Roman"/>
          <w:sz w:val="26"/>
          <w:szCs w:val="26"/>
        </w:rPr>
        <w:t xml:space="preserve"> согласно Пр</w:t>
      </w:r>
      <w:r w:rsidR="0046676C" w:rsidRPr="00D238EE">
        <w:rPr>
          <w:rFonts w:ascii="Times New Roman" w:hAnsi="Times New Roman"/>
          <w:sz w:val="26"/>
          <w:szCs w:val="26"/>
        </w:rPr>
        <w:t>иложению 1 к настоящему Решению.</w:t>
      </w:r>
    </w:p>
    <w:p w:rsidR="00F61927" w:rsidRPr="00D238EE" w:rsidRDefault="00F61927" w:rsidP="00F61927">
      <w:pPr>
        <w:widowControl/>
        <w:tabs>
          <w:tab w:val="num" w:pos="1637"/>
        </w:tabs>
        <w:spacing w:line="360" w:lineRule="auto"/>
        <w:ind w:firstLine="851"/>
        <w:jc w:val="both"/>
        <w:rPr>
          <w:rFonts w:ascii="Times New Roman" w:hAnsi="Times New Roman"/>
          <w:sz w:val="26"/>
          <w:szCs w:val="26"/>
        </w:rPr>
      </w:pPr>
      <w:r w:rsidRPr="00D238EE">
        <w:rPr>
          <w:rFonts w:ascii="Times New Roman" w:hAnsi="Times New Roman"/>
          <w:sz w:val="26"/>
          <w:szCs w:val="26"/>
        </w:rPr>
        <w:t>4. Утвердить нормативы распределения доходов на 20</w:t>
      </w:r>
      <w:r w:rsidR="00CB2FA3" w:rsidRPr="00D238EE">
        <w:rPr>
          <w:rFonts w:ascii="Times New Roman" w:hAnsi="Times New Roman"/>
          <w:sz w:val="26"/>
          <w:szCs w:val="26"/>
        </w:rPr>
        <w:t>2</w:t>
      </w:r>
      <w:r w:rsidR="00331B58" w:rsidRPr="00D238EE">
        <w:rPr>
          <w:rFonts w:ascii="Times New Roman" w:hAnsi="Times New Roman"/>
          <w:sz w:val="26"/>
          <w:szCs w:val="26"/>
        </w:rPr>
        <w:t>4</w:t>
      </w:r>
      <w:r w:rsidR="004D2AA4" w:rsidRPr="00D238EE">
        <w:rPr>
          <w:rFonts w:ascii="Times New Roman" w:hAnsi="Times New Roman"/>
          <w:sz w:val="26"/>
          <w:szCs w:val="26"/>
        </w:rPr>
        <w:t xml:space="preserve"> год и на плановый период 202</w:t>
      </w:r>
      <w:r w:rsidR="00331B58" w:rsidRPr="00D238EE">
        <w:rPr>
          <w:rFonts w:ascii="Times New Roman" w:hAnsi="Times New Roman"/>
          <w:sz w:val="26"/>
          <w:szCs w:val="26"/>
        </w:rPr>
        <w:t>5</w:t>
      </w:r>
      <w:r w:rsidR="0046676C" w:rsidRPr="00D238EE">
        <w:rPr>
          <w:rFonts w:ascii="Times New Roman" w:hAnsi="Times New Roman"/>
          <w:sz w:val="26"/>
          <w:szCs w:val="26"/>
        </w:rPr>
        <w:t xml:space="preserve"> и 202</w:t>
      </w:r>
      <w:r w:rsidR="00331B58" w:rsidRPr="00D238EE">
        <w:rPr>
          <w:rFonts w:ascii="Times New Roman" w:hAnsi="Times New Roman"/>
          <w:sz w:val="26"/>
          <w:szCs w:val="26"/>
        </w:rPr>
        <w:t>6</w:t>
      </w:r>
      <w:r w:rsidRPr="00D238EE">
        <w:rPr>
          <w:rFonts w:ascii="Times New Roman" w:hAnsi="Times New Roman"/>
          <w:sz w:val="26"/>
          <w:szCs w:val="26"/>
        </w:rPr>
        <w:t xml:space="preserve"> годов в бюджет</w:t>
      </w:r>
      <w:r w:rsidR="004D2AA4" w:rsidRPr="00D238EE">
        <w:rPr>
          <w:rFonts w:ascii="Times New Roman" w:hAnsi="Times New Roman"/>
          <w:sz w:val="26"/>
          <w:szCs w:val="26"/>
        </w:rPr>
        <w:t xml:space="preserve"> </w:t>
      </w:r>
      <w:r w:rsidR="001F13C7" w:rsidRPr="00D238EE">
        <w:rPr>
          <w:rFonts w:ascii="Times New Roman" w:hAnsi="Times New Roman" w:hint="eastAsia"/>
          <w:sz w:val="26"/>
          <w:szCs w:val="26"/>
        </w:rPr>
        <w:t>Воробейнского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сельского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поселения</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Жирятинского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муниципального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района</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Брянской</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области</w:t>
      </w:r>
      <w:r w:rsidRPr="00D238EE">
        <w:rPr>
          <w:rFonts w:ascii="Times New Roman" w:hAnsi="Times New Roman"/>
          <w:sz w:val="26"/>
          <w:szCs w:val="26"/>
        </w:rPr>
        <w:t xml:space="preserve"> согласно Приложению </w:t>
      </w:r>
      <w:r w:rsidR="0046676C" w:rsidRPr="00D238EE">
        <w:rPr>
          <w:rFonts w:ascii="Times New Roman" w:hAnsi="Times New Roman"/>
          <w:sz w:val="26"/>
          <w:szCs w:val="26"/>
        </w:rPr>
        <w:t>2</w:t>
      </w:r>
      <w:r w:rsidRPr="00D238EE">
        <w:rPr>
          <w:rFonts w:ascii="Times New Roman" w:hAnsi="Times New Roman"/>
          <w:sz w:val="26"/>
          <w:szCs w:val="26"/>
        </w:rPr>
        <w:t xml:space="preserve"> к настоящему Решению.</w:t>
      </w:r>
      <w:bookmarkStart w:id="0" w:name="_Toc164233573"/>
    </w:p>
    <w:p w:rsidR="00F61927" w:rsidRPr="00D238EE" w:rsidRDefault="00F61927" w:rsidP="00F61927">
      <w:pPr>
        <w:widowControl/>
        <w:tabs>
          <w:tab w:val="num" w:pos="1637"/>
        </w:tabs>
        <w:spacing w:line="360" w:lineRule="auto"/>
        <w:ind w:firstLine="851"/>
        <w:jc w:val="both"/>
        <w:rPr>
          <w:rFonts w:ascii="Times New Roman" w:hAnsi="Times New Roman"/>
          <w:sz w:val="26"/>
          <w:szCs w:val="26"/>
        </w:rPr>
      </w:pPr>
      <w:r w:rsidRPr="00D238EE">
        <w:rPr>
          <w:rFonts w:ascii="Times New Roman" w:hAnsi="Times New Roman"/>
          <w:sz w:val="26"/>
          <w:szCs w:val="26"/>
        </w:rPr>
        <w:t xml:space="preserve">5. Установить следующий порядок определения части прибыли муниципальных унитарных предприятий, подлежащий перечислению в доход бюджета </w:t>
      </w:r>
      <w:r w:rsidR="001F13C7" w:rsidRPr="00D238EE">
        <w:rPr>
          <w:rFonts w:ascii="Times New Roman" w:hAnsi="Times New Roman" w:hint="eastAsia"/>
          <w:sz w:val="26"/>
          <w:szCs w:val="26"/>
        </w:rPr>
        <w:t>Воробейнского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сельского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поселения</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Жирятинского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муниципального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района</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Брянской</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области</w:t>
      </w:r>
      <w:r w:rsidR="001F13C7" w:rsidRPr="00D238EE">
        <w:rPr>
          <w:rFonts w:ascii="Times New Roman" w:hAnsi="Times New Roman"/>
          <w:sz w:val="26"/>
          <w:szCs w:val="26"/>
        </w:rPr>
        <w:t xml:space="preserve"> </w:t>
      </w:r>
      <w:r w:rsidRPr="00D238EE">
        <w:rPr>
          <w:rFonts w:ascii="Times New Roman" w:hAnsi="Times New Roman"/>
          <w:sz w:val="26"/>
          <w:szCs w:val="26"/>
        </w:rPr>
        <w:t>на 20</w:t>
      </w:r>
      <w:r w:rsidR="00CB2FA3" w:rsidRPr="00D238EE">
        <w:rPr>
          <w:rFonts w:ascii="Times New Roman" w:hAnsi="Times New Roman"/>
          <w:sz w:val="26"/>
          <w:szCs w:val="26"/>
        </w:rPr>
        <w:t>2</w:t>
      </w:r>
      <w:r w:rsidR="00521441">
        <w:rPr>
          <w:rFonts w:ascii="Times New Roman" w:hAnsi="Times New Roman"/>
          <w:sz w:val="26"/>
          <w:szCs w:val="26"/>
        </w:rPr>
        <w:t>5</w:t>
      </w:r>
      <w:r w:rsidR="00A049DA" w:rsidRPr="00D238EE">
        <w:rPr>
          <w:rFonts w:ascii="Times New Roman" w:hAnsi="Times New Roman"/>
          <w:sz w:val="26"/>
          <w:szCs w:val="26"/>
        </w:rPr>
        <w:t xml:space="preserve"> год и на плановый период 202</w:t>
      </w:r>
      <w:r w:rsidR="00521441">
        <w:rPr>
          <w:rFonts w:ascii="Times New Roman" w:hAnsi="Times New Roman"/>
          <w:sz w:val="26"/>
          <w:szCs w:val="26"/>
        </w:rPr>
        <w:t>6</w:t>
      </w:r>
      <w:r w:rsidR="0046676C" w:rsidRPr="00D238EE">
        <w:rPr>
          <w:rFonts w:ascii="Times New Roman" w:hAnsi="Times New Roman"/>
          <w:sz w:val="26"/>
          <w:szCs w:val="26"/>
        </w:rPr>
        <w:t xml:space="preserve"> и 20</w:t>
      </w:r>
      <w:r w:rsidR="00033385" w:rsidRPr="00D238EE">
        <w:rPr>
          <w:rFonts w:ascii="Times New Roman" w:hAnsi="Times New Roman"/>
          <w:sz w:val="26"/>
          <w:szCs w:val="26"/>
        </w:rPr>
        <w:t>2</w:t>
      </w:r>
      <w:r w:rsidR="00521441">
        <w:rPr>
          <w:rFonts w:ascii="Times New Roman" w:hAnsi="Times New Roman"/>
          <w:sz w:val="26"/>
          <w:szCs w:val="26"/>
        </w:rPr>
        <w:t>7</w:t>
      </w:r>
      <w:r w:rsidRPr="00D238EE">
        <w:rPr>
          <w:rFonts w:ascii="Times New Roman" w:hAnsi="Times New Roman"/>
          <w:sz w:val="26"/>
          <w:szCs w:val="26"/>
        </w:rPr>
        <w:t xml:space="preserve"> годов. Часть прибыли муниципальных унитарных предприятий, остающейся после уплаты налогов и иных обязательных платежей, подлежит перечислению в доход Воробейнского сельского поселения в размере 5 %.</w:t>
      </w:r>
    </w:p>
    <w:p w:rsidR="00F61927" w:rsidRPr="00D238EE" w:rsidRDefault="005F3066" w:rsidP="00440663">
      <w:pPr>
        <w:widowControl/>
        <w:tabs>
          <w:tab w:val="num" w:pos="851"/>
        </w:tabs>
        <w:spacing w:line="360" w:lineRule="auto"/>
        <w:jc w:val="both"/>
        <w:rPr>
          <w:rFonts w:ascii="Times New Roman" w:hAnsi="Times New Roman"/>
          <w:sz w:val="26"/>
          <w:szCs w:val="26"/>
        </w:rPr>
      </w:pPr>
      <w:r w:rsidRPr="00D238EE">
        <w:rPr>
          <w:rFonts w:ascii="Times New Roman" w:hAnsi="Times New Roman"/>
          <w:sz w:val="26"/>
          <w:szCs w:val="26"/>
        </w:rPr>
        <w:tab/>
      </w:r>
      <w:bookmarkEnd w:id="0"/>
      <w:r w:rsidR="00440663" w:rsidRPr="00D238EE">
        <w:rPr>
          <w:rFonts w:ascii="Times New Roman" w:hAnsi="Times New Roman"/>
          <w:sz w:val="26"/>
          <w:szCs w:val="26"/>
        </w:rPr>
        <w:t>6</w:t>
      </w:r>
      <w:r w:rsidR="00F61927" w:rsidRPr="00D238EE">
        <w:rPr>
          <w:rFonts w:ascii="Times New Roman" w:hAnsi="Times New Roman"/>
          <w:sz w:val="26"/>
          <w:szCs w:val="26"/>
        </w:rPr>
        <w:t xml:space="preserve">. Установить, что исполнение принятых, но не исполненных в </w:t>
      </w:r>
      <w:r w:rsidR="00173FB4" w:rsidRPr="00D238EE">
        <w:rPr>
          <w:rFonts w:ascii="Times New Roman" w:hAnsi="Times New Roman"/>
          <w:sz w:val="26"/>
          <w:szCs w:val="26"/>
        </w:rPr>
        <w:t xml:space="preserve">              </w:t>
      </w:r>
      <w:r w:rsidR="00F61927" w:rsidRPr="00D238EE">
        <w:rPr>
          <w:rFonts w:ascii="Times New Roman" w:hAnsi="Times New Roman"/>
          <w:sz w:val="26"/>
          <w:szCs w:val="26"/>
        </w:rPr>
        <w:t>20</w:t>
      </w:r>
      <w:r w:rsidR="00033385" w:rsidRPr="00D238EE">
        <w:rPr>
          <w:rFonts w:ascii="Times New Roman" w:hAnsi="Times New Roman"/>
          <w:sz w:val="26"/>
          <w:szCs w:val="26"/>
        </w:rPr>
        <w:t>2</w:t>
      </w:r>
      <w:r w:rsidR="00521441">
        <w:rPr>
          <w:rFonts w:ascii="Times New Roman" w:hAnsi="Times New Roman"/>
          <w:sz w:val="26"/>
          <w:szCs w:val="26"/>
        </w:rPr>
        <w:t>4</w:t>
      </w:r>
      <w:r w:rsidR="00173FB4" w:rsidRPr="00D238EE">
        <w:rPr>
          <w:rFonts w:ascii="Times New Roman" w:hAnsi="Times New Roman"/>
          <w:sz w:val="26"/>
          <w:szCs w:val="26"/>
        </w:rPr>
        <w:t xml:space="preserve"> </w:t>
      </w:r>
      <w:r w:rsidR="00F61927" w:rsidRPr="00D238EE">
        <w:rPr>
          <w:rFonts w:ascii="Times New Roman" w:hAnsi="Times New Roman"/>
          <w:sz w:val="26"/>
          <w:szCs w:val="26"/>
        </w:rPr>
        <w:t xml:space="preserve">финансовом году обязательств </w:t>
      </w:r>
      <w:r w:rsidR="00173FB4" w:rsidRPr="00D238EE">
        <w:rPr>
          <w:rFonts w:ascii="Times New Roman" w:hAnsi="Times New Roman"/>
          <w:sz w:val="26"/>
          <w:szCs w:val="26"/>
        </w:rPr>
        <w:t xml:space="preserve">бюджета </w:t>
      </w:r>
      <w:r w:rsidR="001F13C7" w:rsidRPr="00D238EE">
        <w:rPr>
          <w:rFonts w:ascii="Times New Roman" w:hAnsi="Times New Roman" w:hint="eastAsia"/>
          <w:sz w:val="26"/>
          <w:szCs w:val="26"/>
        </w:rPr>
        <w:t>Воробейнского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сельского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поселения</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Жирятинского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муниципального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района</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Брянской</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области</w:t>
      </w:r>
      <w:r w:rsidR="00173FB4" w:rsidRPr="00D238EE">
        <w:rPr>
          <w:rFonts w:ascii="Times New Roman" w:hAnsi="Times New Roman"/>
          <w:sz w:val="26"/>
          <w:szCs w:val="26"/>
        </w:rPr>
        <w:t xml:space="preserve"> </w:t>
      </w:r>
      <w:r w:rsidR="00F61927" w:rsidRPr="00D238EE">
        <w:rPr>
          <w:rFonts w:ascii="Times New Roman" w:hAnsi="Times New Roman"/>
          <w:sz w:val="26"/>
          <w:szCs w:val="26"/>
        </w:rPr>
        <w:t xml:space="preserve">осуществляется за счет средств </w:t>
      </w:r>
      <w:r w:rsidR="00173FB4" w:rsidRPr="00D238EE">
        <w:rPr>
          <w:rFonts w:ascii="Times New Roman" w:hAnsi="Times New Roman"/>
          <w:sz w:val="26"/>
          <w:szCs w:val="26"/>
        </w:rPr>
        <w:t xml:space="preserve">бюджета </w:t>
      </w:r>
      <w:r w:rsidR="001F13C7" w:rsidRPr="00D238EE">
        <w:rPr>
          <w:rFonts w:ascii="Times New Roman" w:hAnsi="Times New Roman" w:hint="eastAsia"/>
          <w:sz w:val="26"/>
          <w:szCs w:val="26"/>
        </w:rPr>
        <w:t>Воробейнского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сельского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поселения</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Жирятинского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муниципального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района</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Брянской</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области</w:t>
      </w:r>
      <w:r w:rsidR="00F61927" w:rsidRPr="00D238EE">
        <w:rPr>
          <w:rFonts w:ascii="Times New Roman" w:hAnsi="Times New Roman"/>
          <w:sz w:val="26"/>
          <w:szCs w:val="26"/>
        </w:rPr>
        <w:t>, предусмотренных на финансирование аналогичных мероприятий в 20</w:t>
      </w:r>
      <w:r w:rsidR="00CB2FA3" w:rsidRPr="00D238EE">
        <w:rPr>
          <w:rFonts w:ascii="Times New Roman" w:hAnsi="Times New Roman"/>
          <w:sz w:val="26"/>
          <w:szCs w:val="26"/>
        </w:rPr>
        <w:t>2</w:t>
      </w:r>
      <w:r w:rsidR="00521441">
        <w:rPr>
          <w:rFonts w:ascii="Times New Roman" w:hAnsi="Times New Roman"/>
          <w:sz w:val="26"/>
          <w:szCs w:val="26"/>
        </w:rPr>
        <w:t>5</w:t>
      </w:r>
      <w:r w:rsidR="00F61927" w:rsidRPr="00D238EE">
        <w:rPr>
          <w:rFonts w:ascii="Times New Roman" w:hAnsi="Times New Roman"/>
          <w:sz w:val="26"/>
          <w:szCs w:val="26"/>
        </w:rPr>
        <w:t xml:space="preserve"> финансовом году. </w:t>
      </w:r>
    </w:p>
    <w:p w:rsidR="00F61927" w:rsidRPr="00D238EE" w:rsidRDefault="005F3066" w:rsidP="005F3066">
      <w:pPr>
        <w:widowControl/>
        <w:tabs>
          <w:tab w:val="num" w:pos="851"/>
        </w:tabs>
        <w:spacing w:line="360" w:lineRule="auto"/>
        <w:jc w:val="both"/>
        <w:rPr>
          <w:rFonts w:ascii="Times New Roman" w:hAnsi="Times New Roman"/>
          <w:sz w:val="26"/>
          <w:szCs w:val="26"/>
        </w:rPr>
      </w:pPr>
      <w:bookmarkStart w:id="1" w:name="_Toc164233586"/>
      <w:r w:rsidRPr="00D238EE">
        <w:rPr>
          <w:rFonts w:ascii="Times New Roman" w:hAnsi="Times New Roman"/>
          <w:sz w:val="26"/>
          <w:szCs w:val="26"/>
        </w:rPr>
        <w:tab/>
      </w:r>
      <w:r w:rsidR="00440663" w:rsidRPr="00D238EE">
        <w:rPr>
          <w:rFonts w:ascii="Times New Roman" w:hAnsi="Times New Roman"/>
          <w:sz w:val="26"/>
          <w:szCs w:val="26"/>
        </w:rPr>
        <w:t>7</w:t>
      </w:r>
      <w:r w:rsidR="00F61927" w:rsidRPr="00D238EE">
        <w:rPr>
          <w:rFonts w:ascii="Times New Roman" w:hAnsi="Times New Roman"/>
          <w:sz w:val="26"/>
          <w:szCs w:val="26"/>
        </w:rPr>
        <w:t xml:space="preserve">. Установить в пределах общих объемов расходов, утвержденных пунктами 1 и 2 настоящего Решения,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w:t>
      </w:r>
      <w:r w:rsidR="00173FB4" w:rsidRPr="00D238EE">
        <w:rPr>
          <w:rFonts w:ascii="Times New Roman" w:hAnsi="Times New Roman"/>
          <w:sz w:val="26"/>
          <w:szCs w:val="26"/>
        </w:rPr>
        <w:t xml:space="preserve">бюджета </w:t>
      </w:r>
      <w:r w:rsidR="001F13C7" w:rsidRPr="00D238EE">
        <w:rPr>
          <w:rFonts w:ascii="Times New Roman" w:hAnsi="Times New Roman" w:hint="eastAsia"/>
          <w:sz w:val="26"/>
          <w:szCs w:val="26"/>
        </w:rPr>
        <w:t>Воробейнского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сельского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поселения</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Жирятинского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lastRenderedPageBreak/>
        <w:t>муниципального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района</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Брянской</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области</w:t>
      </w:r>
      <w:r w:rsidR="00F61927" w:rsidRPr="00D238EE">
        <w:rPr>
          <w:rFonts w:ascii="Times New Roman" w:hAnsi="Times New Roman"/>
          <w:sz w:val="26"/>
          <w:szCs w:val="26"/>
        </w:rPr>
        <w:t xml:space="preserve"> на 20</w:t>
      </w:r>
      <w:r w:rsidR="00CB2FA3" w:rsidRPr="00D238EE">
        <w:rPr>
          <w:rFonts w:ascii="Times New Roman" w:hAnsi="Times New Roman"/>
          <w:sz w:val="26"/>
          <w:szCs w:val="26"/>
        </w:rPr>
        <w:t>2</w:t>
      </w:r>
      <w:r w:rsidR="00521441">
        <w:rPr>
          <w:rFonts w:ascii="Times New Roman" w:hAnsi="Times New Roman"/>
          <w:sz w:val="26"/>
          <w:szCs w:val="26"/>
        </w:rPr>
        <w:t>5</w:t>
      </w:r>
      <w:r w:rsidR="00F61927" w:rsidRPr="00D238EE">
        <w:rPr>
          <w:rFonts w:ascii="Times New Roman" w:hAnsi="Times New Roman"/>
          <w:sz w:val="26"/>
          <w:szCs w:val="26"/>
        </w:rPr>
        <w:t xml:space="preserve"> год</w:t>
      </w:r>
      <w:r w:rsidR="0046676C" w:rsidRPr="00D238EE">
        <w:rPr>
          <w:rFonts w:ascii="Times New Roman" w:hAnsi="Times New Roman"/>
          <w:sz w:val="26"/>
          <w:szCs w:val="26"/>
        </w:rPr>
        <w:t xml:space="preserve"> и </w:t>
      </w:r>
      <w:r w:rsidR="0046676C" w:rsidRPr="00D238EE">
        <w:rPr>
          <w:rFonts w:ascii="Times New Roman" w:hAnsi="Times New Roman" w:hint="eastAsia"/>
          <w:sz w:val="26"/>
          <w:szCs w:val="26"/>
        </w:rPr>
        <w:t>на</w:t>
      </w:r>
      <w:r w:rsidR="0046676C" w:rsidRPr="00D238EE">
        <w:rPr>
          <w:rFonts w:ascii="Times New Roman" w:hAnsi="Times New Roman"/>
          <w:sz w:val="26"/>
          <w:szCs w:val="26"/>
        </w:rPr>
        <w:t xml:space="preserve"> </w:t>
      </w:r>
      <w:r w:rsidR="0046676C" w:rsidRPr="00D238EE">
        <w:rPr>
          <w:rFonts w:ascii="Times New Roman" w:hAnsi="Times New Roman" w:hint="eastAsia"/>
          <w:sz w:val="26"/>
          <w:szCs w:val="26"/>
        </w:rPr>
        <w:t>плановый</w:t>
      </w:r>
      <w:r w:rsidR="0046676C" w:rsidRPr="00D238EE">
        <w:rPr>
          <w:rFonts w:ascii="Times New Roman" w:hAnsi="Times New Roman"/>
          <w:sz w:val="26"/>
          <w:szCs w:val="26"/>
        </w:rPr>
        <w:t xml:space="preserve"> </w:t>
      </w:r>
      <w:r w:rsidR="0046676C" w:rsidRPr="00D238EE">
        <w:rPr>
          <w:rFonts w:ascii="Times New Roman" w:hAnsi="Times New Roman" w:hint="eastAsia"/>
          <w:sz w:val="26"/>
          <w:szCs w:val="26"/>
        </w:rPr>
        <w:t>период</w:t>
      </w:r>
      <w:r w:rsidR="00173FB4" w:rsidRPr="00D238EE">
        <w:rPr>
          <w:rFonts w:ascii="Times New Roman" w:hAnsi="Times New Roman"/>
          <w:sz w:val="26"/>
          <w:szCs w:val="26"/>
        </w:rPr>
        <w:t xml:space="preserve"> 202</w:t>
      </w:r>
      <w:r w:rsidR="00521441">
        <w:rPr>
          <w:rFonts w:ascii="Times New Roman" w:hAnsi="Times New Roman"/>
          <w:sz w:val="26"/>
          <w:szCs w:val="26"/>
        </w:rPr>
        <w:t>6</w:t>
      </w:r>
      <w:r w:rsidR="0046676C" w:rsidRPr="00D238EE">
        <w:rPr>
          <w:rFonts w:ascii="Times New Roman" w:hAnsi="Times New Roman"/>
          <w:sz w:val="26"/>
          <w:szCs w:val="26"/>
        </w:rPr>
        <w:t xml:space="preserve"> </w:t>
      </w:r>
      <w:r w:rsidR="0046676C" w:rsidRPr="00D238EE">
        <w:rPr>
          <w:rFonts w:ascii="Times New Roman" w:hAnsi="Times New Roman" w:hint="eastAsia"/>
          <w:sz w:val="26"/>
          <w:szCs w:val="26"/>
        </w:rPr>
        <w:t>и</w:t>
      </w:r>
      <w:r w:rsidR="0046676C" w:rsidRPr="00D238EE">
        <w:rPr>
          <w:rFonts w:ascii="Times New Roman" w:hAnsi="Times New Roman"/>
          <w:sz w:val="26"/>
          <w:szCs w:val="26"/>
        </w:rPr>
        <w:t xml:space="preserve"> 202</w:t>
      </w:r>
      <w:r w:rsidR="00521441">
        <w:rPr>
          <w:rFonts w:ascii="Times New Roman" w:hAnsi="Times New Roman"/>
          <w:sz w:val="26"/>
          <w:szCs w:val="26"/>
        </w:rPr>
        <w:t>7</w:t>
      </w:r>
      <w:r w:rsidR="0046676C" w:rsidRPr="00D238EE">
        <w:rPr>
          <w:rFonts w:ascii="Times New Roman" w:hAnsi="Times New Roman"/>
          <w:sz w:val="26"/>
          <w:szCs w:val="26"/>
        </w:rPr>
        <w:t xml:space="preserve"> </w:t>
      </w:r>
      <w:r w:rsidR="0046676C" w:rsidRPr="00D238EE">
        <w:rPr>
          <w:rFonts w:ascii="Times New Roman" w:hAnsi="Times New Roman" w:hint="eastAsia"/>
          <w:sz w:val="26"/>
          <w:szCs w:val="26"/>
        </w:rPr>
        <w:t>годов</w:t>
      </w:r>
      <w:r w:rsidR="00F61927" w:rsidRPr="00D238EE">
        <w:rPr>
          <w:rFonts w:ascii="Times New Roman" w:hAnsi="Times New Roman"/>
          <w:sz w:val="26"/>
          <w:szCs w:val="26"/>
        </w:rPr>
        <w:t xml:space="preserve"> согласно Приложению </w:t>
      </w:r>
      <w:r w:rsidR="00D51C91" w:rsidRPr="00D238EE">
        <w:rPr>
          <w:rFonts w:ascii="Times New Roman" w:hAnsi="Times New Roman"/>
          <w:sz w:val="26"/>
          <w:szCs w:val="26"/>
        </w:rPr>
        <w:t>3</w:t>
      </w:r>
      <w:r w:rsidR="0046676C" w:rsidRPr="00D238EE">
        <w:rPr>
          <w:rFonts w:ascii="Times New Roman" w:hAnsi="Times New Roman"/>
          <w:sz w:val="26"/>
          <w:szCs w:val="26"/>
        </w:rPr>
        <w:t xml:space="preserve"> к настоящему Решению.</w:t>
      </w:r>
    </w:p>
    <w:bookmarkEnd w:id="1"/>
    <w:p w:rsidR="00F61927" w:rsidRPr="00D238EE" w:rsidRDefault="00B32C09" w:rsidP="00B32C09">
      <w:pPr>
        <w:widowControl/>
        <w:tabs>
          <w:tab w:val="num" w:pos="851"/>
        </w:tabs>
        <w:spacing w:line="360" w:lineRule="auto"/>
        <w:jc w:val="both"/>
        <w:rPr>
          <w:rFonts w:ascii="Times New Roman" w:hAnsi="Times New Roman"/>
          <w:sz w:val="26"/>
          <w:szCs w:val="26"/>
        </w:rPr>
      </w:pPr>
      <w:r w:rsidRPr="00D238EE">
        <w:rPr>
          <w:rFonts w:ascii="Times New Roman" w:hAnsi="Times New Roman"/>
          <w:sz w:val="26"/>
          <w:szCs w:val="26"/>
        </w:rPr>
        <w:tab/>
      </w:r>
      <w:r w:rsidR="00440663" w:rsidRPr="00D238EE">
        <w:rPr>
          <w:rFonts w:ascii="Times New Roman" w:hAnsi="Times New Roman"/>
          <w:sz w:val="26"/>
          <w:szCs w:val="26"/>
        </w:rPr>
        <w:t>8</w:t>
      </w:r>
      <w:r w:rsidR="00F61927" w:rsidRPr="00D238EE">
        <w:rPr>
          <w:rFonts w:ascii="Times New Roman" w:hAnsi="Times New Roman"/>
          <w:sz w:val="26"/>
          <w:szCs w:val="26"/>
        </w:rPr>
        <w:t xml:space="preserve">. Установить ведомственную структуру расходов бюджета </w:t>
      </w:r>
      <w:r w:rsidR="001F13C7" w:rsidRPr="00D238EE">
        <w:rPr>
          <w:rFonts w:ascii="Times New Roman" w:hAnsi="Times New Roman" w:hint="eastAsia"/>
          <w:sz w:val="26"/>
          <w:szCs w:val="26"/>
        </w:rPr>
        <w:t>Воробейнского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сельского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поселения</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Жирятинского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муниципального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района</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Брянской</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области</w:t>
      </w:r>
      <w:r w:rsidR="001F13C7" w:rsidRPr="00D238EE">
        <w:rPr>
          <w:rFonts w:ascii="Times New Roman" w:hAnsi="Times New Roman"/>
          <w:sz w:val="26"/>
          <w:szCs w:val="26"/>
        </w:rPr>
        <w:t xml:space="preserve"> </w:t>
      </w:r>
      <w:r w:rsidR="00F61927" w:rsidRPr="00D238EE">
        <w:rPr>
          <w:rFonts w:ascii="Times New Roman" w:hAnsi="Times New Roman"/>
          <w:sz w:val="26"/>
          <w:szCs w:val="26"/>
        </w:rPr>
        <w:t>на 20</w:t>
      </w:r>
      <w:r w:rsidR="00CB2FA3" w:rsidRPr="00D238EE">
        <w:rPr>
          <w:rFonts w:ascii="Times New Roman" w:hAnsi="Times New Roman"/>
          <w:sz w:val="26"/>
          <w:szCs w:val="26"/>
        </w:rPr>
        <w:t>2</w:t>
      </w:r>
      <w:r w:rsidR="00521441">
        <w:rPr>
          <w:rFonts w:ascii="Times New Roman" w:hAnsi="Times New Roman"/>
          <w:sz w:val="26"/>
          <w:szCs w:val="26"/>
        </w:rPr>
        <w:t>5</w:t>
      </w:r>
      <w:r w:rsidR="00F61927" w:rsidRPr="00D238EE">
        <w:rPr>
          <w:rFonts w:ascii="Times New Roman" w:hAnsi="Times New Roman"/>
          <w:sz w:val="26"/>
          <w:szCs w:val="26"/>
        </w:rPr>
        <w:t xml:space="preserve"> год </w:t>
      </w:r>
      <w:r w:rsidR="0046676C" w:rsidRPr="00D238EE">
        <w:rPr>
          <w:rFonts w:ascii="Times New Roman" w:hAnsi="Times New Roman" w:hint="eastAsia"/>
          <w:sz w:val="26"/>
          <w:szCs w:val="26"/>
        </w:rPr>
        <w:t>и</w:t>
      </w:r>
      <w:r w:rsidR="0046676C" w:rsidRPr="00D238EE">
        <w:rPr>
          <w:rFonts w:ascii="Times New Roman" w:hAnsi="Times New Roman"/>
          <w:sz w:val="26"/>
          <w:szCs w:val="26"/>
        </w:rPr>
        <w:t xml:space="preserve"> </w:t>
      </w:r>
      <w:r w:rsidR="0046676C" w:rsidRPr="00D238EE">
        <w:rPr>
          <w:rFonts w:ascii="Times New Roman" w:hAnsi="Times New Roman" w:hint="eastAsia"/>
          <w:sz w:val="26"/>
          <w:szCs w:val="26"/>
        </w:rPr>
        <w:t>на</w:t>
      </w:r>
      <w:r w:rsidR="0046676C" w:rsidRPr="00D238EE">
        <w:rPr>
          <w:rFonts w:ascii="Times New Roman" w:hAnsi="Times New Roman"/>
          <w:sz w:val="26"/>
          <w:szCs w:val="26"/>
        </w:rPr>
        <w:t xml:space="preserve"> </w:t>
      </w:r>
      <w:r w:rsidR="0046676C" w:rsidRPr="00D238EE">
        <w:rPr>
          <w:rFonts w:ascii="Times New Roman" w:hAnsi="Times New Roman" w:hint="eastAsia"/>
          <w:sz w:val="26"/>
          <w:szCs w:val="26"/>
        </w:rPr>
        <w:t>плановый</w:t>
      </w:r>
      <w:r w:rsidR="0046676C" w:rsidRPr="00D238EE">
        <w:rPr>
          <w:rFonts w:ascii="Times New Roman" w:hAnsi="Times New Roman"/>
          <w:sz w:val="26"/>
          <w:szCs w:val="26"/>
        </w:rPr>
        <w:t xml:space="preserve"> </w:t>
      </w:r>
      <w:r w:rsidR="0046676C" w:rsidRPr="00D238EE">
        <w:rPr>
          <w:rFonts w:ascii="Times New Roman" w:hAnsi="Times New Roman" w:hint="eastAsia"/>
          <w:sz w:val="26"/>
          <w:szCs w:val="26"/>
        </w:rPr>
        <w:t>период</w:t>
      </w:r>
      <w:r w:rsidR="003F15F2" w:rsidRPr="00D238EE">
        <w:rPr>
          <w:rFonts w:ascii="Times New Roman" w:hAnsi="Times New Roman"/>
          <w:sz w:val="26"/>
          <w:szCs w:val="26"/>
        </w:rPr>
        <w:t xml:space="preserve"> 202</w:t>
      </w:r>
      <w:r w:rsidR="00521441">
        <w:rPr>
          <w:rFonts w:ascii="Times New Roman" w:hAnsi="Times New Roman"/>
          <w:sz w:val="26"/>
          <w:szCs w:val="26"/>
        </w:rPr>
        <w:t>6</w:t>
      </w:r>
      <w:r w:rsidR="0046676C" w:rsidRPr="00D238EE">
        <w:rPr>
          <w:rFonts w:ascii="Times New Roman" w:hAnsi="Times New Roman"/>
          <w:sz w:val="26"/>
          <w:szCs w:val="26"/>
        </w:rPr>
        <w:t xml:space="preserve"> </w:t>
      </w:r>
      <w:r w:rsidR="0046676C" w:rsidRPr="00D238EE">
        <w:rPr>
          <w:rFonts w:ascii="Times New Roman" w:hAnsi="Times New Roman" w:hint="eastAsia"/>
          <w:sz w:val="26"/>
          <w:szCs w:val="26"/>
        </w:rPr>
        <w:t>и</w:t>
      </w:r>
      <w:r w:rsidR="0046676C" w:rsidRPr="00D238EE">
        <w:rPr>
          <w:rFonts w:ascii="Times New Roman" w:hAnsi="Times New Roman"/>
          <w:sz w:val="26"/>
          <w:szCs w:val="26"/>
        </w:rPr>
        <w:t xml:space="preserve"> 202</w:t>
      </w:r>
      <w:r w:rsidR="00521441">
        <w:rPr>
          <w:rFonts w:ascii="Times New Roman" w:hAnsi="Times New Roman"/>
          <w:sz w:val="26"/>
          <w:szCs w:val="26"/>
        </w:rPr>
        <w:t>7</w:t>
      </w:r>
      <w:r w:rsidR="0046676C" w:rsidRPr="00D238EE">
        <w:rPr>
          <w:rFonts w:ascii="Times New Roman" w:hAnsi="Times New Roman"/>
          <w:sz w:val="26"/>
          <w:szCs w:val="26"/>
        </w:rPr>
        <w:t xml:space="preserve"> </w:t>
      </w:r>
      <w:r w:rsidR="0046676C" w:rsidRPr="00D238EE">
        <w:rPr>
          <w:rFonts w:ascii="Times New Roman" w:hAnsi="Times New Roman" w:hint="eastAsia"/>
          <w:sz w:val="26"/>
          <w:szCs w:val="26"/>
        </w:rPr>
        <w:t>годов</w:t>
      </w:r>
      <w:r w:rsidR="0046676C" w:rsidRPr="00D238EE">
        <w:rPr>
          <w:rFonts w:ascii="Times New Roman" w:hAnsi="Times New Roman"/>
          <w:sz w:val="26"/>
          <w:szCs w:val="26"/>
        </w:rPr>
        <w:t xml:space="preserve"> </w:t>
      </w:r>
      <w:r w:rsidR="00F61927" w:rsidRPr="00D238EE">
        <w:rPr>
          <w:rFonts w:ascii="Times New Roman" w:hAnsi="Times New Roman"/>
          <w:sz w:val="26"/>
          <w:szCs w:val="26"/>
        </w:rPr>
        <w:t xml:space="preserve">согласно Приложению </w:t>
      </w:r>
      <w:r w:rsidRPr="00D238EE">
        <w:rPr>
          <w:rFonts w:ascii="Times New Roman" w:hAnsi="Times New Roman"/>
          <w:sz w:val="26"/>
          <w:szCs w:val="26"/>
        </w:rPr>
        <w:t xml:space="preserve">4 </w:t>
      </w:r>
      <w:r w:rsidR="0046676C" w:rsidRPr="00D238EE">
        <w:rPr>
          <w:rFonts w:ascii="Times New Roman" w:hAnsi="Times New Roman"/>
          <w:sz w:val="26"/>
          <w:szCs w:val="26"/>
        </w:rPr>
        <w:t>к настоящему Решению.</w:t>
      </w:r>
    </w:p>
    <w:p w:rsidR="00F61927" w:rsidRPr="00D238EE" w:rsidRDefault="00B32C09" w:rsidP="00B32C09">
      <w:pPr>
        <w:widowControl/>
        <w:tabs>
          <w:tab w:val="num" w:pos="851"/>
        </w:tabs>
        <w:spacing w:line="360" w:lineRule="auto"/>
        <w:jc w:val="both"/>
        <w:rPr>
          <w:rFonts w:ascii="Times New Roman" w:hAnsi="Times New Roman"/>
          <w:sz w:val="26"/>
          <w:szCs w:val="26"/>
        </w:rPr>
      </w:pPr>
      <w:bookmarkStart w:id="2" w:name="_Toc164233669"/>
      <w:r w:rsidRPr="00D238EE">
        <w:rPr>
          <w:rFonts w:ascii="Times New Roman" w:hAnsi="Times New Roman"/>
          <w:sz w:val="26"/>
          <w:szCs w:val="26"/>
        </w:rPr>
        <w:tab/>
      </w:r>
      <w:r w:rsidR="00440663" w:rsidRPr="00D238EE">
        <w:rPr>
          <w:rFonts w:ascii="Times New Roman" w:hAnsi="Times New Roman"/>
          <w:sz w:val="26"/>
          <w:szCs w:val="26"/>
        </w:rPr>
        <w:t>9</w:t>
      </w:r>
      <w:r w:rsidR="00F61927" w:rsidRPr="00D238EE">
        <w:rPr>
          <w:rFonts w:ascii="Times New Roman" w:hAnsi="Times New Roman"/>
          <w:sz w:val="26"/>
          <w:szCs w:val="26"/>
        </w:rPr>
        <w:t>. Установить общий объем бюджетных ассигнований на исполнение публичных нормативных обязательств на 20</w:t>
      </w:r>
      <w:r w:rsidR="00CB2FA3" w:rsidRPr="00D238EE">
        <w:rPr>
          <w:rFonts w:ascii="Times New Roman" w:hAnsi="Times New Roman"/>
          <w:sz w:val="26"/>
          <w:szCs w:val="26"/>
        </w:rPr>
        <w:t>2</w:t>
      </w:r>
      <w:r w:rsidR="00521441">
        <w:rPr>
          <w:rFonts w:ascii="Times New Roman" w:hAnsi="Times New Roman"/>
          <w:sz w:val="26"/>
          <w:szCs w:val="26"/>
        </w:rPr>
        <w:t>5</w:t>
      </w:r>
      <w:r w:rsidR="00F61927" w:rsidRPr="00D238EE">
        <w:rPr>
          <w:rFonts w:ascii="Times New Roman" w:hAnsi="Times New Roman"/>
          <w:sz w:val="26"/>
          <w:szCs w:val="26"/>
        </w:rPr>
        <w:t xml:space="preserve"> год в сумме </w:t>
      </w:r>
      <w:r w:rsidR="00521441">
        <w:rPr>
          <w:rFonts w:ascii="Times New Roman" w:hAnsi="Times New Roman"/>
          <w:sz w:val="26"/>
          <w:szCs w:val="26"/>
        </w:rPr>
        <w:t>76 914,00</w:t>
      </w:r>
      <w:r w:rsidRPr="00D238EE">
        <w:rPr>
          <w:rFonts w:ascii="Times New Roman" w:hAnsi="Times New Roman"/>
          <w:sz w:val="26"/>
          <w:szCs w:val="26"/>
        </w:rPr>
        <w:t xml:space="preserve"> рубля</w:t>
      </w:r>
      <w:r w:rsidR="003F15F2" w:rsidRPr="00D238EE">
        <w:rPr>
          <w:rFonts w:ascii="Times New Roman" w:hAnsi="Times New Roman"/>
          <w:sz w:val="26"/>
          <w:szCs w:val="26"/>
        </w:rPr>
        <w:t>, на 202</w:t>
      </w:r>
      <w:r w:rsidR="00521441">
        <w:rPr>
          <w:rFonts w:ascii="Times New Roman" w:hAnsi="Times New Roman"/>
          <w:sz w:val="26"/>
          <w:szCs w:val="26"/>
        </w:rPr>
        <w:t>6</w:t>
      </w:r>
      <w:r w:rsidR="00F61927" w:rsidRPr="00D238EE">
        <w:rPr>
          <w:rFonts w:ascii="Times New Roman" w:hAnsi="Times New Roman"/>
          <w:sz w:val="26"/>
          <w:szCs w:val="26"/>
        </w:rPr>
        <w:t xml:space="preserve"> год в сумме </w:t>
      </w:r>
      <w:r w:rsidR="00521441">
        <w:rPr>
          <w:rFonts w:ascii="Times New Roman" w:hAnsi="Times New Roman"/>
          <w:sz w:val="26"/>
          <w:szCs w:val="26"/>
        </w:rPr>
        <w:t>80 286,0</w:t>
      </w:r>
      <w:r w:rsidR="00136B86" w:rsidRPr="00D238EE">
        <w:rPr>
          <w:rFonts w:ascii="Times New Roman" w:hAnsi="Times New Roman"/>
          <w:sz w:val="26"/>
          <w:szCs w:val="26"/>
        </w:rPr>
        <w:t xml:space="preserve"> </w:t>
      </w:r>
      <w:r w:rsidRPr="00D238EE">
        <w:rPr>
          <w:rFonts w:ascii="Times New Roman" w:hAnsi="Times New Roman"/>
          <w:sz w:val="26"/>
          <w:szCs w:val="26"/>
        </w:rPr>
        <w:t>рубля</w:t>
      </w:r>
      <w:r w:rsidR="0046676C" w:rsidRPr="00D238EE">
        <w:rPr>
          <w:rFonts w:ascii="Times New Roman" w:hAnsi="Times New Roman"/>
          <w:sz w:val="26"/>
          <w:szCs w:val="26"/>
        </w:rPr>
        <w:t>, на 202</w:t>
      </w:r>
      <w:r w:rsidR="00521441">
        <w:rPr>
          <w:rFonts w:ascii="Times New Roman" w:hAnsi="Times New Roman"/>
          <w:sz w:val="26"/>
          <w:szCs w:val="26"/>
        </w:rPr>
        <w:t>7</w:t>
      </w:r>
      <w:r w:rsidR="00F61927" w:rsidRPr="00D238EE">
        <w:rPr>
          <w:rFonts w:ascii="Times New Roman" w:hAnsi="Times New Roman"/>
          <w:sz w:val="26"/>
          <w:szCs w:val="26"/>
        </w:rPr>
        <w:t xml:space="preserve"> год в сумме </w:t>
      </w:r>
      <w:r w:rsidR="00521441">
        <w:rPr>
          <w:rFonts w:ascii="Times New Roman" w:hAnsi="Times New Roman"/>
          <w:sz w:val="26"/>
          <w:szCs w:val="26"/>
        </w:rPr>
        <w:t>83 508,00</w:t>
      </w:r>
      <w:r w:rsidR="00136B86" w:rsidRPr="00D238EE">
        <w:rPr>
          <w:rFonts w:ascii="Times New Roman" w:hAnsi="Times New Roman"/>
          <w:sz w:val="26"/>
          <w:szCs w:val="26"/>
        </w:rPr>
        <w:t xml:space="preserve"> </w:t>
      </w:r>
      <w:r w:rsidRPr="00D238EE">
        <w:rPr>
          <w:rFonts w:ascii="Times New Roman" w:hAnsi="Times New Roman"/>
          <w:sz w:val="26"/>
          <w:szCs w:val="26"/>
        </w:rPr>
        <w:t>рубля</w:t>
      </w:r>
      <w:r w:rsidR="00F61927" w:rsidRPr="00D238EE">
        <w:rPr>
          <w:rFonts w:ascii="Times New Roman" w:hAnsi="Times New Roman"/>
          <w:sz w:val="26"/>
          <w:szCs w:val="26"/>
        </w:rPr>
        <w:t>.</w:t>
      </w:r>
    </w:p>
    <w:p w:rsidR="00F61927" w:rsidRPr="00D238EE" w:rsidRDefault="005A141F" w:rsidP="00F65590">
      <w:pPr>
        <w:widowControl/>
        <w:tabs>
          <w:tab w:val="num" w:pos="851"/>
        </w:tabs>
        <w:spacing w:line="360" w:lineRule="auto"/>
        <w:jc w:val="both"/>
        <w:rPr>
          <w:rFonts w:ascii="Times New Roman" w:hAnsi="Times New Roman"/>
          <w:sz w:val="26"/>
          <w:szCs w:val="26"/>
        </w:rPr>
      </w:pPr>
      <w:r w:rsidRPr="00D238EE">
        <w:rPr>
          <w:rFonts w:ascii="Times New Roman" w:hAnsi="Times New Roman"/>
          <w:sz w:val="26"/>
          <w:szCs w:val="26"/>
        </w:rPr>
        <w:tab/>
      </w:r>
      <w:r w:rsidR="00F61927" w:rsidRPr="00D238EE">
        <w:rPr>
          <w:rFonts w:ascii="Times New Roman" w:hAnsi="Times New Roman"/>
          <w:sz w:val="26"/>
          <w:szCs w:val="26"/>
        </w:rPr>
        <w:t>1</w:t>
      </w:r>
      <w:r w:rsidR="00A17A9E">
        <w:rPr>
          <w:rFonts w:ascii="Times New Roman" w:hAnsi="Times New Roman"/>
          <w:sz w:val="26"/>
          <w:szCs w:val="26"/>
        </w:rPr>
        <w:t>0</w:t>
      </w:r>
      <w:r w:rsidR="00F61927" w:rsidRPr="00D238EE">
        <w:rPr>
          <w:rFonts w:ascii="Times New Roman" w:hAnsi="Times New Roman"/>
          <w:sz w:val="26"/>
          <w:szCs w:val="26"/>
        </w:rPr>
        <w:t>. Установить объем межбюджетных трансфертов, получаемых из других бюджетов</w:t>
      </w:r>
      <w:r w:rsidR="007C75E8">
        <w:rPr>
          <w:rFonts w:ascii="Times New Roman" w:hAnsi="Times New Roman"/>
          <w:sz w:val="26"/>
          <w:szCs w:val="26"/>
        </w:rPr>
        <w:t xml:space="preserve"> </w:t>
      </w:r>
      <w:r w:rsidR="007C75E8" w:rsidRPr="00DA2E1C">
        <w:rPr>
          <w:rFonts w:ascii="Times New Roman" w:hAnsi="Times New Roman"/>
          <w:sz w:val="26"/>
          <w:szCs w:val="26"/>
        </w:rPr>
        <w:t>бюджетной системы Российской Федерации</w:t>
      </w:r>
      <w:r w:rsidR="00F61927" w:rsidRPr="00D238EE">
        <w:rPr>
          <w:rFonts w:ascii="Times New Roman" w:hAnsi="Times New Roman"/>
          <w:sz w:val="26"/>
          <w:szCs w:val="26"/>
        </w:rPr>
        <w:t>, на 20</w:t>
      </w:r>
      <w:r w:rsidR="00CB2FA3" w:rsidRPr="00D238EE">
        <w:rPr>
          <w:rFonts w:ascii="Times New Roman" w:hAnsi="Times New Roman"/>
          <w:sz w:val="26"/>
          <w:szCs w:val="26"/>
        </w:rPr>
        <w:t>2</w:t>
      </w:r>
      <w:r w:rsidR="00521441">
        <w:rPr>
          <w:rFonts w:ascii="Times New Roman" w:hAnsi="Times New Roman"/>
          <w:sz w:val="26"/>
          <w:szCs w:val="26"/>
        </w:rPr>
        <w:t>5</w:t>
      </w:r>
      <w:r w:rsidR="00F61927" w:rsidRPr="00D238EE">
        <w:rPr>
          <w:rFonts w:ascii="Times New Roman" w:hAnsi="Times New Roman"/>
          <w:sz w:val="26"/>
          <w:szCs w:val="26"/>
        </w:rPr>
        <w:t xml:space="preserve"> год в сумме </w:t>
      </w:r>
      <w:r w:rsidR="00521441">
        <w:rPr>
          <w:rFonts w:ascii="Times New Roman" w:hAnsi="Times New Roman"/>
          <w:sz w:val="26"/>
          <w:szCs w:val="26"/>
        </w:rPr>
        <w:t>5 8</w:t>
      </w:r>
      <w:r w:rsidR="005B04B6">
        <w:rPr>
          <w:rFonts w:ascii="Times New Roman" w:hAnsi="Times New Roman"/>
          <w:sz w:val="26"/>
          <w:szCs w:val="26"/>
        </w:rPr>
        <w:t>25427</w:t>
      </w:r>
      <w:r w:rsidR="00521441">
        <w:rPr>
          <w:rFonts w:ascii="Times New Roman" w:hAnsi="Times New Roman"/>
          <w:sz w:val="26"/>
          <w:szCs w:val="26"/>
        </w:rPr>
        <w:t>,00</w:t>
      </w:r>
      <w:r w:rsidR="00F61927" w:rsidRPr="00D238EE">
        <w:rPr>
          <w:rFonts w:ascii="Times New Roman" w:hAnsi="Times New Roman"/>
          <w:sz w:val="26"/>
          <w:szCs w:val="26"/>
        </w:rPr>
        <w:t xml:space="preserve"> рубл</w:t>
      </w:r>
      <w:r w:rsidR="00FE48A8" w:rsidRPr="00D238EE">
        <w:rPr>
          <w:rFonts w:ascii="Times New Roman" w:hAnsi="Times New Roman"/>
          <w:sz w:val="26"/>
          <w:szCs w:val="26"/>
        </w:rPr>
        <w:t>я</w:t>
      </w:r>
      <w:r w:rsidR="003F15F2" w:rsidRPr="00D238EE">
        <w:rPr>
          <w:rFonts w:ascii="Times New Roman" w:hAnsi="Times New Roman"/>
          <w:sz w:val="26"/>
          <w:szCs w:val="26"/>
        </w:rPr>
        <w:t>, на 202</w:t>
      </w:r>
      <w:r w:rsidR="00521441">
        <w:rPr>
          <w:rFonts w:ascii="Times New Roman" w:hAnsi="Times New Roman"/>
          <w:sz w:val="26"/>
          <w:szCs w:val="26"/>
        </w:rPr>
        <w:t>6</w:t>
      </w:r>
      <w:r w:rsidR="00F61927" w:rsidRPr="00D238EE">
        <w:rPr>
          <w:rFonts w:ascii="Times New Roman" w:hAnsi="Times New Roman"/>
          <w:sz w:val="26"/>
          <w:szCs w:val="26"/>
        </w:rPr>
        <w:t xml:space="preserve"> год в сумме </w:t>
      </w:r>
      <w:r w:rsidR="00521441">
        <w:rPr>
          <w:rFonts w:ascii="Times New Roman" w:hAnsi="Times New Roman"/>
          <w:sz w:val="26"/>
          <w:szCs w:val="26"/>
        </w:rPr>
        <w:t xml:space="preserve">4 </w:t>
      </w:r>
      <w:r w:rsidR="005B04B6">
        <w:rPr>
          <w:rFonts w:ascii="Times New Roman" w:hAnsi="Times New Roman"/>
          <w:sz w:val="26"/>
          <w:szCs w:val="26"/>
        </w:rPr>
        <w:t>017769</w:t>
      </w:r>
      <w:r w:rsidR="00521441">
        <w:rPr>
          <w:rFonts w:ascii="Times New Roman" w:hAnsi="Times New Roman"/>
          <w:sz w:val="26"/>
          <w:szCs w:val="26"/>
        </w:rPr>
        <w:t>,00</w:t>
      </w:r>
      <w:r w:rsidR="00F61927" w:rsidRPr="00D238EE">
        <w:rPr>
          <w:rFonts w:ascii="Times New Roman" w:hAnsi="Times New Roman"/>
          <w:sz w:val="26"/>
          <w:szCs w:val="26"/>
        </w:rPr>
        <w:t xml:space="preserve"> рубл</w:t>
      </w:r>
      <w:r w:rsidR="004E0FEA" w:rsidRPr="00D238EE">
        <w:rPr>
          <w:rFonts w:ascii="Times New Roman" w:hAnsi="Times New Roman"/>
          <w:sz w:val="26"/>
          <w:szCs w:val="26"/>
        </w:rPr>
        <w:t>я</w:t>
      </w:r>
      <w:r w:rsidR="0046676C" w:rsidRPr="00D238EE">
        <w:rPr>
          <w:rFonts w:ascii="Times New Roman" w:hAnsi="Times New Roman"/>
          <w:sz w:val="26"/>
          <w:szCs w:val="26"/>
        </w:rPr>
        <w:t>, на 202</w:t>
      </w:r>
      <w:r w:rsidR="00521441">
        <w:rPr>
          <w:rFonts w:ascii="Times New Roman" w:hAnsi="Times New Roman"/>
          <w:sz w:val="26"/>
          <w:szCs w:val="26"/>
        </w:rPr>
        <w:t>7</w:t>
      </w:r>
      <w:r w:rsidR="00F61927" w:rsidRPr="00D238EE">
        <w:rPr>
          <w:rFonts w:ascii="Times New Roman" w:hAnsi="Times New Roman"/>
          <w:sz w:val="26"/>
          <w:szCs w:val="26"/>
        </w:rPr>
        <w:t xml:space="preserve"> год в сумме </w:t>
      </w:r>
      <w:r w:rsidR="00521441">
        <w:rPr>
          <w:rFonts w:ascii="Times New Roman" w:hAnsi="Times New Roman"/>
          <w:sz w:val="26"/>
          <w:szCs w:val="26"/>
        </w:rPr>
        <w:t>5 0</w:t>
      </w:r>
      <w:r w:rsidR="005B04B6">
        <w:rPr>
          <w:rFonts w:ascii="Times New Roman" w:hAnsi="Times New Roman"/>
          <w:sz w:val="26"/>
          <w:szCs w:val="26"/>
        </w:rPr>
        <w:t>61158</w:t>
      </w:r>
      <w:r w:rsidR="00521441">
        <w:rPr>
          <w:rFonts w:ascii="Times New Roman" w:hAnsi="Times New Roman"/>
          <w:sz w:val="26"/>
          <w:szCs w:val="26"/>
        </w:rPr>
        <w:t>,00</w:t>
      </w:r>
      <w:r w:rsidR="00484DCA" w:rsidRPr="00D238EE">
        <w:rPr>
          <w:rFonts w:ascii="Times New Roman" w:hAnsi="Times New Roman"/>
          <w:sz w:val="26"/>
          <w:szCs w:val="26"/>
        </w:rPr>
        <w:t xml:space="preserve"> </w:t>
      </w:r>
      <w:r w:rsidR="00F61927" w:rsidRPr="00D238EE">
        <w:rPr>
          <w:rFonts w:ascii="Times New Roman" w:hAnsi="Times New Roman"/>
          <w:sz w:val="26"/>
          <w:szCs w:val="26"/>
        </w:rPr>
        <w:t>рубл</w:t>
      </w:r>
      <w:r w:rsidR="004E0FEA" w:rsidRPr="00D238EE">
        <w:rPr>
          <w:rFonts w:ascii="Times New Roman" w:hAnsi="Times New Roman"/>
          <w:sz w:val="26"/>
          <w:szCs w:val="26"/>
        </w:rPr>
        <w:t>я</w:t>
      </w:r>
      <w:r w:rsidR="00F61927" w:rsidRPr="00D238EE">
        <w:rPr>
          <w:rFonts w:ascii="Times New Roman" w:hAnsi="Times New Roman"/>
          <w:sz w:val="26"/>
          <w:szCs w:val="26"/>
        </w:rPr>
        <w:t>.</w:t>
      </w:r>
    </w:p>
    <w:bookmarkEnd w:id="2"/>
    <w:p w:rsidR="00F61927" w:rsidRPr="00D238EE" w:rsidRDefault="00F65590" w:rsidP="00F65590">
      <w:pPr>
        <w:widowControl/>
        <w:tabs>
          <w:tab w:val="num" w:pos="851"/>
        </w:tabs>
        <w:spacing w:line="360" w:lineRule="auto"/>
        <w:jc w:val="both"/>
        <w:rPr>
          <w:rFonts w:ascii="Times New Roman" w:hAnsi="Times New Roman"/>
          <w:sz w:val="26"/>
          <w:szCs w:val="26"/>
        </w:rPr>
      </w:pPr>
      <w:r w:rsidRPr="00D238EE">
        <w:rPr>
          <w:rFonts w:ascii="Times New Roman" w:hAnsi="Times New Roman"/>
          <w:sz w:val="26"/>
          <w:szCs w:val="26"/>
        </w:rPr>
        <w:tab/>
      </w:r>
      <w:r w:rsidR="00F61927" w:rsidRPr="00D238EE">
        <w:rPr>
          <w:rFonts w:ascii="Times New Roman" w:hAnsi="Times New Roman"/>
          <w:sz w:val="26"/>
          <w:szCs w:val="26"/>
        </w:rPr>
        <w:t>1</w:t>
      </w:r>
      <w:r w:rsidR="00A17A9E">
        <w:rPr>
          <w:rFonts w:ascii="Times New Roman" w:hAnsi="Times New Roman"/>
          <w:sz w:val="26"/>
          <w:szCs w:val="26"/>
        </w:rPr>
        <w:t>1</w:t>
      </w:r>
      <w:r w:rsidR="00F61927" w:rsidRPr="00D238EE">
        <w:rPr>
          <w:rFonts w:ascii="Times New Roman" w:hAnsi="Times New Roman"/>
          <w:sz w:val="26"/>
          <w:szCs w:val="26"/>
        </w:rPr>
        <w:t>. Установить размер резервного фонда Воробейнского сельской администрации</w:t>
      </w:r>
      <w:r w:rsidR="00562A04" w:rsidRPr="00D238EE">
        <w:rPr>
          <w:rFonts w:ascii="Times New Roman" w:hAnsi="Times New Roman"/>
          <w:sz w:val="26"/>
          <w:szCs w:val="26"/>
        </w:rPr>
        <w:t xml:space="preserve"> Жирятинского района Брянской области </w:t>
      </w:r>
      <w:r w:rsidR="00F61927" w:rsidRPr="00D238EE">
        <w:rPr>
          <w:rFonts w:ascii="Times New Roman" w:hAnsi="Times New Roman"/>
          <w:sz w:val="26"/>
          <w:szCs w:val="26"/>
        </w:rPr>
        <w:t>на 20</w:t>
      </w:r>
      <w:r w:rsidR="001F13C7" w:rsidRPr="00D238EE">
        <w:rPr>
          <w:rFonts w:ascii="Times New Roman" w:hAnsi="Times New Roman"/>
          <w:sz w:val="26"/>
          <w:szCs w:val="26"/>
        </w:rPr>
        <w:t>2</w:t>
      </w:r>
      <w:r w:rsidR="00521441">
        <w:rPr>
          <w:rFonts w:ascii="Times New Roman" w:hAnsi="Times New Roman"/>
          <w:sz w:val="26"/>
          <w:szCs w:val="26"/>
        </w:rPr>
        <w:t>5</w:t>
      </w:r>
      <w:r w:rsidR="00F61927" w:rsidRPr="00D238EE">
        <w:rPr>
          <w:rFonts w:ascii="Times New Roman" w:hAnsi="Times New Roman"/>
          <w:sz w:val="26"/>
          <w:szCs w:val="26"/>
        </w:rPr>
        <w:t xml:space="preserve"> год в сумме </w:t>
      </w:r>
      <w:r w:rsidRPr="00D238EE">
        <w:rPr>
          <w:rFonts w:ascii="Times New Roman" w:hAnsi="Times New Roman"/>
          <w:sz w:val="26"/>
          <w:szCs w:val="26"/>
        </w:rPr>
        <w:t xml:space="preserve">          </w:t>
      </w:r>
      <w:r w:rsidR="001A6B76" w:rsidRPr="00D238EE">
        <w:rPr>
          <w:rFonts w:ascii="Times New Roman" w:hAnsi="Times New Roman"/>
          <w:sz w:val="26"/>
          <w:szCs w:val="26"/>
        </w:rPr>
        <w:t>2</w:t>
      </w:r>
      <w:r w:rsidRPr="00D238EE">
        <w:rPr>
          <w:rFonts w:ascii="Times New Roman" w:hAnsi="Times New Roman"/>
          <w:sz w:val="26"/>
          <w:szCs w:val="26"/>
        </w:rPr>
        <w:t xml:space="preserve"> </w:t>
      </w:r>
      <w:r w:rsidR="00562A04" w:rsidRPr="00D238EE">
        <w:rPr>
          <w:rFonts w:ascii="Times New Roman" w:hAnsi="Times New Roman"/>
          <w:sz w:val="26"/>
          <w:szCs w:val="26"/>
        </w:rPr>
        <w:t>000,00 рублей, на 202</w:t>
      </w:r>
      <w:r w:rsidR="00521441">
        <w:rPr>
          <w:rFonts w:ascii="Times New Roman" w:hAnsi="Times New Roman"/>
          <w:sz w:val="26"/>
          <w:szCs w:val="26"/>
        </w:rPr>
        <w:t>6</w:t>
      </w:r>
      <w:r w:rsidR="00F61927" w:rsidRPr="00D238EE">
        <w:rPr>
          <w:rFonts w:ascii="Times New Roman" w:hAnsi="Times New Roman"/>
          <w:sz w:val="26"/>
          <w:szCs w:val="26"/>
        </w:rPr>
        <w:t xml:space="preserve"> год в сумме </w:t>
      </w:r>
      <w:r w:rsidR="00015D76" w:rsidRPr="00D238EE">
        <w:rPr>
          <w:rFonts w:ascii="Times New Roman" w:hAnsi="Times New Roman"/>
          <w:sz w:val="26"/>
          <w:szCs w:val="26"/>
        </w:rPr>
        <w:t>2</w:t>
      </w:r>
      <w:r w:rsidR="00A71370" w:rsidRPr="00D238EE">
        <w:rPr>
          <w:rFonts w:ascii="Times New Roman" w:hAnsi="Times New Roman"/>
          <w:sz w:val="26"/>
          <w:szCs w:val="26"/>
        </w:rPr>
        <w:t xml:space="preserve"> </w:t>
      </w:r>
      <w:r w:rsidR="00015D76" w:rsidRPr="00D238EE">
        <w:rPr>
          <w:rFonts w:ascii="Times New Roman" w:hAnsi="Times New Roman"/>
          <w:sz w:val="26"/>
          <w:szCs w:val="26"/>
        </w:rPr>
        <w:t>0</w:t>
      </w:r>
      <w:r w:rsidR="00562A04" w:rsidRPr="00D238EE">
        <w:rPr>
          <w:rFonts w:ascii="Times New Roman" w:hAnsi="Times New Roman"/>
          <w:sz w:val="26"/>
          <w:szCs w:val="26"/>
        </w:rPr>
        <w:t>00,00</w:t>
      </w:r>
      <w:r w:rsidR="0046676C" w:rsidRPr="00D238EE">
        <w:rPr>
          <w:rFonts w:ascii="Times New Roman" w:hAnsi="Times New Roman"/>
          <w:sz w:val="26"/>
          <w:szCs w:val="26"/>
        </w:rPr>
        <w:t xml:space="preserve"> рублей, на 202</w:t>
      </w:r>
      <w:r w:rsidR="00521441">
        <w:rPr>
          <w:rFonts w:ascii="Times New Roman" w:hAnsi="Times New Roman"/>
          <w:sz w:val="26"/>
          <w:szCs w:val="26"/>
        </w:rPr>
        <w:t>7</w:t>
      </w:r>
      <w:r w:rsidR="00F61927" w:rsidRPr="00D238EE">
        <w:rPr>
          <w:rFonts w:ascii="Times New Roman" w:hAnsi="Times New Roman"/>
          <w:sz w:val="26"/>
          <w:szCs w:val="26"/>
        </w:rPr>
        <w:t xml:space="preserve"> год в сумме </w:t>
      </w:r>
      <w:r w:rsidR="00A71370" w:rsidRPr="00D238EE">
        <w:rPr>
          <w:rFonts w:ascii="Times New Roman" w:hAnsi="Times New Roman"/>
          <w:sz w:val="26"/>
          <w:szCs w:val="26"/>
        </w:rPr>
        <w:t xml:space="preserve">              </w:t>
      </w:r>
      <w:r w:rsidR="00015D76" w:rsidRPr="00D238EE">
        <w:rPr>
          <w:rFonts w:ascii="Times New Roman" w:hAnsi="Times New Roman"/>
          <w:sz w:val="26"/>
          <w:szCs w:val="26"/>
        </w:rPr>
        <w:t>2</w:t>
      </w:r>
      <w:r w:rsidR="00A71370" w:rsidRPr="00D238EE">
        <w:rPr>
          <w:rFonts w:ascii="Times New Roman" w:hAnsi="Times New Roman"/>
          <w:sz w:val="26"/>
          <w:szCs w:val="26"/>
        </w:rPr>
        <w:t xml:space="preserve"> </w:t>
      </w:r>
      <w:r w:rsidR="00015D76" w:rsidRPr="00D238EE">
        <w:rPr>
          <w:rFonts w:ascii="Times New Roman" w:hAnsi="Times New Roman"/>
          <w:sz w:val="26"/>
          <w:szCs w:val="26"/>
        </w:rPr>
        <w:t>0</w:t>
      </w:r>
      <w:r w:rsidR="00562A04" w:rsidRPr="00D238EE">
        <w:rPr>
          <w:rFonts w:ascii="Times New Roman" w:hAnsi="Times New Roman"/>
          <w:sz w:val="26"/>
          <w:szCs w:val="26"/>
        </w:rPr>
        <w:t>00,00</w:t>
      </w:r>
      <w:r w:rsidR="00A71370" w:rsidRPr="00D238EE">
        <w:rPr>
          <w:rFonts w:ascii="Times New Roman" w:hAnsi="Times New Roman"/>
          <w:sz w:val="26"/>
          <w:szCs w:val="26"/>
        </w:rPr>
        <w:t xml:space="preserve"> </w:t>
      </w:r>
      <w:r w:rsidR="00F61927" w:rsidRPr="00D238EE">
        <w:rPr>
          <w:rFonts w:ascii="Times New Roman" w:hAnsi="Times New Roman"/>
          <w:sz w:val="26"/>
          <w:szCs w:val="26"/>
        </w:rPr>
        <w:t xml:space="preserve">рублей. </w:t>
      </w:r>
    </w:p>
    <w:p w:rsidR="00E530F7" w:rsidRPr="00D238EE" w:rsidRDefault="00E530F7" w:rsidP="00E530F7">
      <w:pPr>
        <w:widowControl/>
        <w:spacing w:line="360" w:lineRule="auto"/>
        <w:jc w:val="both"/>
        <w:rPr>
          <w:rFonts w:ascii="Times New Roman" w:hAnsi="Times New Roman"/>
          <w:sz w:val="26"/>
          <w:szCs w:val="26"/>
        </w:rPr>
      </w:pPr>
      <w:r w:rsidRPr="00D238EE">
        <w:rPr>
          <w:rFonts w:ascii="Times New Roman" w:hAnsi="Times New Roman"/>
          <w:sz w:val="26"/>
          <w:szCs w:val="26"/>
        </w:rPr>
        <w:tab/>
        <w:t>1</w:t>
      </w:r>
      <w:r w:rsidR="00A17A9E">
        <w:rPr>
          <w:rFonts w:ascii="Times New Roman" w:hAnsi="Times New Roman"/>
          <w:sz w:val="26"/>
          <w:szCs w:val="26"/>
        </w:rPr>
        <w:t>2</w:t>
      </w:r>
      <w:r w:rsidRPr="00D238EE">
        <w:rPr>
          <w:rFonts w:ascii="Times New Roman" w:hAnsi="Times New Roman"/>
          <w:sz w:val="26"/>
          <w:szCs w:val="26"/>
        </w:rPr>
        <w:t xml:space="preserve">. Установить объем межбюджетных трансфертов, предоставляемых бюджету </w:t>
      </w:r>
      <w:r w:rsidR="00F14D09" w:rsidRPr="00D238EE">
        <w:rPr>
          <w:rFonts w:ascii="Times New Roman" w:hAnsi="Times New Roman"/>
          <w:sz w:val="26"/>
          <w:szCs w:val="26"/>
        </w:rPr>
        <w:t xml:space="preserve">Жирятинского </w:t>
      </w:r>
      <w:r w:rsidRPr="00D238EE">
        <w:rPr>
          <w:rFonts w:ascii="Times New Roman" w:hAnsi="Times New Roman"/>
          <w:sz w:val="26"/>
          <w:szCs w:val="26"/>
        </w:rPr>
        <w:t>муниципального района</w:t>
      </w:r>
      <w:r w:rsidR="00F14D09" w:rsidRPr="00D238EE">
        <w:rPr>
          <w:rFonts w:ascii="Times New Roman" w:hAnsi="Times New Roman"/>
          <w:sz w:val="26"/>
          <w:szCs w:val="26"/>
        </w:rPr>
        <w:t xml:space="preserve"> Брянской области</w:t>
      </w:r>
      <w:r w:rsidRPr="00D238EE">
        <w:rPr>
          <w:rFonts w:ascii="Times New Roman" w:hAnsi="Times New Roman"/>
          <w:sz w:val="26"/>
          <w:szCs w:val="26"/>
        </w:rPr>
        <w:t xml:space="preserve"> на 20</w:t>
      </w:r>
      <w:r w:rsidR="00CB2FA3" w:rsidRPr="00D238EE">
        <w:rPr>
          <w:rFonts w:ascii="Times New Roman" w:hAnsi="Times New Roman"/>
          <w:sz w:val="26"/>
          <w:szCs w:val="26"/>
        </w:rPr>
        <w:t>2</w:t>
      </w:r>
      <w:r w:rsidR="00521441">
        <w:rPr>
          <w:rFonts w:ascii="Times New Roman" w:hAnsi="Times New Roman"/>
          <w:sz w:val="26"/>
          <w:szCs w:val="26"/>
        </w:rPr>
        <w:t>5</w:t>
      </w:r>
      <w:r w:rsidRPr="00D238EE">
        <w:rPr>
          <w:rFonts w:ascii="Times New Roman" w:hAnsi="Times New Roman"/>
          <w:sz w:val="26"/>
          <w:szCs w:val="26"/>
        </w:rPr>
        <w:t xml:space="preserve"> год в сумме </w:t>
      </w:r>
      <w:r w:rsidR="0040545F" w:rsidRPr="00D238EE">
        <w:rPr>
          <w:rFonts w:ascii="Times New Roman" w:hAnsi="Times New Roman"/>
          <w:sz w:val="26"/>
          <w:szCs w:val="26"/>
        </w:rPr>
        <w:t>1</w:t>
      </w:r>
      <w:r w:rsidR="00F65590" w:rsidRPr="00D238EE">
        <w:rPr>
          <w:rFonts w:ascii="Times New Roman" w:hAnsi="Times New Roman"/>
          <w:sz w:val="26"/>
          <w:szCs w:val="26"/>
        </w:rPr>
        <w:t xml:space="preserve"> </w:t>
      </w:r>
      <w:r w:rsidR="0040545F" w:rsidRPr="00D238EE">
        <w:rPr>
          <w:rFonts w:ascii="Times New Roman" w:hAnsi="Times New Roman"/>
          <w:sz w:val="26"/>
          <w:szCs w:val="26"/>
        </w:rPr>
        <w:t>200</w:t>
      </w:r>
      <w:r w:rsidR="00521441">
        <w:rPr>
          <w:rFonts w:ascii="Times New Roman" w:hAnsi="Times New Roman"/>
          <w:sz w:val="26"/>
          <w:szCs w:val="26"/>
        </w:rPr>
        <w:t>,00 рубля</w:t>
      </w:r>
      <w:r w:rsidRPr="00D238EE">
        <w:rPr>
          <w:rFonts w:ascii="Times New Roman" w:hAnsi="Times New Roman"/>
          <w:sz w:val="26"/>
          <w:szCs w:val="26"/>
        </w:rPr>
        <w:t>, на 202</w:t>
      </w:r>
      <w:r w:rsidR="00521441">
        <w:rPr>
          <w:rFonts w:ascii="Times New Roman" w:hAnsi="Times New Roman"/>
          <w:sz w:val="26"/>
          <w:szCs w:val="26"/>
        </w:rPr>
        <w:t>6</w:t>
      </w:r>
      <w:r w:rsidRPr="00D238EE">
        <w:rPr>
          <w:rFonts w:ascii="Times New Roman" w:hAnsi="Times New Roman"/>
          <w:sz w:val="26"/>
          <w:szCs w:val="26"/>
        </w:rPr>
        <w:t xml:space="preserve"> год в сумме </w:t>
      </w:r>
      <w:r w:rsidR="0040545F" w:rsidRPr="00D238EE">
        <w:rPr>
          <w:rFonts w:ascii="Times New Roman" w:hAnsi="Times New Roman"/>
          <w:sz w:val="26"/>
          <w:szCs w:val="26"/>
        </w:rPr>
        <w:t>1</w:t>
      </w:r>
      <w:r w:rsidR="00F65590" w:rsidRPr="00D238EE">
        <w:rPr>
          <w:rFonts w:ascii="Times New Roman" w:hAnsi="Times New Roman"/>
          <w:sz w:val="26"/>
          <w:szCs w:val="26"/>
        </w:rPr>
        <w:t xml:space="preserve"> </w:t>
      </w:r>
      <w:r w:rsidR="0040545F" w:rsidRPr="00D238EE">
        <w:rPr>
          <w:rFonts w:ascii="Times New Roman" w:hAnsi="Times New Roman"/>
          <w:sz w:val="26"/>
          <w:szCs w:val="26"/>
        </w:rPr>
        <w:t>2</w:t>
      </w:r>
      <w:r w:rsidR="00521441">
        <w:rPr>
          <w:rFonts w:ascii="Times New Roman" w:hAnsi="Times New Roman"/>
          <w:sz w:val="26"/>
          <w:szCs w:val="26"/>
        </w:rPr>
        <w:t>00,00 рубля</w:t>
      </w:r>
      <w:r w:rsidRPr="00D238EE">
        <w:rPr>
          <w:rFonts w:ascii="Times New Roman" w:hAnsi="Times New Roman"/>
          <w:sz w:val="26"/>
          <w:szCs w:val="26"/>
        </w:rPr>
        <w:t xml:space="preserve"> и на 202</w:t>
      </w:r>
      <w:r w:rsidR="00521441">
        <w:rPr>
          <w:rFonts w:ascii="Times New Roman" w:hAnsi="Times New Roman"/>
          <w:sz w:val="26"/>
          <w:szCs w:val="26"/>
        </w:rPr>
        <w:t>7</w:t>
      </w:r>
      <w:r w:rsidRPr="00D238EE">
        <w:rPr>
          <w:rFonts w:ascii="Times New Roman" w:hAnsi="Times New Roman"/>
          <w:sz w:val="26"/>
          <w:szCs w:val="26"/>
        </w:rPr>
        <w:t xml:space="preserve"> год в сумме</w:t>
      </w:r>
      <w:r w:rsidR="00F65590" w:rsidRPr="00D238EE">
        <w:rPr>
          <w:rFonts w:ascii="Times New Roman" w:hAnsi="Times New Roman"/>
          <w:sz w:val="26"/>
          <w:szCs w:val="26"/>
        </w:rPr>
        <w:t xml:space="preserve"> </w:t>
      </w:r>
      <w:r w:rsidR="00EE0DD3">
        <w:rPr>
          <w:rFonts w:ascii="Times New Roman" w:hAnsi="Times New Roman"/>
          <w:sz w:val="26"/>
          <w:szCs w:val="26"/>
        </w:rPr>
        <w:t xml:space="preserve">    </w:t>
      </w:r>
      <w:r w:rsidRPr="00D238EE">
        <w:rPr>
          <w:rFonts w:ascii="Times New Roman" w:hAnsi="Times New Roman"/>
          <w:sz w:val="26"/>
          <w:szCs w:val="26"/>
        </w:rPr>
        <w:t xml:space="preserve"> </w:t>
      </w:r>
      <w:r w:rsidR="0040545F" w:rsidRPr="00D238EE">
        <w:rPr>
          <w:rFonts w:ascii="Times New Roman" w:hAnsi="Times New Roman"/>
          <w:sz w:val="26"/>
          <w:szCs w:val="26"/>
        </w:rPr>
        <w:t>1</w:t>
      </w:r>
      <w:r w:rsidR="00F65590" w:rsidRPr="00D238EE">
        <w:rPr>
          <w:rFonts w:ascii="Times New Roman" w:hAnsi="Times New Roman"/>
          <w:sz w:val="26"/>
          <w:szCs w:val="26"/>
        </w:rPr>
        <w:t xml:space="preserve"> </w:t>
      </w:r>
      <w:r w:rsidR="0040545F" w:rsidRPr="00D238EE">
        <w:rPr>
          <w:rFonts w:ascii="Times New Roman" w:hAnsi="Times New Roman"/>
          <w:sz w:val="26"/>
          <w:szCs w:val="26"/>
        </w:rPr>
        <w:t>2</w:t>
      </w:r>
      <w:r w:rsidR="00521441">
        <w:rPr>
          <w:rFonts w:ascii="Times New Roman" w:hAnsi="Times New Roman"/>
          <w:sz w:val="26"/>
          <w:szCs w:val="26"/>
        </w:rPr>
        <w:t>00,00 рубля</w:t>
      </w:r>
      <w:r w:rsidRPr="00D238EE">
        <w:rPr>
          <w:rFonts w:ascii="Times New Roman" w:hAnsi="Times New Roman"/>
          <w:sz w:val="26"/>
          <w:szCs w:val="26"/>
        </w:rPr>
        <w:t>.</w:t>
      </w:r>
    </w:p>
    <w:p w:rsidR="009A5F5D" w:rsidRPr="00D238EE" w:rsidRDefault="009A5F5D" w:rsidP="00DB6C40">
      <w:pPr>
        <w:spacing w:line="360" w:lineRule="auto"/>
        <w:ind w:firstLine="708"/>
        <w:jc w:val="both"/>
        <w:rPr>
          <w:rFonts w:ascii="Times New Roman" w:hAnsi="Times New Roman"/>
          <w:sz w:val="26"/>
          <w:szCs w:val="26"/>
        </w:rPr>
      </w:pPr>
      <w:r w:rsidRPr="00D238EE">
        <w:rPr>
          <w:rFonts w:ascii="Times New Roman" w:hAnsi="Times New Roman"/>
          <w:sz w:val="26"/>
          <w:szCs w:val="26"/>
        </w:rPr>
        <w:t>1</w:t>
      </w:r>
      <w:r w:rsidR="00A17A9E">
        <w:rPr>
          <w:rFonts w:ascii="Times New Roman" w:hAnsi="Times New Roman"/>
          <w:sz w:val="26"/>
          <w:szCs w:val="26"/>
        </w:rPr>
        <w:t>3</w:t>
      </w:r>
      <w:r w:rsidRPr="00D238EE">
        <w:rPr>
          <w:rFonts w:ascii="Times New Roman" w:hAnsi="Times New Roman"/>
          <w:sz w:val="26"/>
          <w:szCs w:val="26"/>
        </w:rPr>
        <w:t xml:space="preserve">. Утвердить </w:t>
      </w:r>
      <w:r w:rsidR="00DB6C40" w:rsidRPr="00D238EE">
        <w:rPr>
          <w:rFonts w:ascii="Times New Roman" w:hAnsi="Times New Roman"/>
          <w:sz w:val="26"/>
          <w:szCs w:val="26"/>
        </w:rPr>
        <w:t>распределение межбюджетных трансфертов бюджету</w:t>
      </w:r>
      <w:r w:rsidR="006C6A84" w:rsidRPr="00D238EE">
        <w:rPr>
          <w:rFonts w:ascii="Times New Roman" w:hAnsi="Times New Roman"/>
          <w:sz w:val="26"/>
          <w:szCs w:val="26"/>
        </w:rPr>
        <w:t xml:space="preserve"> муниципального</w:t>
      </w:r>
      <w:r w:rsidR="00E530F7" w:rsidRPr="00D238EE">
        <w:rPr>
          <w:rFonts w:ascii="Times New Roman" w:hAnsi="Times New Roman"/>
          <w:sz w:val="26"/>
          <w:szCs w:val="26"/>
        </w:rPr>
        <w:t xml:space="preserve"> </w:t>
      </w:r>
      <w:r w:rsidR="00B77963" w:rsidRPr="00D238EE">
        <w:rPr>
          <w:rFonts w:ascii="Times New Roman" w:hAnsi="Times New Roman"/>
          <w:sz w:val="26"/>
          <w:szCs w:val="26"/>
        </w:rPr>
        <w:t xml:space="preserve">района </w:t>
      </w:r>
      <w:r w:rsidRPr="00D238EE">
        <w:rPr>
          <w:rFonts w:ascii="Times New Roman" w:hAnsi="Times New Roman"/>
          <w:sz w:val="26"/>
          <w:szCs w:val="26"/>
        </w:rPr>
        <w:t>на 20</w:t>
      </w:r>
      <w:r w:rsidR="00CB2FA3" w:rsidRPr="00D238EE">
        <w:rPr>
          <w:rFonts w:ascii="Times New Roman" w:hAnsi="Times New Roman"/>
          <w:sz w:val="26"/>
          <w:szCs w:val="26"/>
        </w:rPr>
        <w:t>2</w:t>
      </w:r>
      <w:r w:rsidR="00521441">
        <w:rPr>
          <w:rFonts w:ascii="Times New Roman" w:hAnsi="Times New Roman"/>
          <w:sz w:val="26"/>
          <w:szCs w:val="26"/>
        </w:rPr>
        <w:t>5</w:t>
      </w:r>
      <w:r w:rsidRPr="00D238EE">
        <w:rPr>
          <w:rFonts w:ascii="Times New Roman" w:hAnsi="Times New Roman"/>
          <w:sz w:val="26"/>
          <w:szCs w:val="26"/>
        </w:rPr>
        <w:t xml:space="preserve"> год и на плановый период 202</w:t>
      </w:r>
      <w:r w:rsidR="00521441">
        <w:rPr>
          <w:rFonts w:ascii="Times New Roman" w:hAnsi="Times New Roman"/>
          <w:sz w:val="26"/>
          <w:szCs w:val="26"/>
        </w:rPr>
        <w:t>6</w:t>
      </w:r>
      <w:r w:rsidRPr="00D238EE">
        <w:rPr>
          <w:rFonts w:ascii="Times New Roman" w:hAnsi="Times New Roman"/>
          <w:sz w:val="26"/>
          <w:szCs w:val="26"/>
        </w:rPr>
        <w:t xml:space="preserve"> и 20</w:t>
      </w:r>
      <w:r w:rsidR="0040545F" w:rsidRPr="00D238EE">
        <w:rPr>
          <w:rFonts w:ascii="Times New Roman" w:hAnsi="Times New Roman"/>
          <w:sz w:val="26"/>
          <w:szCs w:val="26"/>
        </w:rPr>
        <w:t>2</w:t>
      </w:r>
      <w:r w:rsidR="00521441">
        <w:rPr>
          <w:rFonts w:ascii="Times New Roman" w:hAnsi="Times New Roman"/>
          <w:sz w:val="26"/>
          <w:szCs w:val="26"/>
        </w:rPr>
        <w:t>7</w:t>
      </w:r>
      <w:r w:rsidRPr="00D238EE">
        <w:rPr>
          <w:rFonts w:ascii="Times New Roman" w:hAnsi="Times New Roman"/>
          <w:sz w:val="26"/>
          <w:szCs w:val="26"/>
        </w:rPr>
        <w:t xml:space="preserve"> годов согласно приложени</w:t>
      </w:r>
      <w:r w:rsidR="00D77A82" w:rsidRPr="00D238EE">
        <w:rPr>
          <w:rFonts w:ascii="Times New Roman" w:hAnsi="Times New Roman"/>
          <w:sz w:val="26"/>
          <w:szCs w:val="26"/>
        </w:rPr>
        <w:t>ям 5 и 6</w:t>
      </w:r>
      <w:r w:rsidRPr="00D238EE">
        <w:rPr>
          <w:rFonts w:ascii="Times New Roman" w:hAnsi="Times New Roman"/>
          <w:sz w:val="26"/>
          <w:szCs w:val="26"/>
        </w:rPr>
        <w:t xml:space="preserve"> к настоящему Решению.</w:t>
      </w:r>
    </w:p>
    <w:p w:rsidR="009A5F5D" w:rsidRDefault="009A5F5D" w:rsidP="009A5F5D">
      <w:pPr>
        <w:widowControl/>
        <w:spacing w:line="360" w:lineRule="auto"/>
        <w:jc w:val="both"/>
        <w:rPr>
          <w:rFonts w:ascii="Times New Roman" w:hAnsi="Times New Roman"/>
          <w:sz w:val="26"/>
          <w:szCs w:val="26"/>
        </w:rPr>
      </w:pPr>
      <w:r w:rsidRPr="00D238EE">
        <w:rPr>
          <w:rFonts w:ascii="Times New Roman" w:hAnsi="Times New Roman"/>
          <w:sz w:val="26"/>
          <w:szCs w:val="26"/>
        </w:rPr>
        <w:tab/>
      </w:r>
      <w:r w:rsidR="002D7BD2" w:rsidRPr="00D238EE">
        <w:rPr>
          <w:rFonts w:ascii="Times New Roman" w:hAnsi="Times New Roman"/>
          <w:sz w:val="26"/>
          <w:szCs w:val="26"/>
        </w:rPr>
        <w:t>1</w:t>
      </w:r>
      <w:r w:rsidR="00A17A9E">
        <w:rPr>
          <w:rFonts w:ascii="Times New Roman" w:hAnsi="Times New Roman"/>
          <w:sz w:val="26"/>
          <w:szCs w:val="26"/>
        </w:rPr>
        <w:t>4</w:t>
      </w:r>
      <w:r w:rsidRPr="00D238EE">
        <w:rPr>
          <w:rFonts w:ascii="Times New Roman" w:hAnsi="Times New Roman"/>
          <w:sz w:val="26"/>
          <w:szCs w:val="26"/>
        </w:rPr>
        <w:t xml:space="preserve">. Утвердить объем и структуру источников внутреннего финансирования дефицита бюджета </w:t>
      </w:r>
      <w:r w:rsidR="00ED2DEE" w:rsidRPr="00D238EE">
        <w:rPr>
          <w:rFonts w:ascii="Times New Roman" w:hAnsi="Times New Roman" w:hint="eastAsia"/>
          <w:sz w:val="26"/>
          <w:szCs w:val="26"/>
        </w:rPr>
        <w:t>Воробейнского</w:t>
      </w:r>
      <w:r w:rsidR="00ED2DEE" w:rsidRPr="00D238EE">
        <w:rPr>
          <w:rFonts w:ascii="Times New Roman" w:hAnsi="Times New Roman"/>
          <w:sz w:val="26"/>
          <w:szCs w:val="26"/>
        </w:rPr>
        <w:t xml:space="preserve"> </w:t>
      </w:r>
      <w:r w:rsidR="00ED2DEE" w:rsidRPr="00D238EE">
        <w:rPr>
          <w:rFonts w:ascii="Times New Roman" w:hAnsi="Times New Roman" w:hint="eastAsia"/>
          <w:sz w:val="26"/>
          <w:szCs w:val="26"/>
        </w:rPr>
        <w:t>сельского</w:t>
      </w:r>
      <w:r w:rsidR="00ED2DEE" w:rsidRPr="00D238EE">
        <w:rPr>
          <w:rFonts w:ascii="Times New Roman" w:hAnsi="Times New Roman"/>
          <w:sz w:val="26"/>
          <w:szCs w:val="26"/>
        </w:rPr>
        <w:t xml:space="preserve"> </w:t>
      </w:r>
      <w:r w:rsidR="00ED2DEE" w:rsidRPr="00D238EE">
        <w:rPr>
          <w:rFonts w:ascii="Times New Roman" w:hAnsi="Times New Roman" w:hint="eastAsia"/>
          <w:sz w:val="26"/>
          <w:szCs w:val="26"/>
        </w:rPr>
        <w:t>поселения</w:t>
      </w:r>
      <w:r w:rsidR="00ED2DEE" w:rsidRPr="00D238EE">
        <w:rPr>
          <w:rFonts w:ascii="Times New Roman" w:hAnsi="Times New Roman"/>
          <w:sz w:val="26"/>
          <w:szCs w:val="26"/>
        </w:rPr>
        <w:t xml:space="preserve"> </w:t>
      </w:r>
      <w:r w:rsidR="00ED2DEE" w:rsidRPr="00D238EE">
        <w:rPr>
          <w:rFonts w:ascii="Times New Roman" w:hAnsi="Times New Roman" w:hint="eastAsia"/>
          <w:sz w:val="26"/>
          <w:szCs w:val="26"/>
        </w:rPr>
        <w:t>Жирятинского</w:t>
      </w:r>
      <w:r w:rsidR="00ED2DEE" w:rsidRPr="00D238EE">
        <w:rPr>
          <w:rFonts w:ascii="Times New Roman" w:hAnsi="Times New Roman"/>
          <w:sz w:val="26"/>
          <w:szCs w:val="26"/>
        </w:rPr>
        <w:t xml:space="preserve"> </w:t>
      </w:r>
      <w:r w:rsidR="00ED2DEE" w:rsidRPr="00D238EE">
        <w:rPr>
          <w:rFonts w:ascii="Times New Roman" w:hAnsi="Times New Roman" w:hint="eastAsia"/>
          <w:sz w:val="26"/>
          <w:szCs w:val="26"/>
        </w:rPr>
        <w:t>муниципального</w:t>
      </w:r>
      <w:r w:rsidR="00ED2DEE" w:rsidRPr="00D238EE">
        <w:rPr>
          <w:rFonts w:ascii="Times New Roman" w:hAnsi="Times New Roman"/>
          <w:sz w:val="26"/>
          <w:szCs w:val="26"/>
        </w:rPr>
        <w:t xml:space="preserve"> </w:t>
      </w:r>
      <w:r w:rsidR="00ED2DEE" w:rsidRPr="00D238EE">
        <w:rPr>
          <w:rFonts w:ascii="Times New Roman" w:hAnsi="Times New Roman" w:hint="eastAsia"/>
          <w:sz w:val="26"/>
          <w:szCs w:val="26"/>
        </w:rPr>
        <w:t>района</w:t>
      </w:r>
      <w:r w:rsidR="00ED2DEE" w:rsidRPr="00D238EE">
        <w:rPr>
          <w:rFonts w:ascii="Times New Roman" w:hAnsi="Times New Roman"/>
          <w:sz w:val="26"/>
          <w:szCs w:val="26"/>
        </w:rPr>
        <w:t xml:space="preserve"> </w:t>
      </w:r>
      <w:r w:rsidR="00ED2DEE" w:rsidRPr="00D238EE">
        <w:rPr>
          <w:rFonts w:ascii="Times New Roman" w:hAnsi="Times New Roman" w:hint="eastAsia"/>
          <w:sz w:val="26"/>
          <w:szCs w:val="26"/>
        </w:rPr>
        <w:t>Брянской</w:t>
      </w:r>
      <w:r w:rsidR="00ED2DEE" w:rsidRPr="00D238EE">
        <w:rPr>
          <w:rFonts w:ascii="Times New Roman" w:hAnsi="Times New Roman"/>
          <w:sz w:val="26"/>
          <w:szCs w:val="26"/>
        </w:rPr>
        <w:t xml:space="preserve"> </w:t>
      </w:r>
      <w:r w:rsidR="00ED2DEE" w:rsidRPr="00D238EE">
        <w:rPr>
          <w:rFonts w:ascii="Times New Roman" w:hAnsi="Times New Roman" w:hint="eastAsia"/>
          <w:sz w:val="26"/>
          <w:szCs w:val="26"/>
        </w:rPr>
        <w:t>области</w:t>
      </w:r>
      <w:r w:rsidRPr="00D238EE">
        <w:rPr>
          <w:rFonts w:ascii="Times New Roman" w:hAnsi="Times New Roman"/>
          <w:sz w:val="26"/>
          <w:szCs w:val="26"/>
        </w:rPr>
        <w:t xml:space="preserve"> на 20</w:t>
      </w:r>
      <w:r w:rsidR="00AF3743" w:rsidRPr="00D238EE">
        <w:rPr>
          <w:rFonts w:ascii="Times New Roman" w:hAnsi="Times New Roman"/>
          <w:sz w:val="26"/>
          <w:szCs w:val="26"/>
        </w:rPr>
        <w:t>2</w:t>
      </w:r>
      <w:r w:rsidR="00521441">
        <w:rPr>
          <w:rFonts w:ascii="Times New Roman" w:hAnsi="Times New Roman"/>
          <w:sz w:val="26"/>
          <w:szCs w:val="26"/>
        </w:rPr>
        <w:t>5</w:t>
      </w:r>
      <w:r w:rsidRPr="00D238EE">
        <w:rPr>
          <w:rFonts w:ascii="Times New Roman" w:hAnsi="Times New Roman"/>
          <w:sz w:val="26"/>
          <w:szCs w:val="26"/>
        </w:rPr>
        <w:t xml:space="preserve"> год и на плановый период 202</w:t>
      </w:r>
      <w:r w:rsidR="00521441">
        <w:rPr>
          <w:rFonts w:ascii="Times New Roman" w:hAnsi="Times New Roman"/>
          <w:sz w:val="26"/>
          <w:szCs w:val="26"/>
        </w:rPr>
        <w:t>6</w:t>
      </w:r>
      <w:r w:rsidRPr="00D238EE">
        <w:rPr>
          <w:rFonts w:ascii="Times New Roman" w:hAnsi="Times New Roman"/>
          <w:sz w:val="26"/>
          <w:szCs w:val="26"/>
        </w:rPr>
        <w:t xml:space="preserve"> и 202</w:t>
      </w:r>
      <w:r w:rsidR="00521441">
        <w:rPr>
          <w:rFonts w:ascii="Times New Roman" w:hAnsi="Times New Roman"/>
          <w:sz w:val="26"/>
          <w:szCs w:val="26"/>
        </w:rPr>
        <w:t>7</w:t>
      </w:r>
      <w:r w:rsidRPr="00D238EE">
        <w:rPr>
          <w:rFonts w:ascii="Times New Roman" w:hAnsi="Times New Roman"/>
          <w:sz w:val="26"/>
          <w:szCs w:val="26"/>
        </w:rPr>
        <w:t xml:space="preserve"> годов согласно приложению </w:t>
      </w:r>
      <w:r w:rsidR="00E03E38" w:rsidRPr="00D238EE">
        <w:rPr>
          <w:rFonts w:ascii="Times New Roman" w:hAnsi="Times New Roman"/>
          <w:sz w:val="26"/>
          <w:szCs w:val="26"/>
        </w:rPr>
        <w:t>7</w:t>
      </w:r>
      <w:r w:rsidRPr="00D238EE">
        <w:rPr>
          <w:rFonts w:ascii="Times New Roman" w:hAnsi="Times New Roman"/>
          <w:sz w:val="26"/>
          <w:szCs w:val="26"/>
        </w:rPr>
        <w:t xml:space="preserve"> к настоящему Решению</w:t>
      </w:r>
      <w:r w:rsidR="00D238EE" w:rsidRPr="00D238EE">
        <w:rPr>
          <w:rFonts w:ascii="Times New Roman" w:hAnsi="Times New Roman"/>
          <w:sz w:val="26"/>
          <w:szCs w:val="26"/>
        </w:rPr>
        <w:t>.</w:t>
      </w:r>
    </w:p>
    <w:p w:rsidR="00EE0DD3" w:rsidRPr="00DA2E1C" w:rsidRDefault="00EE0DD3" w:rsidP="00EE0DD3">
      <w:pPr>
        <w:widowControl/>
        <w:tabs>
          <w:tab w:val="num" w:pos="709"/>
        </w:tabs>
        <w:spacing w:line="360" w:lineRule="auto"/>
        <w:jc w:val="both"/>
        <w:rPr>
          <w:rFonts w:ascii="Times New Roman" w:hAnsi="Times New Roman"/>
          <w:snapToGrid/>
          <w:sz w:val="26"/>
          <w:szCs w:val="26"/>
        </w:rPr>
      </w:pPr>
      <w:r>
        <w:rPr>
          <w:rFonts w:ascii="Times New Roman" w:hAnsi="Times New Roman"/>
          <w:snapToGrid/>
          <w:color w:val="0070C0"/>
          <w:sz w:val="26"/>
          <w:szCs w:val="26"/>
        </w:rPr>
        <w:tab/>
      </w:r>
      <w:r w:rsidRPr="00DA2E1C">
        <w:rPr>
          <w:rFonts w:ascii="Times New Roman" w:hAnsi="Times New Roman"/>
          <w:snapToGrid/>
          <w:sz w:val="26"/>
          <w:szCs w:val="26"/>
        </w:rPr>
        <w:t>15. Утвердить программу муниципальных внутренних заимствований Воробейнского сельского поселения Жирятинского муниципального района Брянской области на 2025 год и на плановый период 2026 и 2027 годов согласно Приложению 8 к настоящему Решению.</w:t>
      </w:r>
    </w:p>
    <w:p w:rsidR="00EE0DD3" w:rsidRPr="00DA2E1C" w:rsidRDefault="00EE0DD3" w:rsidP="00EE0DD3">
      <w:pPr>
        <w:widowControl/>
        <w:tabs>
          <w:tab w:val="num" w:pos="709"/>
        </w:tabs>
        <w:spacing w:line="360" w:lineRule="auto"/>
        <w:jc w:val="both"/>
        <w:rPr>
          <w:rFonts w:ascii="Times New Roman" w:hAnsi="Times New Roman"/>
          <w:snapToGrid/>
          <w:sz w:val="26"/>
          <w:szCs w:val="26"/>
        </w:rPr>
      </w:pPr>
      <w:r w:rsidRPr="00DA2E1C">
        <w:rPr>
          <w:rFonts w:ascii="Times New Roman" w:hAnsi="Times New Roman"/>
          <w:snapToGrid/>
          <w:sz w:val="26"/>
          <w:szCs w:val="26"/>
        </w:rPr>
        <w:tab/>
        <w:t xml:space="preserve">16. Утвердить программу муниципальных гарантий Воробейнского сельского поселения Жирятинского муниципального района Брянской области в валюте Российской Федерации на 2025 год и на плановый период 2026 и 2027 годов согласно Приложению 9 к настоящему Решению. </w:t>
      </w:r>
    </w:p>
    <w:p w:rsidR="00D238EE" w:rsidRPr="00DA2E1C" w:rsidRDefault="00D238EE" w:rsidP="00D238EE">
      <w:pPr>
        <w:spacing w:line="360" w:lineRule="auto"/>
        <w:ind w:firstLine="851"/>
        <w:jc w:val="both"/>
        <w:rPr>
          <w:rFonts w:ascii="Times New Roman" w:hAnsi="Times New Roman"/>
          <w:sz w:val="26"/>
          <w:szCs w:val="26"/>
        </w:rPr>
      </w:pPr>
      <w:r w:rsidRPr="00DA2E1C">
        <w:rPr>
          <w:rFonts w:ascii="Times New Roman" w:hAnsi="Times New Roman"/>
          <w:sz w:val="26"/>
          <w:szCs w:val="26"/>
        </w:rPr>
        <w:t>1</w:t>
      </w:r>
      <w:r w:rsidR="00A17A9E" w:rsidRPr="00DA2E1C">
        <w:rPr>
          <w:rFonts w:ascii="Times New Roman" w:hAnsi="Times New Roman"/>
          <w:sz w:val="26"/>
          <w:szCs w:val="26"/>
        </w:rPr>
        <w:t>7</w:t>
      </w:r>
      <w:r w:rsidRPr="00DA2E1C">
        <w:rPr>
          <w:rFonts w:ascii="Times New Roman" w:hAnsi="Times New Roman"/>
          <w:sz w:val="26"/>
          <w:szCs w:val="26"/>
        </w:rPr>
        <w:t>. Установить, что в соответствии со статьей 242.26 Бюджетного кодекса Российской Федерации казначейскому сопровождению подлежат следующие средства:</w:t>
      </w:r>
    </w:p>
    <w:p w:rsidR="00A17A9E" w:rsidRPr="00DA2E1C" w:rsidRDefault="00A17A9E" w:rsidP="00A17A9E">
      <w:pPr>
        <w:spacing w:line="360" w:lineRule="auto"/>
        <w:ind w:firstLine="360"/>
        <w:jc w:val="both"/>
        <w:rPr>
          <w:rFonts w:ascii="Times New Roman" w:hAnsi="Times New Roman"/>
          <w:sz w:val="26"/>
          <w:szCs w:val="26"/>
        </w:rPr>
      </w:pPr>
      <w:r w:rsidRPr="00DA2E1C">
        <w:rPr>
          <w:rFonts w:ascii="Times New Roman" w:hAnsi="Times New Roman"/>
          <w:sz w:val="26"/>
          <w:szCs w:val="26"/>
        </w:rPr>
        <w:t>1) авансовые платежи (если они предусмотрены муниципальным контрактом) и расчеты по муниципальным контрактам о поставке товаров, выполнении работ, оказании услуг, заключаемым на сумму 10 000 тысяч рублей и более;</w:t>
      </w:r>
    </w:p>
    <w:p w:rsidR="00A17A9E" w:rsidRPr="00DA2E1C" w:rsidRDefault="00A17A9E" w:rsidP="00A17A9E">
      <w:pPr>
        <w:spacing w:line="360" w:lineRule="auto"/>
        <w:ind w:firstLine="360"/>
        <w:jc w:val="both"/>
        <w:rPr>
          <w:rFonts w:ascii="Times New Roman" w:hAnsi="Times New Roman"/>
          <w:sz w:val="26"/>
          <w:szCs w:val="26"/>
        </w:rPr>
      </w:pPr>
      <w:r w:rsidRPr="00DA2E1C">
        <w:rPr>
          <w:rFonts w:ascii="Times New Roman" w:hAnsi="Times New Roman"/>
          <w:sz w:val="26"/>
          <w:szCs w:val="26"/>
        </w:rPr>
        <w:t>2) авансовые платежи (если они предусмотрены муниципальным контрактом) и расчеты по контрактам (договорам) о поставке товаров, выполнении работ, оказании услуг, заключаемым исполнителями и соисполнителями на сумму более 3 000,0 тысяч рублей в рамках исполнения указанных в подпункте 1 настоящего пункта муниципальных контрактов (контрактов, договоров) о поставке товаров, выполнении работ, оказании услуг.</w:t>
      </w:r>
    </w:p>
    <w:p w:rsidR="00F61927" w:rsidRPr="00DA2E1C" w:rsidRDefault="00D238EE" w:rsidP="00A17A9E">
      <w:pPr>
        <w:spacing w:line="360" w:lineRule="auto"/>
        <w:ind w:firstLine="851"/>
        <w:jc w:val="both"/>
        <w:rPr>
          <w:rFonts w:ascii="Times New Roman" w:hAnsi="Times New Roman"/>
          <w:sz w:val="26"/>
          <w:szCs w:val="26"/>
        </w:rPr>
      </w:pPr>
      <w:r w:rsidRPr="00DA2E1C">
        <w:rPr>
          <w:rFonts w:ascii="Times New Roman" w:hAnsi="Times New Roman"/>
          <w:sz w:val="26"/>
          <w:szCs w:val="26"/>
        </w:rPr>
        <w:t xml:space="preserve">Санкционирование расходов, источником финансового обеспечения которых являются данные средства, при казначейском сопровождении средств, в случаях, предусмотренных настоящим пунктом осуществляется территориальным органом Федерального казначейства в порядке, установленном Министерством финансов </w:t>
      </w:r>
      <w:r w:rsidR="00A17A9E" w:rsidRPr="00DA2E1C">
        <w:rPr>
          <w:rFonts w:ascii="Times New Roman" w:hAnsi="Times New Roman"/>
          <w:sz w:val="26"/>
          <w:szCs w:val="26"/>
        </w:rPr>
        <w:t>Р</w:t>
      </w:r>
      <w:r w:rsidRPr="00DA2E1C">
        <w:rPr>
          <w:rFonts w:ascii="Times New Roman" w:hAnsi="Times New Roman"/>
          <w:sz w:val="26"/>
          <w:szCs w:val="26"/>
        </w:rPr>
        <w:t xml:space="preserve">оссийской Федерации.  </w:t>
      </w:r>
      <w:r w:rsidR="00E03E38" w:rsidRPr="00DA2E1C">
        <w:rPr>
          <w:rFonts w:ascii="Times New Roman" w:hAnsi="Times New Roman"/>
          <w:sz w:val="26"/>
          <w:szCs w:val="26"/>
        </w:rPr>
        <w:tab/>
      </w:r>
    </w:p>
    <w:p w:rsidR="00F61927" w:rsidRPr="00DA2E1C" w:rsidRDefault="00EE225C" w:rsidP="00E03E38">
      <w:pPr>
        <w:widowControl/>
        <w:spacing w:line="360" w:lineRule="auto"/>
        <w:ind w:firstLine="708"/>
        <w:jc w:val="both"/>
        <w:rPr>
          <w:rFonts w:ascii="Times New Roman" w:hAnsi="Times New Roman"/>
          <w:sz w:val="26"/>
          <w:szCs w:val="26"/>
        </w:rPr>
      </w:pPr>
      <w:r w:rsidRPr="00DA2E1C">
        <w:rPr>
          <w:rFonts w:ascii="Times New Roman" w:hAnsi="Times New Roman"/>
          <w:sz w:val="26"/>
          <w:szCs w:val="26"/>
        </w:rPr>
        <w:t>1</w:t>
      </w:r>
      <w:r w:rsidR="00D238EE" w:rsidRPr="00DA2E1C">
        <w:rPr>
          <w:rFonts w:ascii="Times New Roman" w:hAnsi="Times New Roman"/>
          <w:sz w:val="26"/>
          <w:szCs w:val="26"/>
        </w:rPr>
        <w:t>8</w:t>
      </w:r>
      <w:r w:rsidR="00F61927" w:rsidRPr="00DA2E1C">
        <w:rPr>
          <w:rFonts w:ascii="Times New Roman" w:hAnsi="Times New Roman"/>
          <w:sz w:val="26"/>
          <w:szCs w:val="26"/>
        </w:rPr>
        <w:t xml:space="preserve">. Установить, что руководители органов местного самоуправления Воробейнского сельского поселения </w:t>
      </w:r>
      <w:r w:rsidR="00EC7B8D" w:rsidRPr="00DA2E1C">
        <w:rPr>
          <w:rFonts w:ascii="Times New Roman" w:hAnsi="Times New Roman"/>
          <w:sz w:val="26"/>
          <w:szCs w:val="26"/>
        </w:rPr>
        <w:t xml:space="preserve">Жирятинского муниципального района Брянской области </w:t>
      </w:r>
      <w:r w:rsidR="00F61927" w:rsidRPr="00DA2E1C">
        <w:rPr>
          <w:rFonts w:ascii="Times New Roman" w:hAnsi="Times New Roman"/>
          <w:sz w:val="26"/>
          <w:szCs w:val="26"/>
        </w:rPr>
        <w:t>не вправе принимать в 20</w:t>
      </w:r>
      <w:r w:rsidR="00537509" w:rsidRPr="00DA2E1C">
        <w:rPr>
          <w:rFonts w:ascii="Times New Roman" w:hAnsi="Times New Roman"/>
          <w:sz w:val="26"/>
          <w:szCs w:val="26"/>
        </w:rPr>
        <w:t>2</w:t>
      </w:r>
      <w:r w:rsidR="00A17A9E" w:rsidRPr="00DA2E1C">
        <w:rPr>
          <w:rFonts w:ascii="Times New Roman" w:hAnsi="Times New Roman"/>
          <w:sz w:val="26"/>
          <w:szCs w:val="26"/>
        </w:rPr>
        <w:t>5</w:t>
      </w:r>
      <w:r w:rsidR="00F61927" w:rsidRPr="00DA2E1C">
        <w:rPr>
          <w:rFonts w:ascii="Times New Roman" w:hAnsi="Times New Roman"/>
          <w:sz w:val="26"/>
          <w:szCs w:val="26"/>
        </w:rPr>
        <w:t xml:space="preserve"> году решения, приводящие к увеличению штатной численности </w:t>
      </w:r>
      <w:r w:rsidR="0046676C" w:rsidRPr="00DA2E1C">
        <w:rPr>
          <w:rFonts w:ascii="Times New Roman" w:hAnsi="Times New Roman"/>
          <w:sz w:val="26"/>
          <w:szCs w:val="26"/>
        </w:rPr>
        <w:t>работников органов местного самоуправления</w:t>
      </w:r>
      <w:r w:rsidR="00F61927" w:rsidRPr="00DA2E1C">
        <w:rPr>
          <w:rFonts w:ascii="Times New Roman" w:hAnsi="Times New Roman"/>
          <w:sz w:val="26"/>
          <w:szCs w:val="26"/>
        </w:rPr>
        <w:t xml:space="preserve">, за исключением случаев принятия решений о наделении органов местного самоуправления муниципальных образований дополнительными полномочиями, требующими увеличения штатной численности персонала. </w:t>
      </w:r>
    </w:p>
    <w:p w:rsidR="00706B05" w:rsidRPr="00DA2E1C" w:rsidRDefault="009B25B0" w:rsidP="009B25B0">
      <w:pPr>
        <w:widowControl/>
        <w:tabs>
          <w:tab w:val="num" w:pos="709"/>
        </w:tabs>
        <w:spacing w:line="360" w:lineRule="auto"/>
        <w:jc w:val="both"/>
        <w:rPr>
          <w:rFonts w:ascii="Times New Roman" w:hAnsi="Times New Roman"/>
          <w:sz w:val="26"/>
          <w:szCs w:val="26"/>
        </w:rPr>
      </w:pPr>
      <w:r w:rsidRPr="00DA2E1C">
        <w:rPr>
          <w:rFonts w:ascii="Times New Roman" w:hAnsi="Times New Roman"/>
          <w:sz w:val="26"/>
          <w:szCs w:val="26"/>
        </w:rPr>
        <w:tab/>
      </w:r>
      <w:r w:rsidR="00EE225C" w:rsidRPr="00DA2E1C">
        <w:rPr>
          <w:rFonts w:ascii="Times New Roman" w:hAnsi="Times New Roman"/>
          <w:sz w:val="26"/>
          <w:szCs w:val="26"/>
        </w:rPr>
        <w:t>1</w:t>
      </w:r>
      <w:r w:rsidR="00D238EE" w:rsidRPr="00DA2E1C">
        <w:rPr>
          <w:rFonts w:ascii="Times New Roman" w:hAnsi="Times New Roman"/>
          <w:sz w:val="26"/>
          <w:szCs w:val="26"/>
        </w:rPr>
        <w:t>9</w:t>
      </w:r>
      <w:r w:rsidR="00706B05" w:rsidRPr="00DA2E1C">
        <w:rPr>
          <w:rFonts w:ascii="Times New Roman" w:hAnsi="Times New Roman"/>
          <w:sz w:val="26"/>
          <w:szCs w:val="26"/>
        </w:rPr>
        <w:t xml:space="preserve">. </w:t>
      </w:r>
      <w:r w:rsidR="00706B05" w:rsidRPr="00DA2E1C">
        <w:rPr>
          <w:rFonts w:ascii="Times New Roman" w:hAnsi="Times New Roman" w:hint="eastAsia"/>
          <w:sz w:val="26"/>
          <w:szCs w:val="26"/>
        </w:rPr>
        <w:t>Установить</w:t>
      </w:r>
      <w:r w:rsidR="00706B05" w:rsidRPr="00DA2E1C">
        <w:rPr>
          <w:rFonts w:ascii="Times New Roman" w:hAnsi="Times New Roman"/>
          <w:sz w:val="26"/>
          <w:szCs w:val="26"/>
        </w:rPr>
        <w:t xml:space="preserve"> </w:t>
      </w:r>
      <w:r w:rsidR="00706B05" w:rsidRPr="00DA2E1C">
        <w:rPr>
          <w:rFonts w:ascii="Times New Roman" w:hAnsi="Times New Roman" w:hint="eastAsia"/>
          <w:sz w:val="26"/>
          <w:szCs w:val="26"/>
        </w:rPr>
        <w:t>в</w:t>
      </w:r>
      <w:r w:rsidR="00706B05" w:rsidRPr="00DA2E1C">
        <w:rPr>
          <w:rFonts w:ascii="Times New Roman" w:hAnsi="Times New Roman"/>
          <w:sz w:val="26"/>
          <w:szCs w:val="26"/>
        </w:rPr>
        <w:t xml:space="preserve"> </w:t>
      </w:r>
      <w:r w:rsidR="00706B05" w:rsidRPr="00DA2E1C">
        <w:rPr>
          <w:rFonts w:ascii="Times New Roman" w:hAnsi="Times New Roman" w:hint="eastAsia"/>
          <w:sz w:val="26"/>
          <w:szCs w:val="26"/>
        </w:rPr>
        <w:t>соответствии</w:t>
      </w:r>
      <w:r w:rsidR="00706B05" w:rsidRPr="00DA2E1C">
        <w:rPr>
          <w:rFonts w:ascii="Times New Roman" w:hAnsi="Times New Roman"/>
          <w:sz w:val="26"/>
          <w:szCs w:val="26"/>
        </w:rPr>
        <w:t xml:space="preserve"> </w:t>
      </w:r>
      <w:r w:rsidR="00706B05" w:rsidRPr="00DA2E1C">
        <w:rPr>
          <w:rFonts w:ascii="Times New Roman" w:hAnsi="Times New Roman" w:hint="eastAsia"/>
          <w:sz w:val="26"/>
          <w:szCs w:val="26"/>
        </w:rPr>
        <w:t>с</w:t>
      </w:r>
      <w:r w:rsidR="00706B05" w:rsidRPr="00DA2E1C">
        <w:rPr>
          <w:rFonts w:ascii="Times New Roman" w:hAnsi="Times New Roman"/>
          <w:sz w:val="26"/>
          <w:szCs w:val="26"/>
        </w:rPr>
        <w:t xml:space="preserve"> </w:t>
      </w:r>
      <w:r w:rsidR="00706B05" w:rsidRPr="00DA2E1C">
        <w:rPr>
          <w:rFonts w:ascii="Times New Roman" w:hAnsi="Times New Roman" w:hint="eastAsia"/>
          <w:sz w:val="26"/>
          <w:szCs w:val="26"/>
        </w:rPr>
        <w:t>пунктом</w:t>
      </w:r>
      <w:r w:rsidR="00706B05" w:rsidRPr="00DA2E1C">
        <w:rPr>
          <w:rFonts w:ascii="Times New Roman" w:hAnsi="Times New Roman"/>
          <w:sz w:val="26"/>
          <w:szCs w:val="26"/>
        </w:rPr>
        <w:t xml:space="preserve"> 8 </w:t>
      </w:r>
      <w:r w:rsidR="00706B05" w:rsidRPr="00DA2E1C">
        <w:rPr>
          <w:rFonts w:ascii="Times New Roman" w:hAnsi="Times New Roman" w:hint="eastAsia"/>
          <w:sz w:val="26"/>
          <w:szCs w:val="26"/>
        </w:rPr>
        <w:t>статьи</w:t>
      </w:r>
      <w:r w:rsidR="00706B05" w:rsidRPr="00DA2E1C">
        <w:rPr>
          <w:rFonts w:ascii="Times New Roman" w:hAnsi="Times New Roman"/>
          <w:sz w:val="26"/>
          <w:szCs w:val="26"/>
        </w:rPr>
        <w:t xml:space="preserve"> 217 </w:t>
      </w:r>
      <w:r w:rsidR="00706B05" w:rsidRPr="00DA2E1C">
        <w:rPr>
          <w:rFonts w:ascii="Times New Roman" w:hAnsi="Times New Roman" w:hint="eastAsia"/>
          <w:sz w:val="26"/>
          <w:szCs w:val="26"/>
        </w:rPr>
        <w:t>Бюджетного</w:t>
      </w:r>
      <w:r w:rsidR="00706B05" w:rsidRPr="00DA2E1C">
        <w:rPr>
          <w:rFonts w:ascii="Times New Roman" w:hAnsi="Times New Roman"/>
          <w:sz w:val="26"/>
          <w:szCs w:val="26"/>
        </w:rPr>
        <w:t xml:space="preserve"> </w:t>
      </w:r>
      <w:r w:rsidR="00706B05" w:rsidRPr="00DA2E1C">
        <w:rPr>
          <w:rFonts w:ascii="Times New Roman" w:hAnsi="Times New Roman" w:hint="eastAsia"/>
          <w:sz w:val="26"/>
          <w:szCs w:val="26"/>
        </w:rPr>
        <w:t>кодекса</w:t>
      </w:r>
      <w:r w:rsidR="00706B05" w:rsidRPr="00DA2E1C">
        <w:rPr>
          <w:rFonts w:ascii="Times New Roman" w:hAnsi="Times New Roman"/>
          <w:sz w:val="26"/>
          <w:szCs w:val="26"/>
        </w:rPr>
        <w:t xml:space="preserve"> </w:t>
      </w:r>
      <w:r w:rsidR="00706B05" w:rsidRPr="00DA2E1C">
        <w:rPr>
          <w:rFonts w:ascii="Times New Roman" w:hAnsi="Times New Roman" w:hint="eastAsia"/>
          <w:sz w:val="26"/>
          <w:szCs w:val="26"/>
        </w:rPr>
        <w:t>Российской</w:t>
      </w:r>
      <w:r w:rsidR="00706B05" w:rsidRPr="00DA2E1C">
        <w:rPr>
          <w:rFonts w:ascii="Times New Roman" w:hAnsi="Times New Roman"/>
          <w:sz w:val="26"/>
          <w:szCs w:val="26"/>
        </w:rPr>
        <w:t xml:space="preserve"> </w:t>
      </w:r>
      <w:r w:rsidR="00706B05" w:rsidRPr="00DA2E1C">
        <w:rPr>
          <w:rFonts w:ascii="Times New Roman" w:hAnsi="Times New Roman" w:hint="eastAsia"/>
          <w:sz w:val="26"/>
          <w:szCs w:val="26"/>
        </w:rPr>
        <w:t>Федерации</w:t>
      </w:r>
      <w:r w:rsidR="00706B05" w:rsidRPr="00DA2E1C">
        <w:rPr>
          <w:rFonts w:ascii="Times New Roman" w:hAnsi="Times New Roman"/>
          <w:sz w:val="26"/>
          <w:szCs w:val="26"/>
        </w:rPr>
        <w:t xml:space="preserve"> </w:t>
      </w:r>
      <w:r w:rsidR="00706B05" w:rsidRPr="00DA2E1C">
        <w:rPr>
          <w:rFonts w:ascii="Times New Roman" w:hAnsi="Times New Roman" w:hint="eastAsia"/>
          <w:sz w:val="26"/>
          <w:szCs w:val="26"/>
        </w:rPr>
        <w:t>дополнительные</w:t>
      </w:r>
      <w:r w:rsidR="00706B05" w:rsidRPr="00DA2E1C">
        <w:rPr>
          <w:rFonts w:ascii="Times New Roman" w:hAnsi="Times New Roman"/>
          <w:sz w:val="26"/>
          <w:szCs w:val="26"/>
        </w:rPr>
        <w:t xml:space="preserve"> </w:t>
      </w:r>
      <w:r w:rsidR="00706B05" w:rsidRPr="00DA2E1C">
        <w:rPr>
          <w:rFonts w:ascii="Times New Roman" w:hAnsi="Times New Roman" w:hint="eastAsia"/>
          <w:sz w:val="26"/>
          <w:szCs w:val="26"/>
        </w:rPr>
        <w:t>основания</w:t>
      </w:r>
      <w:r w:rsidR="00706B05" w:rsidRPr="00DA2E1C">
        <w:rPr>
          <w:rFonts w:ascii="Times New Roman" w:hAnsi="Times New Roman"/>
          <w:sz w:val="26"/>
          <w:szCs w:val="26"/>
        </w:rPr>
        <w:t xml:space="preserve"> </w:t>
      </w:r>
      <w:r w:rsidR="00706B05" w:rsidRPr="00DA2E1C">
        <w:rPr>
          <w:rFonts w:ascii="Times New Roman" w:hAnsi="Times New Roman" w:hint="eastAsia"/>
          <w:sz w:val="26"/>
          <w:szCs w:val="26"/>
        </w:rPr>
        <w:t>для</w:t>
      </w:r>
      <w:r w:rsidR="00706B05" w:rsidRPr="00DA2E1C">
        <w:rPr>
          <w:rFonts w:ascii="Times New Roman" w:hAnsi="Times New Roman"/>
          <w:sz w:val="26"/>
          <w:szCs w:val="26"/>
        </w:rPr>
        <w:t xml:space="preserve"> </w:t>
      </w:r>
      <w:r w:rsidR="00706B05" w:rsidRPr="00DA2E1C">
        <w:rPr>
          <w:rFonts w:ascii="Times New Roman" w:hAnsi="Times New Roman" w:hint="eastAsia"/>
          <w:sz w:val="26"/>
          <w:szCs w:val="26"/>
        </w:rPr>
        <w:t>внесения</w:t>
      </w:r>
      <w:r w:rsidR="00706B05" w:rsidRPr="00DA2E1C">
        <w:rPr>
          <w:rFonts w:ascii="Times New Roman" w:hAnsi="Times New Roman"/>
          <w:sz w:val="26"/>
          <w:szCs w:val="26"/>
        </w:rPr>
        <w:t xml:space="preserve"> </w:t>
      </w:r>
      <w:r w:rsidR="00706B05" w:rsidRPr="00DA2E1C">
        <w:rPr>
          <w:rFonts w:ascii="Times New Roman" w:hAnsi="Times New Roman" w:hint="eastAsia"/>
          <w:sz w:val="26"/>
          <w:szCs w:val="26"/>
        </w:rPr>
        <w:t>изменений</w:t>
      </w:r>
      <w:r w:rsidR="00706B05" w:rsidRPr="00DA2E1C">
        <w:rPr>
          <w:rFonts w:ascii="Times New Roman" w:hAnsi="Times New Roman"/>
          <w:sz w:val="26"/>
          <w:szCs w:val="26"/>
        </w:rPr>
        <w:t xml:space="preserve"> </w:t>
      </w:r>
      <w:r w:rsidR="00706B05" w:rsidRPr="00DA2E1C">
        <w:rPr>
          <w:rFonts w:ascii="Times New Roman" w:hAnsi="Times New Roman" w:hint="eastAsia"/>
          <w:sz w:val="26"/>
          <w:szCs w:val="26"/>
        </w:rPr>
        <w:t>в</w:t>
      </w:r>
      <w:r w:rsidR="00706B05" w:rsidRPr="00DA2E1C">
        <w:rPr>
          <w:rFonts w:ascii="Times New Roman" w:hAnsi="Times New Roman"/>
          <w:sz w:val="26"/>
          <w:szCs w:val="26"/>
        </w:rPr>
        <w:t xml:space="preserve"> </w:t>
      </w:r>
      <w:r w:rsidR="00706B05" w:rsidRPr="00DA2E1C">
        <w:rPr>
          <w:rFonts w:ascii="Times New Roman" w:hAnsi="Times New Roman" w:hint="eastAsia"/>
          <w:sz w:val="26"/>
          <w:szCs w:val="26"/>
        </w:rPr>
        <w:t>сводную</w:t>
      </w:r>
      <w:r w:rsidR="00706B05" w:rsidRPr="00DA2E1C">
        <w:rPr>
          <w:rFonts w:ascii="Times New Roman" w:hAnsi="Times New Roman"/>
          <w:sz w:val="26"/>
          <w:szCs w:val="26"/>
        </w:rPr>
        <w:t xml:space="preserve"> </w:t>
      </w:r>
      <w:r w:rsidR="00706B05" w:rsidRPr="00DA2E1C">
        <w:rPr>
          <w:rFonts w:ascii="Times New Roman" w:hAnsi="Times New Roman" w:hint="eastAsia"/>
          <w:sz w:val="26"/>
          <w:szCs w:val="26"/>
        </w:rPr>
        <w:t>бюджетную</w:t>
      </w:r>
      <w:r w:rsidR="00706B05" w:rsidRPr="00DA2E1C">
        <w:rPr>
          <w:rFonts w:ascii="Times New Roman" w:hAnsi="Times New Roman"/>
          <w:sz w:val="26"/>
          <w:szCs w:val="26"/>
        </w:rPr>
        <w:t xml:space="preserve"> </w:t>
      </w:r>
      <w:r w:rsidR="00706B05" w:rsidRPr="00DA2E1C">
        <w:rPr>
          <w:rFonts w:ascii="Times New Roman" w:hAnsi="Times New Roman" w:hint="eastAsia"/>
          <w:sz w:val="26"/>
          <w:szCs w:val="26"/>
        </w:rPr>
        <w:t>роспись</w:t>
      </w:r>
      <w:r w:rsidR="00706B05" w:rsidRPr="00DA2E1C">
        <w:rPr>
          <w:rFonts w:ascii="Times New Roman" w:hAnsi="Times New Roman"/>
          <w:sz w:val="26"/>
          <w:szCs w:val="26"/>
        </w:rPr>
        <w:t xml:space="preserve"> </w:t>
      </w:r>
      <w:r w:rsidR="00706B05" w:rsidRPr="00DA2E1C">
        <w:rPr>
          <w:rFonts w:ascii="Times New Roman" w:hAnsi="Times New Roman" w:hint="eastAsia"/>
          <w:sz w:val="26"/>
          <w:szCs w:val="26"/>
        </w:rPr>
        <w:t>бюджета</w:t>
      </w:r>
      <w:r w:rsidR="00F77E68" w:rsidRPr="00DA2E1C">
        <w:rPr>
          <w:rFonts w:ascii="Times New Roman" w:hAnsi="Times New Roman"/>
          <w:sz w:val="26"/>
          <w:szCs w:val="26"/>
        </w:rPr>
        <w:t xml:space="preserve"> </w:t>
      </w:r>
      <w:r w:rsidR="00ED2DEE" w:rsidRPr="00DA2E1C">
        <w:rPr>
          <w:rFonts w:ascii="Times New Roman" w:hAnsi="Times New Roman" w:hint="eastAsia"/>
          <w:sz w:val="26"/>
          <w:szCs w:val="26"/>
        </w:rPr>
        <w:t>Воробейнского</w:t>
      </w:r>
      <w:r w:rsidR="00ED2DEE" w:rsidRPr="00DA2E1C">
        <w:rPr>
          <w:rFonts w:ascii="Times New Roman" w:hAnsi="Times New Roman"/>
          <w:sz w:val="26"/>
          <w:szCs w:val="26"/>
        </w:rPr>
        <w:t xml:space="preserve"> </w:t>
      </w:r>
      <w:r w:rsidR="00ED2DEE" w:rsidRPr="00DA2E1C">
        <w:rPr>
          <w:rFonts w:ascii="Times New Roman" w:hAnsi="Times New Roman" w:hint="eastAsia"/>
          <w:sz w:val="26"/>
          <w:szCs w:val="26"/>
        </w:rPr>
        <w:t>сельского</w:t>
      </w:r>
      <w:r w:rsidR="00ED2DEE" w:rsidRPr="00DA2E1C">
        <w:rPr>
          <w:rFonts w:ascii="Times New Roman" w:hAnsi="Times New Roman"/>
          <w:sz w:val="26"/>
          <w:szCs w:val="26"/>
        </w:rPr>
        <w:t xml:space="preserve"> </w:t>
      </w:r>
      <w:r w:rsidR="00ED2DEE" w:rsidRPr="00DA2E1C">
        <w:rPr>
          <w:rFonts w:ascii="Times New Roman" w:hAnsi="Times New Roman" w:hint="eastAsia"/>
          <w:sz w:val="26"/>
          <w:szCs w:val="26"/>
        </w:rPr>
        <w:t>поселения</w:t>
      </w:r>
      <w:r w:rsidR="00ED2DEE" w:rsidRPr="00DA2E1C">
        <w:rPr>
          <w:rFonts w:ascii="Times New Roman" w:hAnsi="Times New Roman"/>
          <w:sz w:val="26"/>
          <w:szCs w:val="26"/>
        </w:rPr>
        <w:t xml:space="preserve"> </w:t>
      </w:r>
      <w:r w:rsidR="00ED2DEE" w:rsidRPr="00DA2E1C">
        <w:rPr>
          <w:rFonts w:ascii="Times New Roman" w:hAnsi="Times New Roman" w:hint="eastAsia"/>
          <w:sz w:val="26"/>
          <w:szCs w:val="26"/>
        </w:rPr>
        <w:t>Жирятинского</w:t>
      </w:r>
      <w:r w:rsidR="00ED2DEE" w:rsidRPr="00DA2E1C">
        <w:rPr>
          <w:rFonts w:ascii="Times New Roman" w:hAnsi="Times New Roman"/>
          <w:sz w:val="26"/>
          <w:szCs w:val="26"/>
        </w:rPr>
        <w:t xml:space="preserve"> </w:t>
      </w:r>
      <w:r w:rsidR="00ED2DEE" w:rsidRPr="00DA2E1C">
        <w:rPr>
          <w:rFonts w:ascii="Times New Roman" w:hAnsi="Times New Roman" w:hint="eastAsia"/>
          <w:sz w:val="26"/>
          <w:szCs w:val="26"/>
        </w:rPr>
        <w:t>муниципального</w:t>
      </w:r>
      <w:r w:rsidR="00ED2DEE" w:rsidRPr="00DA2E1C">
        <w:rPr>
          <w:rFonts w:ascii="Times New Roman" w:hAnsi="Times New Roman"/>
          <w:sz w:val="26"/>
          <w:szCs w:val="26"/>
        </w:rPr>
        <w:t xml:space="preserve"> </w:t>
      </w:r>
      <w:r w:rsidR="00ED2DEE" w:rsidRPr="00DA2E1C">
        <w:rPr>
          <w:rFonts w:ascii="Times New Roman" w:hAnsi="Times New Roman" w:hint="eastAsia"/>
          <w:sz w:val="26"/>
          <w:szCs w:val="26"/>
        </w:rPr>
        <w:t>района</w:t>
      </w:r>
      <w:r w:rsidR="00ED2DEE" w:rsidRPr="00DA2E1C">
        <w:rPr>
          <w:rFonts w:ascii="Times New Roman" w:hAnsi="Times New Roman"/>
          <w:sz w:val="26"/>
          <w:szCs w:val="26"/>
        </w:rPr>
        <w:t xml:space="preserve"> </w:t>
      </w:r>
      <w:r w:rsidR="00ED2DEE" w:rsidRPr="00DA2E1C">
        <w:rPr>
          <w:rFonts w:ascii="Times New Roman" w:hAnsi="Times New Roman" w:hint="eastAsia"/>
          <w:sz w:val="26"/>
          <w:szCs w:val="26"/>
        </w:rPr>
        <w:t>Брянской</w:t>
      </w:r>
      <w:r w:rsidR="00ED2DEE" w:rsidRPr="00DA2E1C">
        <w:rPr>
          <w:rFonts w:ascii="Times New Roman" w:hAnsi="Times New Roman"/>
          <w:sz w:val="26"/>
          <w:szCs w:val="26"/>
        </w:rPr>
        <w:t xml:space="preserve"> </w:t>
      </w:r>
      <w:r w:rsidR="00ED2DEE" w:rsidRPr="00DA2E1C">
        <w:rPr>
          <w:rFonts w:ascii="Times New Roman" w:hAnsi="Times New Roman" w:hint="eastAsia"/>
          <w:sz w:val="26"/>
          <w:szCs w:val="26"/>
        </w:rPr>
        <w:t>области</w:t>
      </w:r>
      <w:r w:rsidR="00706B05" w:rsidRPr="00DA2E1C">
        <w:rPr>
          <w:rFonts w:ascii="Times New Roman" w:hAnsi="Times New Roman"/>
          <w:sz w:val="26"/>
          <w:szCs w:val="26"/>
        </w:rPr>
        <w:t xml:space="preserve"> </w:t>
      </w:r>
      <w:r w:rsidR="00706B05" w:rsidRPr="00DA2E1C">
        <w:rPr>
          <w:rFonts w:ascii="Times New Roman" w:hAnsi="Times New Roman" w:hint="eastAsia"/>
          <w:sz w:val="26"/>
          <w:szCs w:val="26"/>
        </w:rPr>
        <w:t>без</w:t>
      </w:r>
      <w:r w:rsidR="00706B05" w:rsidRPr="00DA2E1C">
        <w:rPr>
          <w:rFonts w:ascii="Times New Roman" w:hAnsi="Times New Roman"/>
          <w:sz w:val="26"/>
          <w:szCs w:val="26"/>
        </w:rPr>
        <w:t xml:space="preserve"> </w:t>
      </w:r>
      <w:r w:rsidR="00706B05" w:rsidRPr="00DA2E1C">
        <w:rPr>
          <w:rFonts w:ascii="Times New Roman" w:hAnsi="Times New Roman" w:hint="eastAsia"/>
          <w:sz w:val="26"/>
          <w:szCs w:val="26"/>
        </w:rPr>
        <w:t>внесения</w:t>
      </w:r>
      <w:r w:rsidR="00706B05" w:rsidRPr="00DA2E1C">
        <w:rPr>
          <w:rFonts w:ascii="Times New Roman" w:hAnsi="Times New Roman"/>
          <w:sz w:val="26"/>
          <w:szCs w:val="26"/>
        </w:rPr>
        <w:t xml:space="preserve"> </w:t>
      </w:r>
      <w:r w:rsidR="00706B05" w:rsidRPr="00DA2E1C">
        <w:rPr>
          <w:rFonts w:ascii="Times New Roman" w:hAnsi="Times New Roman" w:hint="eastAsia"/>
          <w:sz w:val="26"/>
          <w:szCs w:val="26"/>
        </w:rPr>
        <w:t>изменений</w:t>
      </w:r>
      <w:r w:rsidR="00706B05" w:rsidRPr="00DA2E1C">
        <w:rPr>
          <w:rFonts w:ascii="Times New Roman" w:hAnsi="Times New Roman"/>
          <w:sz w:val="26"/>
          <w:szCs w:val="26"/>
        </w:rPr>
        <w:t xml:space="preserve"> </w:t>
      </w:r>
      <w:r w:rsidR="00706B05" w:rsidRPr="00DA2E1C">
        <w:rPr>
          <w:rFonts w:ascii="Times New Roman" w:hAnsi="Times New Roman" w:hint="eastAsia"/>
          <w:sz w:val="26"/>
          <w:szCs w:val="26"/>
        </w:rPr>
        <w:t>в</w:t>
      </w:r>
      <w:r w:rsidR="00706B05" w:rsidRPr="00DA2E1C">
        <w:rPr>
          <w:rFonts w:ascii="Times New Roman" w:hAnsi="Times New Roman"/>
          <w:sz w:val="26"/>
          <w:szCs w:val="26"/>
        </w:rPr>
        <w:t xml:space="preserve"> </w:t>
      </w:r>
      <w:r w:rsidR="00706B05" w:rsidRPr="00DA2E1C">
        <w:rPr>
          <w:rFonts w:ascii="Times New Roman" w:hAnsi="Times New Roman" w:hint="eastAsia"/>
          <w:sz w:val="26"/>
          <w:szCs w:val="26"/>
        </w:rPr>
        <w:t>настоящее</w:t>
      </w:r>
      <w:r w:rsidR="00706B05" w:rsidRPr="00DA2E1C">
        <w:rPr>
          <w:rFonts w:ascii="Times New Roman" w:hAnsi="Times New Roman"/>
          <w:sz w:val="26"/>
          <w:szCs w:val="26"/>
        </w:rPr>
        <w:t xml:space="preserve"> </w:t>
      </w:r>
      <w:r w:rsidR="00706B05" w:rsidRPr="00DA2E1C">
        <w:rPr>
          <w:rFonts w:ascii="Times New Roman" w:hAnsi="Times New Roman" w:hint="eastAsia"/>
          <w:sz w:val="26"/>
          <w:szCs w:val="26"/>
        </w:rPr>
        <w:t>Решение</w:t>
      </w:r>
      <w:r w:rsidR="00706B05" w:rsidRPr="00DA2E1C">
        <w:rPr>
          <w:rFonts w:ascii="Times New Roman" w:hAnsi="Times New Roman"/>
          <w:sz w:val="26"/>
          <w:szCs w:val="26"/>
        </w:rPr>
        <w:t>:</w:t>
      </w:r>
    </w:p>
    <w:p w:rsidR="00A17A9E" w:rsidRPr="00DA2E1C" w:rsidRDefault="009B25B0" w:rsidP="00A17A9E">
      <w:pPr>
        <w:widowControl/>
        <w:tabs>
          <w:tab w:val="num" w:pos="709"/>
        </w:tabs>
        <w:spacing w:line="360" w:lineRule="auto"/>
        <w:jc w:val="both"/>
        <w:rPr>
          <w:rFonts w:ascii="Times New Roman" w:hAnsi="Times New Roman"/>
          <w:snapToGrid/>
          <w:sz w:val="26"/>
          <w:szCs w:val="26"/>
        </w:rPr>
      </w:pPr>
      <w:r w:rsidRPr="00DA2E1C">
        <w:rPr>
          <w:rFonts w:ascii="Times New Roman" w:hAnsi="Times New Roman"/>
          <w:sz w:val="26"/>
          <w:szCs w:val="26"/>
        </w:rPr>
        <w:tab/>
      </w:r>
      <w:r w:rsidR="00A17A9E" w:rsidRPr="00DA2E1C">
        <w:rPr>
          <w:rFonts w:ascii="Times New Roman" w:hAnsi="Times New Roman"/>
          <w:sz w:val="26"/>
          <w:szCs w:val="26"/>
        </w:rPr>
        <w:t>у</w:t>
      </w:r>
      <w:r w:rsidR="00A17A9E" w:rsidRPr="00DA2E1C">
        <w:rPr>
          <w:rFonts w:ascii="Times New Roman" w:hAnsi="Times New Roman" w:hint="eastAsia"/>
          <w:sz w:val="26"/>
          <w:szCs w:val="26"/>
        </w:rPr>
        <w:t>величение</w:t>
      </w:r>
      <w:r w:rsidR="00A17A9E" w:rsidRPr="00DA2E1C">
        <w:rPr>
          <w:rFonts w:ascii="Times New Roman" w:hAnsi="Times New Roman"/>
          <w:sz w:val="26"/>
          <w:szCs w:val="26"/>
        </w:rPr>
        <w:t xml:space="preserve"> </w:t>
      </w:r>
      <w:r w:rsidR="00A17A9E" w:rsidRPr="00DA2E1C">
        <w:rPr>
          <w:rFonts w:ascii="Times New Roman" w:hAnsi="Times New Roman" w:hint="eastAsia"/>
          <w:sz w:val="26"/>
          <w:szCs w:val="26"/>
        </w:rPr>
        <w:t>бюджетных</w:t>
      </w:r>
      <w:r w:rsidR="00A17A9E" w:rsidRPr="00DA2E1C">
        <w:rPr>
          <w:rFonts w:ascii="Times New Roman" w:hAnsi="Times New Roman"/>
          <w:sz w:val="26"/>
          <w:szCs w:val="26"/>
        </w:rPr>
        <w:t xml:space="preserve"> </w:t>
      </w:r>
      <w:r w:rsidR="00A17A9E" w:rsidRPr="00DA2E1C">
        <w:rPr>
          <w:rFonts w:ascii="Times New Roman" w:hAnsi="Times New Roman" w:hint="eastAsia"/>
          <w:sz w:val="26"/>
          <w:szCs w:val="26"/>
        </w:rPr>
        <w:t>ассигнований</w:t>
      </w:r>
      <w:r w:rsidR="00A17A9E" w:rsidRPr="00DA2E1C">
        <w:rPr>
          <w:rFonts w:ascii="Times New Roman" w:hAnsi="Times New Roman"/>
          <w:sz w:val="26"/>
          <w:szCs w:val="26"/>
        </w:rPr>
        <w:t xml:space="preserve"> </w:t>
      </w:r>
      <w:r w:rsidR="00A17A9E" w:rsidRPr="00DA2E1C">
        <w:rPr>
          <w:rFonts w:ascii="Times New Roman" w:hAnsi="Times New Roman" w:hint="eastAsia"/>
          <w:sz w:val="26"/>
          <w:szCs w:val="26"/>
        </w:rPr>
        <w:t>за</w:t>
      </w:r>
      <w:r w:rsidR="00A17A9E" w:rsidRPr="00DA2E1C">
        <w:rPr>
          <w:rFonts w:ascii="Times New Roman" w:hAnsi="Times New Roman"/>
          <w:sz w:val="26"/>
          <w:szCs w:val="26"/>
        </w:rPr>
        <w:t xml:space="preserve"> </w:t>
      </w:r>
      <w:r w:rsidR="00A17A9E" w:rsidRPr="00DA2E1C">
        <w:rPr>
          <w:rFonts w:ascii="Times New Roman" w:hAnsi="Times New Roman" w:hint="eastAsia"/>
          <w:sz w:val="26"/>
          <w:szCs w:val="26"/>
        </w:rPr>
        <w:t>счет</w:t>
      </w:r>
      <w:r w:rsidR="00A17A9E" w:rsidRPr="00DA2E1C">
        <w:rPr>
          <w:rFonts w:ascii="Times New Roman" w:hAnsi="Times New Roman"/>
          <w:sz w:val="26"/>
          <w:szCs w:val="26"/>
        </w:rPr>
        <w:t xml:space="preserve"> </w:t>
      </w:r>
      <w:r w:rsidR="00A17A9E" w:rsidRPr="00DA2E1C">
        <w:rPr>
          <w:rFonts w:ascii="Times New Roman" w:hAnsi="Times New Roman" w:hint="eastAsia"/>
          <w:sz w:val="26"/>
          <w:szCs w:val="26"/>
        </w:rPr>
        <w:t>межбюджетных</w:t>
      </w:r>
      <w:r w:rsidR="00A17A9E" w:rsidRPr="00DA2E1C">
        <w:rPr>
          <w:rFonts w:ascii="Times New Roman" w:hAnsi="Times New Roman"/>
          <w:sz w:val="26"/>
          <w:szCs w:val="26"/>
        </w:rPr>
        <w:t xml:space="preserve"> </w:t>
      </w:r>
      <w:r w:rsidR="00A17A9E" w:rsidRPr="00DA2E1C">
        <w:rPr>
          <w:rFonts w:ascii="Times New Roman" w:hAnsi="Times New Roman" w:hint="eastAsia"/>
          <w:sz w:val="26"/>
          <w:szCs w:val="26"/>
        </w:rPr>
        <w:t>трансфертов</w:t>
      </w:r>
      <w:r w:rsidR="00A17A9E" w:rsidRPr="00DA2E1C">
        <w:rPr>
          <w:rFonts w:ascii="Times New Roman" w:hAnsi="Times New Roman"/>
          <w:sz w:val="26"/>
          <w:szCs w:val="26"/>
        </w:rPr>
        <w:t xml:space="preserve"> </w:t>
      </w:r>
      <w:r w:rsidR="00A17A9E" w:rsidRPr="00DA2E1C">
        <w:rPr>
          <w:rFonts w:ascii="Times New Roman" w:hAnsi="Times New Roman" w:hint="eastAsia"/>
          <w:sz w:val="26"/>
          <w:szCs w:val="26"/>
        </w:rPr>
        <w:t>из</w:t>
      </w:r>
      <w:r w:rsidR="00A17A9E" w:rsidRPr="00DA2E1C">
        <w:rPr>
          <w:rFonts w:ascii="Times New Roman" w:hAnsi="Times New Roman"/>
          <w:sz w:val="26"/>
          <w:szCs w:val="26"/>
        </w:rPr>
        <w:t xml:space="preserve"> </w:t>
      </w:r>
      <w:r w:rsidR="00A17A9E" w:rsidRPr="00DA2E1C">
        <w:rPr>
          <w:rFonts w:ascii="Times New Roman" w:hAnsi="Times New Roman" w:hint="eastAsia"/>
          <w:sz w:val="26"/>
          <w:szCs w:val="26"/>
        </w:rPr>
        <w:t>бюджетов</w:t>
      </w:r>
      <w:r w:rsidR="00A17A9E" w:rsidRPr="00DA2E1C">
        <w:rPr>
          <w:rFonts w:ascii="Times New Roman" w:hAnsi="Times New Roman"/>
          <w:sz w:val="26"/>
          <w:szCs w:val="26"/>
        </w:rPr>
        <w:t xml:space="preserve"> других уровней </w:t>
      </w:r>
      <w:r w:rsidR="00A17A9E" w:rsidRPr="00DA2E1C">
        <w:rPr>
          <w:rFonts w:ascii="Times New Roman" w:hAnsi="Times New Roman" w:hint="eastAsia"/>
          <w:sz w:val="26"/>
          <w:szCs w:val="26"/>
        </w:rPr>
        <w:t>сверх</w:t>
      </w:r>
      <w:r w:rsidR="00A17A9E" w:rsidRPr="00DA2E1C">
        <w:rPr>
          <w:rFonts w:ascii="Times New Roman" w:hAnsi="Times New Roman"/>
          <w:sz w:val="26"/>
          <w:szCs w:val="26"/>
        </w:rPr>
        <w:t xml:space="preserve"> </w:t>
      </w:r>
      <w:r w:rsidR="00A17A9E" w:rsidRPr="00DA2E1C">
        <w:rPr>
          <w:rFonts w:ascii="Times New Roman" w:hAnsi="Times New Roman" w:hint="eastAsia"/>
          <w:sz w:val="26"/>
          <w:szCs w:val="26"/>
        </w:rPr>
        <w:t>объемов</w:t>
      </w:r>
      <w:r w:rsidR="00A17A9E" w:rsidRPr="00DA2E1C">
        <w:rPr>
          <w:rFonts w:ascii="Times New Roman" w:hAnsi="Times New Roman"/>
          <w:sz w:val="26"/>
          <w:szCs w:val="26"/>
        </w:rPr>
        <w:t xml:space="preserve">, </w:t>
      </w:r>
      <w:r w:rsidR="00A17A9E" w:rsidRPr="00DA2E1C">
        <w:rPr>
          <w:rFonts w:ascii="Times New Roman" w:hAnsi="Times New Roman" w:hint="eastAsia"/>
          <w:sz w:val="26"/>
          <w:szCs w:val="26"/>
        </w:rPr>
        <w:t>утвержденных</w:t>
      </w:r>
      <w:r w:rsidR="00A17A9E" w:rsidRPr="00DA2E1C">
        <w:rPr>
          <w:rFonts w:ascii="Times New Roman" w:hAnsi="Times New Roman"/>
          <w:sz w:val="26"/>
          <w:szCs w:val="26"/>
        </w:rPr>
        <w:t xml:space="preserve"> </w:t>
      </w:r>
      <w:r w:rsidR="00A17A9E" w:rsidRPr="00DA2E1C">
        <w:rPr>
          <w:rFonts w:ascii="Times New Roman" w:hAnsi="Times New Roman" w:hint="eastAsia"/>
          <w:sz w:val="26"/>
          <w:szCs w:val="26"/>
        </w:rPr>
        <w:t>настоящим</w:t>
      </w:r>
      <w:r w:rsidR="00A17A9E" w:rsidRPr="00DA2E1C">
        <w:rPr>
          <w:rFonts w:ascii="Times New Roman" w:hAnsi="Times New Roman"/>
          <w:sz w:val="26"/>
          <w:szCs w:val="26"/>
        </w:rPr>
        <w:t xml:space="preserve"> </w:t>
      </w:r>
      <w:r w:rsidR="00A17A9E" w:rsidRPr="00DA2E1C">
        <w:rPr>
          <w:rFonts w:ascii="Times New Roman" w:hAnsi="Times New Roman" w:hint="eastAsia"/>
          <w:sz w:val="26"/>
          <w:szCs w:val="26"/>
        </w:rPr>
        <w:t>Решением</w:t>
      </w:r>
      <w:r w:rsidR="00A17A9E" w:rsidRPr="00DA2E1C">
        <w:rPr>
          <w:rFonts w:ascii="Times New Roman" w:hAnsi="Times New Roman"/>
          <w:sz w:val="26"/>
          <w:szCs w:val="26"/>
        </w:rPr>
        <w:t xml:space="preserve">, </w:t>
      </w:r>
      <w:r w:rsidR="00A17A9E" w:rsidRPr="00DA2E1C">
        <w:rPr>
          <w:rFonts w:ascii="Times New Roman" w:hAnsi="Times New Roman" w:hint="eastAsia"/>
          <w:sz w:val="26"/>
          <w:szCs w:val="26"/>
        </w:rPr>
        <w:t>или</w:t>
      </w:r>
      <w:r w:rsidR="00A17A9E" w:rsidRPr="00DA2E1C">
        <w:rPr>
          <w:rFonts w:ascii="Times New Roman" w:hAnsi="Times New Roman"/>
          <w:sz w:val="26"/>
          <w:szCs w:val="26"/>
        </w:rPr>
        <w:t xml:space="preserve"> </w:t>
      </w:r>
      <w:r w:rsidR="00A17A9E" w:rsidRPr="00DA2E1C">
        <w:rPr>
          <w:rFonts w:ascii="Times New Roman" w:hAnsi="Times New Roman" w:hint="eastAsia"/>
          <w:sz w:val="26"/>
          <w:szCs w:val="26"/>
        </w:rPr>
        <w:t>сокращение</w:t>
      </w:r>
      <w:r w:rsidR="00A17A9E" w:rsidRPr="00DA2E1C">
        <w:rPr>
          <w:rFonts w:ascii="Times New Roman" w:hAnsi="Times New Roman"/>
          <w:sz w:val="26"/>
          <w:szCs w:val="26"/>
        </w:rPr>
        <w:t xml:space="preserve"> </w:t>
      </w:r>
      <w:r w:rsidR="00A17A9E" w:rsidRPr="00DA2E1C">
        <w:rPr>
          <w:rFonts w:ascii="Times New Roman" w:hAnsi="Times New Roman" w:hint="eastAsia"/>
          <w:sz w:val="26"/>
          <w:szCs w:val="26"/>
        </w:rPr>
        <w:t>указанных</w:t>
      </w:r>
      <w:r w:rsidR="00A17A9E" w:rsidRPr="00DA2E1C">
        <w:rPr>
          <w:rFonts w:ascii="Times New Roman" w:hAnsi="Times New Roman"/>
          <w:sz w:val="26"/>
          <w:szCs w:val="26"/>
        </w:rPr>
        <w:t xml:space="preserve"> </w:t>
      </w:r>
      <w:r w:rsidR="00A17A9E" w:rsidRPr="00DA2E1C">
        <w:rPr>
          <w:rFonts w:ascii="Times New Roman" w:hAnsi="Times New Roman" w:hint="eastAsia"/>
          <w:sz w:val="26"/>
          <w:szCs w:val="26"/>
        </w:rPr>
        <w:t>ассигнований</w:t>
      </w:r>
      <w:r w:rsidR="00A17A9E" w:rsidRPr="00DA2E1C">
        <w:rPr>
          <w:rFonts w:ascii="Times New Roman" w:hAnsi="Times New Roman"/>
          <w:sz w:val="26"/>
          <w:szCs w:val="26"/>
        </w:rPr>
        <w:t xml:space="preserve"> </w:t>
      </w:r>
      <w:r w:rsidR="00A17A9E" w:rsidRPr="00DA2E1C">
        <w:rPr>
          <w:rFonts w:ascii="Times New Roman" w:hAnsi="Times New Roman" w:hint="eastAsia"/>
          <w:sz w:val="26"/>
          <w:szCs w:val="26"/>
        </w:rPr>
        <w:t>на</w:t>
      </w:r>
      <w:r w:rsidR="00A17A9E" w:rsidRPr="00DA2E1C">
        <w:rPr>
          <w:rFonts w:ascii="Times New Roman" w:hAnsi="Times New Roman"/>
          <w:sz w:val="26"/>
          <w:szCs w:val="26"/>
        </w:rPr>
        <w:t xml:space="preserve"> </w:t>
      </w:r>
      <w:r w:rsidR="00A17A9E" w:rsidRPr="00DA2E1C">
        <w:rPr>
          <w:rFonts w:ascii="Times New Roman" w:hAnsi="Times New Roman" w:hint="eastAsia"/>
          <w:sz w:val="26"/>
          <w:szCs w:val="26"/>
        </w:rPr>
        <w:t>основании</w:t>
      </w:r>
      <w:r w:rsidR="00A17A9E" w:rsidRPr="00DA2E1C">
        <w:rPr>
          <w:rFonts w:ascii="Times New Roman" w:hAnsi="Times New Roman"/>
          <w:sz w:val="26"/>
          <w:szCs w:val="26"/>
        </w:rPr>
        <w:t xml:space="preserve"> </w:t>
      </w:r>
      <w:r w:rsidR="00A17A9E" w:rsidRPr="00DA2E1C">
        <w:rPr>
          <w:rFonts w:ascii="Times New Roman" w:hAnsi="Times New Roman" w:hint="eastAsia"/>
          <w:sz w:val="26"/>
          <w:szCs w:val="26"/>
        </w:rPr>
        <w:t>полученного</w:t>
      </w:r>
      <w:r w:rsidR="00A17A9E" w:rsidRPr="00DA2E1C">
        <w:rPr>
          <w:rFonts w:ascii="Times New Roman" w:hAnsi="Times New Roman"/>
          <w:sz w:val="26"/>
          <w:szCs w:val="26"/>
        </w:rPr>
        <w:t xml:space="preserve"> </w:t>
      </w:r>
      <w:r w:rsidR="00A17A9E" w:rsidRPr="00DA2E1C">
        <w:rPr>
          <w:rFonts w:ascii="Times New Roman" w:hAnsi="Times New Roman" w:hint="eastAsia"/>
          <w:sz w:val="26"/>
          <w:szCs w:val="26"/>
        </w:rPr>
        <w:t>Уведомления</w:t>
      </w:r>
      <w:r w:rsidR="00A17A9E" w:rsidRPr="00DA2E1C">
        <w:rPr>
          <w:rFonts w:ascii="Times New Roman" w:hAnsi="Times New Roman"/>
          <w:sz w:val="26"/>
          <w:szCs w:val="26"/>
        </w:rPr>
        <w:t xml:space="preserve"> </w:t>
      </w:r>
      <w:r w:rsidR="00A17A9E" w:rsidRPr="00DA2E1C">
        <w:rPr>
          <w:rFonts w:ascii="Times New Roman" w:hAnsi="Times New Roman" w:hint="eastAsia"/>
          <w:sz w:val="26"/>
          <w:szCs w:val="26"/>
        </w:rPr>
        <w:t>по</w:t>
      </w:r>
      <w:r w:rsidR="00A17A9E" w:rsidRPr="00DA2E1C">
        <w:rPr>
          <w:rFonts w:ascii="Times New Roman" w:hAnsi="Times New Roman"/>
          <w:sz w:val="26"/>
          <w:szCs w:val="26"/>
        </w:rPr>
        <w:t xml:space="preserve"> </w:t>
      </w:r>
      <w:r w:rsidR="00A17A9E" w:rsidRPr="00DA2E1C">
        <w:rPr>
          <w:rFonts w:ascii="Times New Roman" w:hAnsi="Times New Roman" w:hint="eastAsia"/>
          <w:sz w:val="26"/>
          <w:szCs w:val="26"/>
        </w:rPr>
        <w:t>расчетам</w:t>
      </w:r>
      <w:r w:rsidR="00A17A9E" w:rsidRPr="00DA2E1C">
        <w:rPr>
          <w:rFonts w:ascii="Times New Roman" w:hAnsi="Times New Roman"/>
          <w:sz w:val="26"/>
          <w:szCs w:val="26"/>
        </w:rPr>
        <w:t xml:space="preserve"> </w:t>
      </w:r>
      <w:r w:rsidR="00A17A9E" w:rsidRPr="00DA2E1C">
        <w:rPr>
          <w:rFonts w:ascii="Times New Roman" w:hAnsi="Times New Roman" w:hint="eastAsia"/>
          <w:sz w:val="26"/>
          <w:szCs w:val="26"/>
        </w:rPr>
        <w:t>между</w:t>
      </w:r>
      <w:r w:rsidR="00A17A9E" w:rsidRPr="00DA2E1C">
        <w:rPr>
          <w:rFonts w:ascii="Times New Roman" w:hAnsi="Times New Roman"/>
          <w:sz w:val="26"/>
          <w:szCs w:val="26"/>
        </w:rPr>
        <w:t xml:space="preserve"> </w:t>
      </w:r>
      <w:r w:rsidR="00A17A9E" w:rsidRPr="00DA2E1C">
        <w:rPr>
          <w:rFonts w:ascii="Times New Roman" w:hAnsi="Times New Roman" w:hint="eastAsia"/>
          <w:sz w:val="26"/>
          <w:szCs w:val="26"/>
        </w:rPr>
        <w:t>бюджетами</w:t>
      </w:r>
      <w:r w:rsidR="00A17A9E" w:rsidRPr="00DA2E1C">
        <w:rPr>
          <w:rFonts w:ascii="Times New Roman" w:hAnsi="Times New Roman"/>
          <w:sz w:val="26"/>
          <w:szCs w:val="26"/>
        </w:rPr>
        <w:t xml:space="preserve"> </w:t>
      </w:r>
      <w:r w:rsidR="00A17A9E" w:rsidRPr="00DA2E1C">
        <w:rPr>
          <w:rFonts w:ascii="Times New Roman" w:hAnsi="Times New Roman" w:hint="eastAsia"/>
          <w:sz w:val="26"/>
          <w:szCs w:val="26"/>
        </w:rPr>
        <w:t>на</w:t>
      </w:r>
      <w:r w:rsidR="00A17A9E" w:rsidRPr="00DA2E1C">
        <w:rPr>
          <w:rFonts w:ascii="Times New Roman" w:hAnsi="Times New Roman"/>
          <w:sz w:val="26"/>
          <w:szCs w:val="26"/>
        </w:rPr>
        <w:t xml:space="preserve"> </w:t>
      </w:r>
      <w:r w:rsidR="00A17A9E" w:rsidRPr="00DA2E1C">
        <w:rPr>
          <w:rFonts w:ascii="Times New Roman" w:hAnsi="Times New Roman" w:hint="eastAsia"/>
          <w:sz w:val="26"/>
          <w:szCs w:val="26"/>
        </w:rPr>
        <w:t>суммы</w:t>
      </w:r>
      <w:r w:rsidR="00A17A9E" w:rsidRPr="00DA2E1C">
        <w:rPr>
          <w:rFonts w:ascii="Times New Roman" w:hAnsi="Times New Roman"/>
          <w:sz w:val="26"/>
          <w:szCs w:val="26"/>
        </w:rPr>
        <w:t xml:space="preserve"> </w:t>
      </w:r>
      <w:r w:rsidR="00A17A9E" w:rsidRPr="00DA2E1C">
        <w:rPr>
          <w:rFonts w:ascii="Times New Roman" w:hAnsi="Times New Roman" w:hint="eastAsia"/>
          <w:sz w:val="26"/>
          <w:szCs w:val="26"/>
        </w:rPr>
        <w:t>указанных</w:t>
      </w:r>
      <w:r w:rsidR="00A17A9E" w:rsidRPr="00DA2E1C">
        <w:rPr>
          <w:rFonts w:ascii="Times New Roman" w:hAnsi="Times New Roman"/>
          <w:sz w:val="26"/>
          <w:szCs w:val="26"/>
        </w:rPr>
        <w:t xml:space="preserve"> </w:t>
      </w:r>
      <w:r w:rsidR="00A17A9E" w:rsidRPr="00DA2E1C">
        <w:rPr>
          <w:rFonts w:ascii="Times New Roman" w:hAnsi="Times New Roman" w:hint="eastAsia"/>
          <w:sz w:val="26"/>
          <w:szCs w:val="26"/>
        </w:rPr>
        <w:t>в</w:t>
      </w:r>
      <w:r w:rsidR="00A17A9E" w:rsidRPr="00DA2E1C">
        <w:rPr>
          <w:rFonts w:ascii="Times New Roman" w:hAnsi="Times New Roman"/>
          <w:sz w:val="26"/>
          <w:szCs w:val="26"/>
        </w:rPr>
        <w:t xml:space="preserve"> </w:t>
      </w:r>
      <w:r w:rsidR="00A17A9E" w:rsidRPr="00DA2E1C">
        <w:rPr>
          <w:rFonts w:ascii="Times New Roman" w:hAnsi="Times New Roman" w:hint="eastAsia"/>
          <w:sz w:val="26"/>
          <w:szCs w:val="26"/>
        </w:rPr>
        <w:t>нем</w:t>
      </w:r>
      <w:r w:rsidR="00A17A9E" w:rsidRPr="00DA2E1C">
        <w:rPr>
          <w:rFonts w:ascii="Times New Roman" w:hAnsi="Times New Roman"/>
          <w:sz w:val="26"/>
          <w:szCs w:val="26"/>
        </w:rPr>
        <w:t xml:space="preserve"> </w:t>
      </w:r>
      <w:r w:rsidR="00A17A9E" w:rsidRPr="00DA2E1C">
        <w:rPr>
          <w:rFonts w:ascii="Times New Roman" w:hAnsi="Times New Roman" w:hint="eastAsia"/>
          <w:sz w:val="26"/>
          <w:szCs w:val="26"/>
        </w:rPr>
        <w:t>средств</w:t>
      </w:r>
      <w:r w:rsidR="00A17A9E" w:rsidRPr="00DA2E1C">
        <w:rPr>
          <w:rFonts w:ascii="Times New Roman" w:hAnsi="Times New Roman"/>
          <w:sz w:val="26"/>
          <w:szCs w:val="26"/>
        </w:rPr>
        <w:t xml:space="preserve">, </w:t>
      </w:r>
      <w:r w:rsidR="00A17A9E" w:rsidRPr="00DA2E1C">
        <w:rPr>
          <w:rFonts w:ascii="Times New Roman" w:hAnsi="Times New Roman" w:hint="eastAsia"/>
          <w:sz w:val="26"/>
          <w:szCs w:val="26"/>
        </w:rPr>
        <w:t>предусмотренных</w:t>
      </w:r>
      <w:r w:rsidR="00A17A9E" w:rsidRPr="00DA2E1C">
        <w:rPr>
          <w:rFonts w:ascii="Times New Roman" w:hAnsi="Times New Roman"/>
          <w:sz w:val="26"/>
          <w:szCs w:val="26"/>
        </w:rPr>
        <w:t xml:space="preserve"> </w:t>
      </w:r>
      <w:r w:rsidR="00A17A9E" w:rsidRPr="00DA2E1C">
        <w:rPr>
          <w:rFonts w:ascii="Times New Roman" w:hAnsi="Times New Roman" w:hint="eastAsia"/>
          <w:sz w:val="26"/>
          <w:szCs w:val="26"/>
        </w:rPr>
        <w:t>к</w:t>
      </w:r>
      <w:r w:rsidR="00A17A9E" w:rsidRPr="00DA2E1C">
        <w:rPr>
          <w:rFonts w:ascii="Times New Roman" w:hAnsi="Times New Roman"/>
          <w:sz w:val="26"/>
          <w:szCs w:val="26"/>
        </w:rPr>
        <w:t xml:space="preserve"> </w:t>
      </w:r>
      <w:r w:rsidR="00A17A9E" w:rsidRPr="00DA2E1C">
        <w:rPr>
          <w:rFonts w:ascii="Times New Roman" w:hAnsi="Times New Roman" w:hint="eastAsia"/>
          <w:sz w:val="26"/>
          <w:szCs w:val="26"/>
        </w:rPr>
        <w:t>предоставлению</w:t>
      </w:r>
      <w:r w:rsidR="00A17A9E" w:rsidRPr="00DA2E1C">
        <w:rPr>
          <w:rFonts w:ascii="Times New Roman" w:hAnsi="Times New Roman"/>
          <w:sz w:val="26"/>
          <w:szCs w:val="26"/>
        </w:rPr>
        <w:t xml:space="preserve"> </w:t>
      </w:r>
      <w:r w:rsidR="00A17A9E" w:rsidRPr="00DA2E1C">
        <w:rPr>
          <w:rFonts w:ascii="Times New Roman" w:hAnsi="Times New Roman" w:hint="eastAsia"/>
          <w:sz w:val="26"/>
          <w:szCs w:val="26"/>
        </w:rPr>
        <w:t>из</w:t>
      </w:r>
      <w:r w:rsidR="00A17A9E" w:rsidRPr="00DA2E1C">
        <w:rPr>
          <w:rFonts w:ascii="Times New Roman" w:hAnsi="Times New Roman"/>
          <w:sz w:val="26"/>
          <w:szCs w:val="26"/>
        </w:rPr>
        <w:t xml:space="preserve"> бюджетов других уровней бюд</w:t>
      </w:r>
      <w:r w:rsidR="00A17A9E" w:rsidRPr="00DA2E1C">
        <w:rPr>
          <w:rFonts w:ascii="Times New Roman" w:hAnsi="Times New Roman" w:hint="eastAsia"/>
          <w:sz w:val="26"/>
          <w:szCs w:val="26"/>
        </w:rPr>
        <w:t>жету</w:t>
      </w:r>
      <w:r w:rsidR="00A17A9E" w:rsidRPr="00DA2E1C">
        <w:rPr>
          <w:rFonts w:ascii="Times New Roman" w:hAnsi="Times New Roman"/>
          <w:sz w:val="26"/>
          <w:szCs w:val="26"/>
        </w:rPr>
        <w:t xml:space="preserve"> </w:t>
      </w:r>
      <w:r w:rsidR="00A17A9E" w:rsidRPr="00DA2E1C">
        <w:rPr>
          <w:rFonts w:ascii="Times New Roman" w:hAnsi="Times New Roman" w:hint="eastAsia"/>
          <w:sz w:val="26"/>
          <w:szCs w:val="26"/>
        </w:rPr>
        <w:t>сельского</w:t>
      </w:r>
      <w:r w:rsidR="00A17A9E" w:rsidRPr="00DA2E1C">
        <w:rPr>
          <w:rFonts w:ascii="Times New Roman" w:hAnsi="Times New Roman"/>
          <w:sz w:val="26"/>
          <w:szCs w:val="26"/>
        </w:rPr>
        <w:t xml:space="preserve"> </w:t>
      </w:r>
      <w:r w:rsidR="00A17A9E" w:rsidRPr="00DA2E1C">
        <w:rPr>
          <w:rFonts w:ascii="Times New Roman" w:hAnsi="Times New Roman" w:hint="eastAsia"/>
          <w:sz w:val="26"/>
          <w:szCs w:val="26"/>
        </w:rPr>
        <w:t>поселения</w:t>
      </w:r>
      <w:r w:rsidR="00A17A9E" w:rsidRPr="00DA2E1C">
        <w:rPr>
          <w:rFonts w:ascii="Times New Roman" w:hAnsi="Times New Roman"/>
          <w:snapToGrid/>
          <w:sz w:val="26"/>
          <w:szCs w:val="26"/>
        </w:rPr>
        <w:t>;</w:t>
      </w:r>
    </w:p>
    <w:p w:rsidR="00A17A9E" w:rsidRPr="00DA2E1C" w:rsidRDefault="00A17A9E" w:rsidP="00A17A9E">
      <w:pPr>
        <w:widowControl/>
        <w:tabs>
          <w:tab w:val="num" w:pos="709"/>
        </w:tabs>
        <w:spacing w:line="360" w:lineRule="auto"/>
        <w:jc w:val="both"/>
        <w:rPr>
          <w:rFonts w:ascii="Times New Roman" w:hAnsi="Times New Roman"/>
          <w:snapToGrid/>
          <w:sz w:val="26"/>
          <w:szCs w:val="26"/>
        </w:rPr>
      </w:pPr>
      <w:r w:rsidRPr="00DA2E1C">
        <w:rPr>
          <w:rFonts w:ascii="Times New Roman" w:hAnsi="Times New Roman"/>
          <w:snapToGrid/>
          <w:sz w:val="26"/>
          <w:szCs w:val="26"/>
        </w:rPr>
        <w:tab/>
      </w:r>
      <w:r w:rsidRPr="00DA2E1C">
        <w:rPr>
          <w:rFonts w:ascii="Times New Roman" w:hAnsi="Times New Roman"/>
          <w:sz w:val="26"/>
          <w:szCs w:val="26"/>
        </w:rPr>
        <w:t>увеличение бюджетных ассигнований, соответствующих целям предоставления из областного бюджета субсидий, субвенций и иных межбюджетных трансфертов, имеющих целевое назначение, в объеме, не превышающем неиспользованные остатки указанных межбюджетных трансфертов на начало текущего финансового года, по которым главным администратором доходов областного бюджета подтверждена потребность в направлении их на те же цели в текущем финансовом году в соответствии с пунктом 5 статьи 242 Бюджетного кодекса Российской Федерации</w:t>
      </w:r>
      <w:r w:rsidRPr="00DA2E1C">
        <w:rPr>
          <w:rFonts w:ascii="Times New Roman" w:hAnsi="Times New Roman"/>
          <w:snapToGrid/>
          <w:sz w:val="24"/>
          <w:szCs w:val="24"/>
        </w:rPr>
        <w:t>;</w:t>
      </w:r>
    </w:p>
    <w:p w:rsidR="00A17A9E" w:rsidRPr="00DA2E1C" w:rsidRDefault="00A17A9E" w:rsidP="00A17A9E">
      <w:pPr>
        <w:widowControl/>
        <w:tabs>
          <w:tab w:val="num" w:pos="709"/>
        </w:tabs>
        <w:spacing w:line="360" w:lineRule="auto"/>
        <w:jc w:val="both"/>
        <w:rPr>
          <w:rFonts w:ascii="Times New Roman" w:hAnsi="Times New Roman"/>
          <w:snapToGrid/>
          <w:sz w:val="26"/>
          <w:szCs w:val="26"/>
        </w:rPr>
      </w:pPr>
      <w:r w:rsidRPr="00DA2E1C">
        <w:rPr>
          <w:rFonts w:ascii="Times New Roman" w:hAnsi="Times New Roman"/>
          <w:snapToGrid/>
          <w:sz w:val="26"/>
          <w:szCs w:val="26"/>
        </w:rPr>
        <w:tab/>
      </w:r>
      <w:r w:rsidRPr="00DA2E1C">
        <w:rPr>
          <w:rFonts w:ascii="Times New Roman" w:hAnsi="Times New Roman" w:hint="eastAsia"/>
          <w:snapToGrid/>
          <w:sz w:val="26"/>
          <w:szCs w:val="26"/>
        </w:rPr>
        <w:t>уточнение</w:t>
      </w:r>
      <w:r w:rsidRPr="00DA2E1C">
        <w:rPr>
          <w:rFonts w:ascii="Times New Roman" w:hAnsi="Times New Roman"/>
          <w:snapToGrid/>
          <w:sz w:val="26"/>
          <w:szCs w:val="26"/>
        </w:rPr>
        <w:t xml:space="preserve"> </w:t>
      </w:r>
      <w:r w:rsidRPr="00DA2E1C">
        <w:rPr>
          <w:rFonts w:ascii="Times New Roman" w:hAnsi="Times New Roman" w:hint="eastAsia"/>
          <w:snapToGrid/>
          <w:sz w:val="26"/>
          <w:szCs w:val="26"/>
        </w:rPr>
        <w:t>кодов</w:t>
      </w:r>
      <w:r w:rsidRPr="00DA2E1C">
        <w:rPr>
          <w:rFonts w:ascii="Times New Roman" w:hAnsi="Times New Roman"/>
          <w:snapToGrid/>
          <w:sz w:val="26"/>
          <w:szCs w:val="26"/>
        </w:rPr>
        <w:t xml:space="preserve"> </w:t>
      </w:r>
      <w:r w:rsidRPr="00DA2E1C">
        <w:rPr>
          <w:rFonts w:ascii="Times New Roman" w:hAnsi="Times New Roman" w:hint="eastAsia"/>
          <w:snapToGrid/>
          <w:sz w:val="26"/>
          <w:szCs w:val="26"/>
        </w:rPr>
        <w:t>бюджетной</w:t>
      </w:r>
      <w:r w:rsidRPr="00DA2E1C">
        <w:rPr>
          <w:rFonts w:ascii="Times New Roman" w:hAnsi="Times New Roman"/>
          <w:snapToGrid/>
          <w:sz w:val="26"/>
          <w:szCs w:val="26"/>
        </w:rPr>
        <w:t xml:space="preserve"> </w:t>
      </w:r>
      <w:r w:rsidRPr="00DA2E1C">
        <w:rPr>
          <w:rFonts w:ascii="Times New Roman" w:hAnsi="Times New Roman" w:hint="eastAsia"/>
          <w:snapToGrid/>
          <w:sz w:val="26"/>
          <w:szCs w:val="26"/>
        </w:rPr>
        <w:t>классификации</w:t>
      </w:r>
      <w:r w:rsidRPr="00DA2E1C">
        <w:rPr>
          <w:rFonts w:ascii="Times New Roman" w:hAnsi="Times New Roman"/>
          <w:snapToGrid/>
          <w:sz w:val="26"/>
          <w:szCs w:val="26"/>
        </w:rPr>
        <w:t xml:space="preserve"> </w:t>
      </w:r>
      <w:r w:rsidRPr="00DA2E1C">
        <w:rPr>
          <w:rFonts w:ascii="Times New Roman" w:hAnsi="Times New Roman" w:hint="eastAsia"/>
          <w:snapToGrid/>
          <w:sz w:val="26"/>
          <w:szCs w:val="26"/>
        </w:rPr>
        <w:t>расходов</w:t>
      </w:r>
      <w:r w:rsidRPr="00DA2E1C">
        <w:rPr>
          <w:rFonts w:ascii="Times New Roman" w:hAnsi="Times New Roman"/>
          <w:snapToGrid/>
          <w:sz w:val="26"/>
          <w:szCs w:val="26"/>
        </w:rPr>
        <w:t xml:space="preserve"> </w:t>
      </w:r>
      <w:r w:rsidRPr="00DA2E1C">
        <w:rPr>
          <w:rFonts w:ascii="Times New Roman" w:hAnsi="Times New Roman" w:hint="eastAsia"/>
          <w:snapToGrid/>
          <w:sz w:val="26"/>
          <w:szCs w:val="26"/>
        </w:rPr>
        <w:t>в</w:t>
      </w:r>
      <w:r w:rsidRPr="00DA2E1C">
        <w:rPr>
          <w:rFonts w:ascii="Times New Roman" w:hAnsi="Times New Roman"/>
          <w:snapToGrid/>
          <w:sz w:val="26"/>
          <w:szCs w:val="26"/>
        </w:rPr>
        <w:t xml:space="preserve"> </w:t>
      </w:r>
      <w:r w:rsidRPr="00DA2E1C">
        <w:rPr>
          <w:rFonts w:ascii="Times New Roman" w:hAnsi="Times New Roman" w:hint="eastAsia"/>
          <w:snapToGrid/>
          <w:sz w:val="26"/>
          <w:szCs w:val="26"/>
        </w:rPr>
        <w:t>рамках</w:t>
      </w:r>
      <w:r w:rsidRPr="00DA2E1C">
        <w:rPr>
          <w:rFonts w:ascii="Times New Roman" w:hAnsi="Times New Roman"/>
          <w:snapToGrid/>
          <w:sz w:val="26"/>
          <w:szCs w:val="26"/>
        </w:rPr>
        <w:t xml:space="preserve"> </w:t>
      </w:r>
      <w:r w:rsidRPr="00DA2E1C">
        <w:rPr>
          <w:rFonts w:ascii="Times New Roman" w:hAnsi="Times New Roman" w:hint="eastAsia"/>
          <w:snapToGrid/>
          <w:sz w:val="26"/>
          <w:szCs w:val="26"/>
        </w:rPr>
        <w:t>требований</w:t>
      </w:r>
      <w:r w:rsidRPr="00DA2E1C">
        <w:rPr>
          <w:rFonts w:ascii="Times New Roman" w:hAnsi="Times New Roman"/>
          <w:snapToGrid/>
          <w:sz w:val="26"/>
          <w:szCs w:val="26"/>
        </w:rPr>
        <w:t xml:space="preserve"> </w:t>
      </w:r>
      <w:r w:rsidRPr="00DA2E1C">
        <w:rPr>
          <w:rFonts w:ascii="Times New Roman" w:hAnsi="Times New Roman" w:hint="eastAsia"/>
          <w:snapToGrid/>
          <w:sz w:val="26"/>
          <w:szCs w:val="26"/>
        </w:rPr>
        <w:t>казначейского</w:t>
      </w:r>
      <w:r w:rsidRPr="00DA2E1C">
        <w:rPr>
          <w:rFonts w:ascii="Times New Roman" w:hAnsi="Times New Roman"/>
          <w:snapToGrid/>
          <w:sz w:val="26"/>
          <w:szCs w:val="26"/>
        </w:rPr>
        <w:t xml:space="preserve"> </w:t>
      </w:r>
      <w:r w:rsidRPr="00DA2E1C">
        <w:rPr>
          <w:rFonts w:ascii="Times New Roman" w:hAnsi="Times New Roman" w:hint="eastAsia"/>
          <w:snapToGrid/>
          <w:sz w:val="26"/>
          <w:szCs w:val="26"/>
        </w:rPr>
        <w:t>исполнения</w:t>
      </w:r>
      <w:r w:rsidRPr="00DA2E1C">
        <w:rPr>
          <w:rFonts w:ascii="Times New Roman" w:hAnsi="Times New Roman"/>
          <w:snapToGrid/>
          <w:sz w:val="26"/>
          <w:szCs w:val="26"/>
        </w:rPr>
        <w:t xml:space="preserve"> </w:t>
      </w:r>
      <w:r w:rsidRPr="00DA2E1C">
        <w:rPr>
          <w:rFonts w:ascii="Times New Roman" w:hAnsi="Times New Roman" w:hint="eastAsia"/>
          <w:snapToGrid/>
          <w:sz w:val="26"/>
          <w:szCs w:val="26"/>
        </w:rPr>
        <w:t>бюджета</w:t>
      </w:r>
      <w:r w:rsidRPr="00DA2E1C">
        <w:rPr>
          <w:rFonts w:ascii="Times New Roman" w:hAnsi="Times New Roman"/>
          <w:snapToGrid/>
          <w:sz w:val="26"/>
          <w:szCs w:val="26"/>
        </w:rPr>
        <w:t xml:space="preserve"> </w:t>
      </w:r>
      <w:r w:rsidRPr="00DA2E1C">
        <w:rPr>
          <w:rFonts w:ascii="Times New Roman" w:hAnsi="Times New Roman" w:hint="eastAsia"/>
          <w:snapToGrid/>
          <w:sz w:val="26"/>
          <w:szCs w:val="26"/>
        </w:rPr>
        <w:t>сельского</w:t>
      </w:r>
      <w:r w:rsidRPr="00DA2E1C">
        <w:rPr>
          <w:rFonts w:ascii="Times New Roman" w:hAnsi="Times New Roman"/>
          <w:snapToGrid/>
          <w:sz w:val="26"/>
          <w:szCs w:val="26"/>
        </w:rPr>
        <w:t xml:space="preserve"> </w:t>
      </w:r>
      <w:r w:rsidRPr="00DA2E1C">
        <w:rPr>
          <w:rFonts w:ascii="Times New Roman" w:hAnsi="Times New Roman" w:hint="eastAsia"/>
          <w:snapToGrid/>
          <w:sz w:val="26"/>
          <w:szCs w:val="26"/>
        </w:rPr>
        <w:t>поселения</w:t>
      </w:r>
      <w:r w:rsidRPr="00DA2E1C">
        <w:rPr>
          <w:rFonts w:ascii="Times New Roman" w:hAnsi="Times New Roman"/>
          <w:snapToGrid/>
          <w:sz w:val="26"/>
          <w:szCs w:val="26"/>
        </w:rPr>
        <w:t xml:space="preserve">, </w:t>
      </w:r>
      <w:r w:rsidRPr="00DA2E1C">
        <w:rPr>
          <w:rFonts w:ascii="Times New Roman" w:hAnsi="Times New Roman" w:hint="eastAsia"/>
          <w:snapToGrid/>
          <w:sz w:val="26"/>
          <w:szCs w:val="26"/>
        </w:rPr>
        <w:t>а</w:t>
      </w:r>
      <w:r w:rsidRPr="00DA2E1C">
        <w:rPr>
          <w:rFonts w:ascii="Times New Roman" w:hAnsi="Times New Roman"/>
          <w:snapToGrid/>
          <w:sz w:val="26"/>
          <w:szCs w:val="26"/>
        </w:rPr>
        <w:t xml:space="preserve"> </w:t>
      </w:r>
      <w:r w:rsidRPr="00DA2E1C">
        <w:rPr>
          <w:rFonts w:ascii="Times New Roman" w:hAnsi="Times New Roman" w:hint="eastAsia"/>
          <w:snapToGrid/>
          <w:sz w:val="26"/>
          <w:szCs w:val="26"/>
        </w:rPr>
        <w:t>также</w:t>
      </w:r>
      <w:r w:rsidRPr="00DA2E1C">
        <w:rPr>
          <w:rFonts w:ascii="Times New Roman" w:hAnsi="Times New Roman"/>
          <w:snapToGrid/>
          <w:sz w:val="26"/>
          <w:szCs w:val="26"/>
        </w:rPr>
        <w:t xml:space="preserve"> </w:t>
      </w:r>
      <w:r w:rsidRPr="00DA2E1C">
        <w:rPr>
          <w:rFonts w:ascii="Times New Roman" w:hAnsi="Times New Roman" w:hint="eastAsia"/>
          <w:snapToGrid/>
          <w:sz w:val="26"/>
          <w:szCs w:val="26"/>
        </w:rPr>
        <w:t>в</w:t>
      </w:r>
      <w:r w:rsidRPr="00DA2E1C">
        <w:rPr>
          <w:rFonts w:ascii="Times New Roman" w:hAnsi="Times New Roman"/>
          <w:snapToGrid/>
          <w:sz w:val="26"/>
          <w:szCs w:val="26"/>
        </w:rPr>
        <w:t xml:space="preserve"> </w:t>
      </w:r>
      <w:r w:rsidRPr="00DA2E1C">
        <w:rPr>
          <w:rFonts w:ascii="Times New Roman" w:hAnsi="Times New Roman" w:hint="eastAsia"/>
          <w:snapToGrid/>
          <w:sz w:val="26"/>
          <w:szCs w:val="26"/>
        </w:rPr>
        <w:t>случае</w:t>
      </w:r>
      <w:r w:rsidRPr="00DA2E1C">
        <w:rPr>
          <w:rFonts w:ascii="Times New Roman" w:hAnsi="Times New Roman"/>
          <w:snapToGrid/>
          <w:sz w:val="26"/>
          <w:szCs w:val="26"/>
        </w:rPr>
        <w:t xml:space="preserve"> </w:t>
      </w:r>
      <w:r w:rsidRPr="00DA2E1C">
        <w:rPr>
          <w:rFonts w:ascii="Times New Roman" w:hAnsi="Times New Roman" w:hint="eastAsia"/>
          <w:snapToGrid/>
          <w:sz w:val="26"/>
          <w:szCs w:val="26"/>
        </w:rPr>
        <w:t>изменения</w:t>
      </w:r>
      <w:r w:rsidRPr="00DA2E1C">
        <w:rPr>
          <w:rFonts w:ascii="Times New Roman" w:hAnsi="Times New Roman"/>
          <w:snapToGrid/>
          <w:sz w:val="26"/>
          <w:szCs w:val="26"/>
        </w:rPr>
        <w:t xml:space="preserve"> </w:t>
      </w:r>
      <w:r w:rsidRPr="00DA2E1C">
        <w:rPr>
          <w:rFonts w:ascii="Times New Roman" w:hAnsi="Times New Roman" w:hint="eastAsia"/>
          <w:snapToGrid/>
          <w:sz w:val="26"/>
          <w:szCs w:val="26"/>
        </w:rPr>
        <w:t>Министерством</w:t>
      </w:r>
      <w:r w:rsidRPr="00DA2E1C">
        <w:rPr>
          <w:rFonts w:ascii="Times New Roman" w:hAnsi="Times New Roman"/>
          <w:snapToGrid/>
          <w:sz w:val="26"/>
          <w:szCs w:val="26"/>
        </w:rPr>
        <w:t xml:space="preserve"> </w:t>
      </w:r>
      <w:r w:rsidRPr="00DA2E1C">
        <w:rPr>
          <w:rFonts w:ascii="Times New Roman" w:hAnsi="Times New Roman" w:hint="eastAsia"/>
          <w:snapToGrid/>
          <w:sz w:val="26"/>
          <w:szCs w:val="26"/>
        </w:rPr>
        <w:t>финансов</w:t>
      </w:r>
      <w:r w:rsidRPr="00DA2E1C">
        <w:rPr>
          <w:rFonts w:ascii="Times New Roman" w:hAnsi="Times New Roman"/>
          <w:snapToGrid/>
          <w:sz w:val="26"/>
          <w:szCs w:val="26"/>
        </w:rPr>
        <w:t xml:space="preserve"> </w:t>
      </w:r>
      <w:r w:rsidRPr="00DA2E1C">
        <w:rPr>
          <w:rFonts w:ascii="Times New Roman" w:hAnsi="Times New Roman" w:hint="eastAsia"/>
          <w:snapToGrid/>
          <w:sz w:val="26"/>
          <w:szCs w:val="26"/>
        </w:rPr>
        <w:t>Российской</w:t>
      </w:r>
      <w:r w:rsidRPr="00DA2E1C">
        <w:rPr>
          <w:rFonts w:ascii="Times New Roman" w:hAnsi="Times New Roman"/>
          <w:snapToGrid/>
          <w:sz w:val="26"/>
          <w:szCs w:val="26"/>
        </w:rPr>
        <w:t xml:space="preserve"> </w:t>
      </w:r>
      <w:r w:rsidRPr="00DA2E1C">
        <w:rPr>
          <w:rFonts w:ascii="Times New Roman" w:hAnsi="Times New Roman" w:hint="eastAsia"/>
          <w:snapToGrid/>
          <w:sz w:val="26"/>
          <w:szCs w:val="26"/>
        </w:rPr>
        <w:t>Федерации</w:t>
      </w:r>
      <w:r w:rsidRPr="00DA2E1C">
        <w:rPr>
          <w:rFonts w:ascii="Times New Roman" w:hAnsi="Times New Roman"/>
          <w:snapToGrid/>
          <w:sz w:val="26"/>
          <w:szCs w:val="26"/>
        </w:rPr>
        <w:t xml:space="preserve">, Департаментом финансов Брянской области </w:t>
      </w:r>
      <w:r w:rsidRPr="00DA2E1C">
        <w:rPr>
          <w:rFonts w:ascii="Times New Roman" w:hAnsi="Times New Roman" w:hint="eastAsia"/>
          <w:snapToGrid/>
          <w:sz w:val="26"/>
          <w:szCs w:val="26"/>
        </w:rPr>
        <w:t>и</w:t>
      </w:r>
      <w:r w:rsidRPr="00DA2E1C">
        <w:rPr>
          <w:rFonts w:ascii="Times New Roman" w:hAnsi="Times New Roman"/>
          <w:snapToGrid/>
          <w:sz w:val="26"/>
          <w:szCs w:val="26"/>
        </w:rPr>
        <w:t xml:space="preserve"> </w:t>
      </w:r>
      <w:r w:rsidR="00C868F6" w:rsidRPr="00DA2E1C">
        <w:rPr>
          <w:rFonts w:ascii="Times New Roman" w:hAnsi="Times New Roman"/>
          <w:snapToGrid/>
          <w:sz w:val="26"/>
          <w:szCs w:val="26"/>
        </w:rPr>
        <w:t>Воробейнской</w:t>
      </w:r>
      <w:r w:rsidRPr="00DA2E1C">
        <w:rPr>
          <w:rFonts w:ascii="Times New Roman" w:hAnsi="Times New Roman"/>
          <w:snapToGrid/>
          <w:sz w:val="26"/>
          <w:szCs w:val="26"/>
        </w:rPr>
        <w:t xml:space="preserve"> </w:t>
      </w:r>
      <w:r w:rsidRPr="00DA2E1C">
        <w:rPr>
          <w:rFonts w:ascii="Times New Roman" w:hAnsi="Times New Roman" w:hint="eastAsia"/>
          <w:snapToGrid/>
          <w:sz w:val="26"/>
          <w:szCs w:val="26"/>
        </w:rPr>
        <w:t>сельской</w:t>
      </w:r>
      <w:r w:rsidRPr="00DA2E1C">
        <w:rPr>
          <w:rFonts w:ascii="Times New Roman" w:hAnsi="Times New Roman"/>
          <w:snapToGrid/>
          <w:sz w:val="26"/>
          <w:szCs w:val="26"/>
        </w:rPr>
        <w:t xml:space="preserve"> </w:t>
      </w:r>
      <w:r w:rsidRPr="00DA2E1C">
        <w:rPr>
          <w:rFonts w:ascii="Times New Roman" w:hAnsi="Times New Roman" w:hint="eastAsia"/>
          <w:snapToGrid/>
          <w:sz w:val="26"/>
          <w:szCs w:val="26"/>
        </w:rPr>
        <w:t>администрацией</w:t>
      </w:r>
      <w:r w:rsidRPr="00DA2E1C">
        <w:rPr>
          <w:rFonts w:ascii="Times New Roman" w:hAnsi="Times New Roman"/>
          <w:snapToGrid/>
          <w:sz w:val="26"/>
          <w:szCs w:val="26"/>
        </w:rPr>
        <w:t xml:space="preserve"> Жирятинского района Брянской области </w:t>
      </w:r>
      <w:r w:rsidRPr="00DA2E1C">
        <w:rPr>
          <w:rFonts w:ascii="Times New Roman" w:hAnsi="Times New Roman" w:hint="eastAsia"/>
          <w:snapToGrid/>
          <w:sz w:val="26"/>
          <w:szCs w:val="26"/>
        </w:rPr>
        <w:t>порядка</w:t>
      </w:r>
      <w:r w:rsidRPr="00DA2E1C">
        <w:rPr>
          <w:rFonts w:ascii="Times New Roman" w:hAnsi="Times New Roman"/>
          <w:snapToGrid/>
          <w:sz w:val="26"/>
          <w:szCs w:val="26"/>
        </w:rPr>
        <w:t xml:space="preserve"> </w:t>
      </w:r>
      <w:r w:rsidRPr="00DA2E1C">
        <w:rPr>
          <w:rFonts w:ascii="Times New Roman" w:hAnsi="Times New Roman" w:hint="eastAsia"/>
          <w:snapToGrid/>
          <w:sz w:val="26"/>
          <w:szCs w:val="26"/>
        </w:rPr>
        <w:t>применения</w:t>
      </w:r>
      <w:r w:rsidRPr="00DA2E1C">
        <w:rPr>
          <w:rFonts w:ascii="Times New Roman" w:hAnsi="Times New Roman"/>
          <w:snapToGrid/>
          <w:sz w:val="26"/>
          <w:szCs w:val="26"/>
        </w:rPr>
        <w:t xml:space="preserve"> </w:t>
      </w:r>
      <w:r w:rsidRPr="00DA2E1C">
        <w:rPr>
          <w:rFonts w:ascii="Times New Roman" w:hAnsi="Times New Roman" w:hint="eastAsia"/>
          <w:snapToGrid/>
          <w:sz w:val="26"/>
          <w:szCs w:val="26"/>
        </w:rPr>
        <w:t>бюджетной</w:t>
      </w:r>
      <w:r w:rsidRPr="00DA2E1C">
        <w:rPr>
          <w:rFonts w:ascii="Times New Roman" w:hAnsi="Times New Roman"/>
          <w:snapToGrid/>
          <w:sz w:val="26"/>
          <w:szCs w:val="26"/>
        </w:rPr>
        <w:t xml:space="preserve"> </w:t>
      </w:r>
      <w:r w:rsidRPr="00DA2E1C">
        <w:rPr>
          <w:rFonts w:ascii="Times New Roman" w:hAnsi="Times New Roman" w:hint="eastAsia"/>
          <w:snapToGrid/>
          <w:sz w:val="26"/>
          <w:szCs w:val="26"/>
        </w:rPr>
        <w:t>классификации</w:t>
      </w:r>
      <w:r w:rsidRPr="00DA2E1C">
        <w:rPr>
          <w:rFonts w:ascii="Times New Roman" w:hAnsi="Times New Roman"/>
          <w:snapToGrid/>
          <w:sz w:val="26"/>
          <w:szCs w:val="26"/>
        </w:rPr>
        <w:t xml:space="preserve">;  </w:t>
      </w:r>
    </w:p>
    <w:p w:rsidR="00A17A9E" w:rsidRPr="00DA2E1C" w:rsidRDefault="00A17A9E" w:rsidP="00A17A9E">
      <w:pPr>
        <w:widowControl/>
        <w:tabs>
          <w:tab w:val="num" w:pos="709"/>
        </w:tabs>
        <w:spacing w:line="360" w:lineRule="auto"/>
        <w:jc w:val="both"/>
        <w:rPr>
          <w:rFonts w:ascii="Times New Roman" w:hAnsi="Times New Roman"/>
          <w:snapToGrid/>
          <w:sz w:val="26"/>
          <w:szCs w:val="26"/>
        </w:rPr>
      </w:pPr>
      <w:r w:rsidRPr="00DA2E1C">
        <w:rPr>
          <w:rFonts w:ascii="Times New Roman" w:hAnsi="Times New Roman"/>
          <w:snapToGrid/>
          <w:sz w:val="26"/>
          <w:szCs w:val="26"/>
        </w:rPr>
        <w:tab/>
      </w:r>
      <w:r w:rsidRPr="00DA2E1C">
        <w:rPr>
          <w:rFonts w:ascii="Times New Roman" w:hAnsi="Times New Roman" w:hint="eastAsia"/>
          <w:snapToGrid/>
          <w:sz w:val="26"/>
          <w:szCs w:val="26"/>
        </w:rPr>
        <w:t>перераспределение</w:t>
      </w:r>
      <w:r w:rsidRPr="00DA2E1C">
        <w:rPr>
          <w:rFonts w:ascii="Times New Roman" w:hAnsi="Times New Roman"/>
          <w:snapToGrid/>
          <w:sz w:val="26"/>
          <w:szCs w:val="26"/>
        </w:rPr>
        <w:t xml:space="preserve"> </w:t>
      </w:r>
      <w:r w:rsidRPr="00DA2E1C">
        <w:rPr>
          <w:rFonts w:ascii="Times New Roman" w:hAnsi="Times New Roman" w:hint="eastAsia"/>
          <w:snapToGrid/>
          <w:sz w:val="26"/>
          <w:szCs w:val="26"/>
        </w:rPr>
        <w:t>бюджетных</w:t>
      </w:r>
      <w:r w:rsidRPr="00DA2E1C">
        <w:rPr>
          <w:rFonts w:ascii="Times New Roman" w:hAnsi="Times New Roman"/>
          <w:snapToGrid/>
          <w:sz w:val="26"/>
          <w:szCs w:val="26"/>
        </w:rPr>
        <w:t xml:space="preserve"> </w:t>
      </w:r>
      <w:r w:rsidRPr="00DA2E1C">
        <w:rPr>
          <w:rFonts w:ascii="Times New Roman" w:hAnsi="Times New Roman" w:hint="eastAsia"/>
          <w:snapToGrid/>
          <w:sz w:val="26"/>
          <w:szCs w:val="26"/>
        </w:rPr>
        <w:t>ассигнований</w:t>
      </w:r>
      <w:r w:rsidRPr="00DA2E1C">
        <w:rPr>
          <w:rFonts w:ascii="Times New Roman" w:hAnsi="Times New Roman"/>
          <w:snapToGrid/>
          <w:sz w:val="26"/>
          <w:szCs w:val="26"/>
        </w:rPr>
        <w:t xml:space="preserve"> </w:t>
      </w:r>
      <w:r w:rsidRPr="00DA2E1C">
        <w:rPr>
          <w:rFonts w:ascii="Times New Roman" w:hAnsi="Times New Roman" w:hint="eastAsia"/>
          <w:snapToGrid/>
          <w:sz w:val="26"/>
          <w:szCs w:val="26"/>
        </w:rPr>
        <w:t>в</w:t>
      </w:r>
      <w:r w:rsidRPr="00DA2E1C">
        <w:rPr>
          <w:rFonts w:ascii="Times New Roman" w:hAnsi="Times New Roman"/>
          <w:snapToGrid/>
          <w:sz w:val="26"/>
          <w:szCs w:val="26"/>
        </w:rPr>
        <w:t xml:space="preserve"> </w:t>
      </w:r>
      <w:r w:rsidRPr="00DA2E1C">
        <w:rPr>
          <w:rFonts w:ascii="Times New Roman" w:hAnsi="Times New Roman" w:hint="eastAsia"/>
          <w:snapToGrid/>
          <w:sz w:val="26"/>
          <w:szCs w:val="26"/>
        </w:rPr>
        <w:t>целях</w:t>
      </w:r>
      <w:r w:rsidRPr="00DA2E1C">
        <w:rPr>
          <w:rFonts w:ascii="Times New Roman" w:hAnsi="Times New Roman"/>
          <w:snapToGrid/>
          <w:sz w:val="26"/>
          <w:szCs w:val="26"/>
        </w:rPr>
        <w:t xml:space="preserve"> </w:t>
      </w:r>
      <w:r w:rsidRPr="00DA2E1C">
        <w:rPr>
          <w:rFonts w:ascii="Times New Roman" w:hAnsi="Times New Roman" w:hint="eastAsia"/>
          <w:snapToGrid/>
          <w:sz w:val="26"/>
          <w:szCs w:val="26"/>
        </w:rPr>
        <w:t>исполнения</w:t>
      </w:r>
      <w:r w:rsidRPr="00DA2E1C">
        <w:rPr>
          <w:rFonts w:ascii="Times New Roman" w:hAnsi="Times New Roman"/>
          <w:snapToGrid/>
          <w:sz w:val="26"/>
          <w:szCs w:val="26"/>
        </w:rPr>
        <w:t xml:space="preserve"> </w:t>
      </w:r>
      <w:r w:rsidRPr="00DA2E1C">
        <w:rPr>
          <w:rFonts w:ascii="Times New Roman" w:hAnsi="Times New Roman" w:hint="eastAsia"/>
          <w:snapToGrid/>
          <w:sz w:val="26"/>
          <w:szCs w:val="26"/>
        </w:rPr>
        <w:t>решений</w:t>
      </w:r>
      <w:r w:rsidRPr="00DA2E1C">
        <w:rPr>
          <w:rFonts w:ascii="Times New Roman" w:hAnsi="Times New Roman"/>
          <w:snapToGrid/>
          <w:sz w:val="26"/>
          <w:szCs w:val="26"/>
        </w:rPr>
        <w:t xml:space="preserve"> </w:t>
      </w:r>
      <w:r w:rsidRPr="00DA2E1C">
        <w:rPr>
          <w:rFonts w:ascii="Times New Roman" w:hAnsi="Times New Roman" w:hint="eastAsia"/>
          <w:snapToGrid/>
          <w:sz w:val="26"/>
          <w:szCs w:val="26"/>
        </w:rPr>
        <w:t>налоговых</w:t>
      </w:r>
      <w:r w:rsidRPr="00DA2E1C">
        <w:rPr>
          <w:rFonts w:ascii="Times New Roman" w:hAnsi="Times New Roman"/>
          <w:snapToGrid/>
          <w:sz w:val="26"/>
          <w:szCs w:val="26"/>
        </w:rPr>
        <w:t xml:space="preserve"> </w:t>
      </w:r>
      <w:r w:rsidRPr="00DA2E1C">
        <w:rPr>
          <w:rFonts w:ascii="Times New Roman" w:hAnsi="Times New Roman" w:hint="eastAsia"/>
          <w:snapToGrid/>
          <w:sz w:val="26"/>
          <w:szCs w:val="26"/>
        </w:rPr>
        <w:t>и</w:t>
      </w:r>
      <w:r w:rsidRPr="00DA2E1C">
        <w:rPr>
          <w:rFonts w:ascii="Times New Roman" w:hAnsi="Times New Roman"/>
          <w:snapToGrid/>
          <w:sz w:val="26"/>
          <w:szCs w:val="26"/>
        </w:rPr>
        <w:t xml:space="preserve"> </w:t>
      </w:r>
      <w:r w:rsidRPr="00DA2E1C">
        <w:rPr>
          <w:rFonts w:ascii="Times New Roman" w:hAnsi="Times New Roman" w:hint="eastAsia"/>
          <w:snapToGrid/>
          <w:sz w:val="26"/>
          <w:szCs w:val="26"/>
        </w:rPr>
        <w:t>иных</w:t>
      </w:r>
      <w:r w:rsidRPr="00DA2E1C">
        <w:rPr>
          <w:rFonts w:ascii="Times New Roman" w:hAnsi="Times New Roman"/>
          <w:snapToGrid/>
          <w:sz w:val="26"/>
          <w:szCs w:val="26"/>
        </w:rPr>
        <w:t xml:space="preserve"> </w:t>
      </w:r>
      <w:r w:rsidRPr="00DA2E1C">
        <w:rPr>
          <w:rFonts w:ascii="Times New Roman" w:hAnsi="Times New Roman" w:hint="eastAsia"/>
          <w:snapToGrid/>
          <w:sz w:val="26"/>
          <w:szCs w:val="26"/>
        </w:rPr>
        <w:t>уполномоченных</w:t>
      </w:r>
      <w:r w:rsidRPr="00DA2E1C">
        <w:rPr>
          <w:rFonts w:ascii="Times New Roman" w:hAnsi="Times New Roman"/>
          <w:snapToGrid/>
          <w:sz w:val="26"/>
          <w:szCs w:val="26"/>
        </w:rPr>
        <w:t xml:space="preserve"> </w:t>
      </w:r>
      <w:r w:rsidRPr="00DA2E1C">
        <w:rPr>
          <w:rFonts w:ascii="Times New Roman" w:hAnsi="Times New Roman" w:hint="eastAsia"/>
          <w:snapToGrid/>
          <w:sz w:val="26"/>
          <w:szCs w:val="26"/>
        </w:rPr>
        <w:t>органов</w:t>
      </w:r>
      <w:r w:rsidRPr="00DA2E1C">
        <w:rPr>
          <w:rFonts w:ascii="Times New Roman" w:hAnsi="Times New Roman"/>
          <w:snapToGrid/>
          <w:sz w:val="26"/>
          <w:szCs w:val="26"/>
        </w:rPr>
        <w:t xml:space="preserve"> </w:t>
      </w:r>
      <w:r w:rsidRPr="00DA2E1C">
        <w:rPr>
          <w:rFonts w:ascii="Times New Roman" w:hAnsi="Times New Roman" w:hint="eastAsia"/>
          <w:snapToGrid/>
          <w:sz w:val="26"/>
          <w:szCs w:val="26"/>
        </w:rPr>
        <w:t>о</w:t>
      </w:r>
      <w:r w:rsidRPr="00DA2E1C">
        <w:rPr>
          <w:rFonts w:ascii="Times New Roman" w:hAnsi="Times New Roman"/>
          <w:snapToGrid/>
          <w:sz w:val="26"/>
          <w:szCs w:val="26"/>
        </w:rPr>
        <w:t xml:space="preserve"> </w:t>
      </w:r>
      <w:r w:rsidRPr="00DA2E1C">
        <w:rPr>
          <w:rFonts w:ascii="Times New Roman" w:hAnsi="Times New Roman" w:hint="eastAsia"/>
          <w:snapToGrid/>
          <w:sz w:val="26"/>
          <w:szCs w:val="26"/>
        </w:rPr>
        <w:t>взыскании</w:t>
      </w:r>
      <w:r w:rsidRPr="00DA2E1C">
        <w:rPr>
          <w:rFonts w:ascii="Times New Roman" w:hAnsi="Times New Roman"/>
          <w:snapToGrid/>
          <w:sz w:val="26"/>
          <w:szCs w:val="26"/>
        </w:rPr>
        <w:t xml:space="preserve"> </w:t>
      </w:r>
      <w:r w:rsidRPr="00DA2E1C">
        <w:rPr>
          <w:rFonts w:ascii="Times New Roman" w:hAnsi="Times New Roman" w:hint="eastAsia"/>
          <w:snapToGrid/>
          <w:sz w:val="26"/>
          <w:szCs w:val="26"/>
        </w:rPr>
        <w:t>налогов</w:t>
      </w:r>
      <w:r w:rsidRPr="00DA2E1C">
        <w:rPr>
          <w:rFonts w:ascii="Times New Roman" w:hAnsi="Times New Roman"/>
          <w:snapToGrid/>
          <w:sz w:val="26"/>
          <w:szCs w:val="26"/>
        </w:rPr>
        <w:t xml:space="preserve">, </w:t>
      </w:r>
      <w:r w:rsidRPr="00DA2E1C">
        <w:rPr>
          <w:rFonts w:ascii="Times New Roman" w:hAnsi="Times New Roman" w:hint="eastAsia"/>
          <w:snapToGrid/>
          <w:sz w:val="26"/>
          <w:szCs w:val="26"/>
        </w:rPr>
        <w:t>сборов</w:t>
      </w:r>
      <w:r w:rsidRPr="00DA2E1C">
        <w:rPr>
          <w:rFonts w:ascii="Times New Roman" w:hAnsi="Times New Roman"/>
          <w:snapToGrid/>
          <w:sz w:val="26"/>
          <w:szCs w:val="26"/>
        </w:rPr>
        <w:t xml:space="preserve">, </w:t>
      </w:r>
      <w:r w:rsidRPr="00DA2E1C">
        <w:rPr>
          <w:rFonts w:ascii="Times New Roman" w:hAnsi="Times New Roman" w:hint="eastAsia"/>
          <w:snapToGrid/>
          <w:sz w:val="26"/>
          <w:szCs w:val="26"/>
        </w:rPr>
        <w:t>пеней</w:t>
      </w:r>
      <w:r w:rsidRPr="00DA2E1C">
        <w:rPr>
          <w:rFonts w:ascii="Times New Roman" w:hAnsi="Times New Roman"/>
          <w:snapToGrid/>
          <w:sz w:val="26"/>
          <w:szCs w:val="26"/>
        </w:rPr>
        <w:t xml:space="preserve"> </w:t>
      </w:r>
      <w:r w:rsidRPr="00DA2E1C">
        <w:rPr>
          <w:rFonts w:ascii="Times New Roman" w:hAnsi="Times New Roman" w:hint="eastAsia"/>
          <w:snapToGrid/>
          <w:sz w:val="26"/>
          <w:szCs w:val="26"/>
        </w:rPr>
        <w:t>и</w:t>
      </w:r>
      <w:r w:rsidRPr="00DA2E1C">
        <w:rPr>
          <w:rFonts w:ascii="Times New Roman" w:hAnsi="Times New Roman"/>
          <w:snapToGrid/>
          <w:sz w:val="26"/>
          <w:szCs w:val="26"/>
        </w:rPr>
        <w:t xml:space="preserve"> </w:t>
      </w:r>
      <w:r w:rsidRPr="00DA2E1C">
        <w:rPr>
          <w:rFonts w:ascii="Times New Roman" w:hAnsi="Times New Roman" w:hint="eastAsia"/>
          <w:snapToGrid/>
          <w:sz w:val="26"/>
          <w:szCs w:val="26"/>
        </w:rPr>
        <w:t>штрафов</w:t>
      </w:r>
      <w:r w:rsidRPr="00DA2E1C">
        <w:rPr>
          <w:rFonts w:ascii="Times New Roman" w:hAnsi="Times New Roman"/>
          <w:snapToGrid/>
          <w:sz w:val="26"/>
          <w:szCs w:val="26"/>
        </w:rPr>
        <w:t xml:space="preserve">, </w:t>
      </w:r>
      <w:r w:rsidRPr="00DA2E1C">
        <w:rPr>
          <w:rFonts w:ascii="Times New Roman" w:hAnsi="Times New Roman" w:hint="eastAsia"/>
          <w:snapToGrid/>
          <w:sz w:val="26"/>
          <w:szCs w:val="26"/>
        </w:rPr>
        <w:t>предусматривающих</w:t>
      </w:r>
      <w:r w:rsidRPr="00DA2E1C">
        <w:rPr>
          <w:rFonts w:ascii="Times New Roman" w:hAnsi="Times New Roman"/>
          <w:snapToGrid/>
          <w:sz w:val="26"/>
          <w:szCs w:val="26"/>
        </w:rPr>
        <w:t xml:space="preserve"> </w:t>
      </w:r>
      <w:r w:rsidRPr="00DA2E1C">
        <w:rPr>
          <w:rFonts w:ascii="Times New Roman" w:hAnsi="Times New Roman" w:hint="eastAsia"/>
          <w:snapToGrid/>
          <w:sz w:val="26"/>
          <w:szCs w:val="26"/>
        </w:rPr>
        <w:t>обращение</w:t>
      </w:r>
      <w:r w:rsidRPr="00DA2E1C">
        <w:rPr>
          <w:rFonts w:ascii="Times New Roman" w:hAnsi="Times New Roman"/>
          <w:snapToGrid/>
          <w:sz w:val="26"/>
          <w:szCs w:val="26"/>
        </w:rPr>
        <w:t xml:space="preserve"> </w:t>
      </w:r>
      <w:r w:rsidRPr="00DA2E1C">
        <w:rPr>
          <w:rFonts w:ascii="Times New Roman" w:hAnsi="Times New Roman" w:hint="eastAsia"/>
          <w:snapToGrid/>
          <w:sz w:val="26"/>
          <w:szCs w:val="26"/>
        </w:rPr>
        <w:t>взыскания</w:t>
      </w:r>
      <w:r w:rsidRPr="00DA2E1C">
        <w:rPr>
          <w:rFonts w:ascii="Times New Roman" w:hAnsi="Times New Roman"/>
          <w:snapToGrid/>
          <w:sz w:val="26"/>
          <w:szCs w:val="26"/>
        </w:rPr>
        <w:t xml:space="preserve"> </w:t>
      </w:r>
      <w:r w:rsidRPr="00DA2E1C">
        <w:rPr>
          <w:rFonts w:ascii="Times New Roman" w:hAnsi="Times New Roman" w:hint="eastAsia"/>
          <w:snapToGrid/>
          <w:sz w:val="26"/>
          <w:szCs w:val="26"/>
        </w:rPr>
        <w:t>на</w:t>
      </w:r>
      <w:r w:rsidRPr="00DA2E1C">
        <w:rPr>
          <w:rFonts w:ascii="Times New Roman" w:hAnsi="Times New Roman"/>
          <w:snapToGrid/>
          <w:sz w:val="26"/>
          <w:szCs w:val="26"/>
        </w:rPr>
        <w:t xml:space="preserve"> </w:t>
      </w:r>
      <w:r w:rsidRPr="00DA2E1C">
        <w:rPr>
          <w:rFonts w:ascii="Times New Roman" w:hAnsi="Times New Roman" w:hint="eastAsia"/>
          <w:snapToGrid/>
          <w:sz w:val="26"/>
          <w:szCs w:val="26"/>
        </w:rPr>
        <w:t>средства</w:t>
      </w:r>
      <w:r w:rsidRPr="00DA2E1C">
        <w:rPr>
          <w:rFonts w:ascii="Times New Roman" w:hAnsi="Times New Roman"/>
          <w:snapToGrid/>
          <w:sz w:val="26"/>
          <w:szCs w:val="26"/>
        </w:rPr>
        <w:t xml:space="preserve"> </w:t>
      </w:r>
      <w:r w:rsidRPr="00DA2E1C">
        <w:rPr>
          <w:rFonts w:ascii="Times New Roman" w:hAnsi="Times New Roman" w:hint="eastAsia"/>
          <w:snapToGrid/>
          <w:sz w:val="26"/>
          <w:szCs w:val="26"/>
        </w:rPr>
        <w:t>бюджета</w:t>
      </w:r>
      <w:r w:rsidRPr="00DA2E1C">
        <w:rPr>
          <w:rFonts w:ascii="Times New Roman" w:hAnsi="Times New Roman"/>
          <w:snapToGrid/>
          <w:sz w:val="26"/>
          <w:szCs w:val="26"/>
        </w:rPr>
        <w:t xml:space="preserve"> </w:t>
      </w:r>
      <w:r w:rsidRPr="00DA2E1C">
        <w:rPr>
          <w:rFonts w:ascii="Times New Roman" w:hAnsi="Times New Roman" w:hint="eastAsia"/>
          <w:snapToGrid/>
          <w:sz w:val="26"/>
          <w:szCs w:val="26"/>
        </w:rPr>
        <w:t>сельского</w:t>
      </w:r>
      <w:r w:rsidRPr="00DA2E1C">
        <w:rPr>
          <w:rFonts w:ascii="Times New Roman" w:hAnsi="Times New Roman"/>
          <w:snapToGrid/>
          <w:sz w:val="26"/>
          <w:szCs w:val="26"/>
        </w:rPr>
        <w:t xml:space="preserve"> </w:t>
      </w:r>
      <w:r w:rsidRPr="00DA2E1C">
        <w:rPr>
          <w:rFonts w:ascii="Times New Roman" w:hAnsi="Times New Roman" w:hint="eastAsia"/>
          <w:snapToGrid/>
          <w:sz w:val="26"/>
          <w:szCs w:val="26"/>
        </w:rPr>
        <w:t>поселения</w:t>
      </w:r>
      <w:r w:rsidRPr="00DA2E1C">
        <w:rPr>
          <w:rFonts w:ascii="Times New Roman" w:hAnsi="Times New Roman"/>
          <w:snapToGrid/>
          <w:sz w:val="26"/>
          <w:szCs w:val="26"/>
        </w:rPr>
        <w:t xml:space="preserve"> </w:t>
      </w:r>
      <w:r w:rsidRPr="00DA2E1C">
        <w:rPr>
          <w:rFonts w:ascii="Times New Roman" w:hAnsi="Times New Roman" w:hint="eastAsia"/>
          <w:snapToGrid/>
          <w:sz w:val="26"/>
          <w:szCs w:val="26"/>
        </w:rPr>
        <w:t>в</w:t>
      </w:r>
      <w:r w:rsidRPr="00DA2E1C">
        <w:rPr>
          <w:rFonts w:ascii="Times New Roman" w:hAnsi="Times New Roman"/>
          <w:snapToGrid/>
          <w:sz w:val="26"/>
          <w:szCs w:val="26"/>
        </w:rPr>
        <w:t xml:space="preserve"> </w:t>
      </w:r>
      <w:r w:rsidRPr="00DA2E1C">
        <w:rPr>
          <w:rFonts w:ascii="Times New Roman" w:hAnsi="Times New Roman" w:hint="eastAsia"/>
          <w:snapToGrid/>
          <w:sz w:val="26"/>
          <w:szCs w:val="26"/>
        </w:rPr>
        <w:t>соответствии</w:t>
      </w:r>
      <w:r w:rsidRPr="00DA2E1C">
        <w:rPr>
          <w:rFonts w:ascii="Times New Roman" w:hAnsi="Times New Roman"/>
          <w:snapToGrid/>
          <w:sz w:val="26"/>
          <w:szCs w:val="26"/>
        </w:rPr>
        <w:t xml:space="preserve"> </w:t>
      </w:r>
      <w:r w:rsidRPr="00DA2E1C">
        <w:rPr>
          <w:rFonts w:ascii="Times New Roman" w:hAnsi="Times New Roman" w:hint="eastAsia"/>
          <w:snapToGrid/>
          <w:sz w:val="26"/>
          <w:szCs w:val="26"/>
        </w:rPr>
        <w:t>с</w:t>
      </w:r>
      <w:r w:rsidRPr="00DA2E1C">
        <w:rPr>
          <w:rFonts w:ascii="Times New Roman" w:hAnsi="Times New Roman"/>
          <w:snapToGrid/>
          <w:sz w:val="26"/>
          <w:szCs w:val="26"/>
        </w:rPr>
        <w:t xml:space="preserve"> </w:t>
      </w:r>
      <w:r w:rsidRPr="00DA2E1C">
        <w:rPr>
          <w:rFonts w:ascii="Times New Roman" w:hAnsi="Times New Roman" w:hint="eastAsia"/>
          <w:snapToGrid/>
          <w:sz w:val="26"/>
          <w:szCs w:val="26"/>
        </w:rPr>
        <w:t>действующим</w:t>
      </w:r>
      <w:r w:rsidRPr="00DA2E1C">
        <w:rPr>
          <w:rFonts w:ascii="Times New Roman" w:hAnsi="Times New Roman"/>
          <w:snapToGrid/>
          <w:sz w:val="26"/>
          <w:szCs w:val="26"/>
        </w:rPr>
        <w:t xml:space="preserve"> </w:t>
      </w:r>
      <w:r w:rsidRPr="00DA2E1C">
        <w:rPr>
          <w:rFonts w:ascii="Times New Roman" w:hAnsi="Times New Roman" w:hint="eastAsia"/>
          <w:snapToGrid/>
          <w:sz w:val="26"/>
          <w:szCs w:val="26"/>
        </w:rPr>
        <w:t>законодательством</w:t>
      </w:r>
      <w:r w:rsidRPr="00DA2E1C">
        <w:rPr>
          <w:rFonts w:ascii="Times New Roman" w:hAnsi="Times New Roman"/>
          <w:snapToGrid/>
          <w:sz w:val="26"/>
          <w:szCs w:val="26"/>
        </w:rPr>
        <w:t>;</w:t>
      </w:r>
    </w:p>
    <w:p w:rsidR="00A17A9E" w:rsidRPr="00DA2E1C" w:rsidRDefault="00A17A9E" w:rsidP="00A17A9E">
      <w:pPr>
        <w:widowControl/>
        <w:tabs>
          <w:tab w:val="num" w:pos="709"/>
        </w:tabs>
        <w:spacing w:line="360" w:lineRule="auto"/>
        <w:jc w:val="both"/>
        <w:rPr>
          <w:rFonts w:ascii="Times New Roman" w:hAnsi="Times New Roman"/>
          <w:snapToGrid/>
          <w:sz w:val="26"/>
          <w:szCs w:val="26"/>
        </w:rPr>
      </w:pPr>
      <w:r w:rsidRPr="00DA2E1C">
        <w:rPr>
          <w:rFonts w:ascii="Times New Roman" w:hAnsi="Times New Roman"/>
          <w:snapToGrid/>
          <w:sz w:val="24"/>
          <w:szCs w:val="24"/>
        </w:rPr>
        <w:tab/>
      </w:r>
      <w:r w:rsidRPr="00DA2E1C">
        <w:rPr>
          <w:rFonts w:ascii="Times New Roman" w:hAnsi="Times New Roman"/>
          <w:snapToGrid/>
          <w:sz w:val="26"/>
          <w:szCs w:val="26"/>
        </w:rPr>
        <w:t>перераспределение бюджетных ассигнований, предусмотренных главному распорядителю в текущем финансовом году на оказание муниципальных услуг, в связи с экономией бюджетных ассигнований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A17A9E" w:rsidRPr="00DA2E1C" w:rsidRDefault="00A17A9E" w:rsidP="00A17A9E">
      <w:pPr>
        <w:widowControl/>
        <w:tabs>
          <w:tab w:val="num" w:pos="709"/>
        </w:tabs>
        <w:spacing w:line="360" w:lineRule="auto"/>
        <w:jc w:val="both"/>
        <w:rPr>
          <w:rFonts w:ascii="Times New Roman" w:hAnsi="Times New Roman"/>
          <w:snapToGrid/>
          <w:sz w:val="26"/>
          <w:szCs w:val="26"/>
        </w:rPr>
      </w:pPr>
      <w:r w:rsidRPr="00DA2E1C">
        <w:rPr>
          <w:rFonts w:ascii="Times New Roman" w:hAnsi="Times New Roman"/>
          <w:snapToGrid/>
          <w:sz w:val="26"/>
          <w:szCs w:val="26"/>
        </w:rPr>
        <w:tab/>
        <w:t>перераспределение бюджетных ассигнований между разделами, подразделами, целевыми статьями и видами расходов бюджета сельского поселения в пределах общего объема бюджетных ассигнований, предусмотренных главному распорядителю бюджетных средств в текущем финансовом году и плановом периоде, в целях обеспечения расходных обязательств, на которые предоставляются субсидии и иные межбюджетные трансферты из областного бюджета.</w:t>
      </w:r>
    </w:p>
    <w:p w:rsidR="00D238EE" w:rsidRPr="00DA2E1C" w:rsidRDefault="00D238EE" w:rsidP="00A17A9E">
      <w:pPr>
        <w:widowControl/>
        <w:spacing w:line="360" w:lineRule="auto"/>
        <w:ind w:firstLine="708"/>
        <w:jc w:val="both"/>
        <w:rPr>
          <w:rFonts w:ascii="Times New Roman" w:hAnsi="Times New Roman"/>
          <w:sz w:val="26"/>
          <w:szCs w:val="26"/>
        </w:rPr>
      </w:pPr>
      <w:r w:rsidRPr="00DA2E1C">
        <w:rPr>
          <w:rFonts w:ascii="Times New Roman" w:hAnsi="Times New Roman"/>
          <w:sz w:val="26"/>
          <w:szCs w:val="26"/>
        </w:rPr>
        <w:t xml:space="preserve">20. Установить, что остатки средств бюджета Воробейнского сельского поселения Жирятинского муниципального района Брянской области на начало текущего финансового года (за исключением остатков неиспользованных межбюджетных трансфертов, полученных бюджетом Воробейнского сельского поселения Жирятинского муниципального района Брянской области в форме субсидий, субвенций и иных межбюджетных трансфертов, имеющих целевое назначение) в объеме до 100 процентов могут направляться в текущем финансовом году на покрытие временных кассовых разрывов, возникающих при исполнении бюджета Воробейнского </w:t>
      </w:r>
      <w:r w:rsidRPr="00DA2E1C">
        <w:rPr>
          <w:rFonts w:ascii="Times New Roman" w:hAnsi="Times New Roman" w:hint="eastAsia"/>
          <w:sz w:val="26"/>
          <w:szCs w:val="26"/>
        </w:rPr>
        <w:t>сельского</w:t>
      </w:r>
      <w:r w:rsidRPr="00DA2E1C">
        <w:rPr>
          <w:rFonts w:ascii="Times New Roman" w:hAnsi="Times New Roman"/>
          <w:sz w:val="26"/>
          <w:szCs w:val="26"/>
        </w:rPr>
        <w:t xml:space="preserve"> </w:t>
      </w:r>
      <w:r w:rsidRPr="00DA2E1C">
        <w:rPr>
          <w:rFonts w:ascii="Times New Roman" w:hAnsi="Times New Roman" w:hint="eastAsia"/>
          <w:sz w:val="26"/>
          <w:szCs w:val="26"/>
        </w:rPr>
        <w:t>поселения</w:t>
      </w:r>
      <w:r w:rsidRPr="00DA2E1C">
        <w:rPr>
          <w:rFonts w:ascii="Times New Roman" w:hAnsi="Times New Roman"/>
          <w:sz w:val="26"/>
          <w:szCs w:val="26"/>
        </w:rPr>
        <w:t xml:space="preserve"> Жирятинского муниципального района Брянской области. </w:t>
      </w:r>
    </w:p>
    <w:p w:rsidR="00414CC7" w:rsidRPr="00DA2E1C" w:rsidRDefault="00D97744" w:rsidP="00A17A9E">
      <w:pPr>
        <w:widowControl/>
        <w:tabs>
          <w:tab w:val="num" w:pos="0"/>
        </w:tabs>
        <w:spacing w:line="360" w:lineRule="auto"/>
        <w:jc w:val="both"/>
        <w:rPr>
          <w:rFonts w:ascii="Times New Roman" w:hAnsi="Times New Roman"/>
          <w:sz w:val="26"/>
          <w:szCs w:val="26"/>
        </w:rPr>
      </w:pPr>
      <w:r w:rsidRPr="00DA2E1C">
        <w:rPr>
          <w:rFonts w:ascii="Times New Roman" w:hAnsi="Times New Roman"/>
          <w:sz w:val="26"/>
          <w:szCs w:val="26"/>
        </w:rPr>
        <w:tab/>
      </w:r>
      <w:r w:rsidR="009A5F5D" w:rsidRPr="00DA2E1C">
        <w:rPr>
          <w:rFonts w:ascii="Times New Roman" w:hAnsi="Times New Roman"/>
          <w:sz w:val="26"/>
          <w:szCs w:val="26"/>
        </w:rPr>
        <w:t>2</w:t>
      </w:r>
      <w:r w:rsidR="00A17A9E" w:rsidRPr="00DA2E1C">
        <w:rPr>
          <w:rFonts w:ascii="Times New Roman" w:hAnsi="Times New Roman"/>
          <w:sz w:val="26"/>
          <w:szCs w:val="26"/>
        </w:rPr>
        <w:t>1</w:t>
      </w:r>
      <w:r w:rsidR="00F61927" w:rsidRPr="00DA2E1C">
        <w:rPr>
          <w:rFonts w:ascii="Times New Roman" w:hAnsi="Times New Roman"/>
          <w:sz w:val="26"/>
          <w:szCs w:val="26"/>
        </w:rPr>
        <w:t>. Воробейнской сельской администрации</w:t>
      </w:r>
      <w:r w:rsidR="009A5F5D" w:rsidRPr="00DA2E1C">
        <w:rPr>
          <w:rFonts w:ascii="Times New Roman" w:hAnsi="Times New Roman"/>
          <w:sz w:val="26"/>
          <w:szCs w:val="26"/>
        </w:rPr>
        <w:t xml:space="preserve"> Жирятинского района Брянской области</w:t>
      </w:r>
      <w:r w:rsidR="00F61927" w:rsidRPr="00DA2E1C">
        <w:rPr>
          <w:rFonts w:ascii="Times New Roman" w:hAnsi="Times New Roman"/>
          <w:sz w:val="26"/>
          <w:szCs w:val="26"/>
        </w:rPr>
        <w:t xml:space="preserve"> представлять</w:t>
      </w:r>
      <w:r w:rsidR="00414CC7" w:rsidRPr="00DA2E1C">
        <w:rPr>
          <w:rFonts w:ascii="Times New Roman" w:hAnsi="Times New Roman"/>
          <w:sz w:val="26"/>
          <w:szCs w:val="26"/>
        </w:rPr>
        <w:t>:</w:t>
      </w:r>
    </w:p>
    <w:p w:rsidR="00F61927" w:rsidRPr="00DA2E1C" w:rsidRDefault="00F61927" w:rsidP="00F61927">
      <w:pPr>
        <w:spacing w:line="360" w:lineRule="auto"/>
        <w:ind w:firstLine="708"/>
        <w:jc w:val="both"/>
        <w:rPr>
          <w:rFonts w:ascii="Times New Roman" w:hAnsi="Times New Roman"/>
          <w:sz w:val="26"/>
          <w:szCs w:val="26"/>
        </w:rPr>
      </w:pPr>
      <w:r w:rsidRPr="00DA2E1C">
        <w:rPr>
          <w:rFonts w:ascii="Times New Roman" w:hAnsi="Times New Roman"/>
          <w:sz w:val="26"/>
          <w:szCs w:val="26"/>
        </w:rPr>
        <w:t xml:space="preserve"> в Воробейнский сельский Совет народных депутатов</w:t>
      </w:r>
      <w:r w:rsidR="00414CC7" w:rsidRPr="00DA2E1C">
        <w:rPr>
          <w:rFonts w:ascii="Times New Roman" w:hAnsi="Times New Roman"/>
          <w:sz w:val="26"/>
          <w:szCs w:val="26"/>
        </w:rPr>
        <w:t xml:space="preserve"> </w:t>
      </w:r>
      <w:r w:rsidRPr="00DA2E1C">
        <w:rPr>
          <w:rFonts w:ascii="Times New Roman" w:hAnsi="Times New Roman"/>
          <w:sz w:val="26"/>
          <w:szCs w:val="26"/>
        </w:rPr>
        <w:t xml:space="preserve">ежемесячно информацию об исполнении бюджета </w:t>
      </w:r>
      <w:r w:rsidR="00ED2DEE" w:rsidRPr="00DA2E1C">
        <w:rPr>
          <w:rFonts w:ascii="Times New Roman" w:hAnsi="Times New Roman" w:hint="eastAsia"/>
          <w:sz w:val="26"/>
          <w:szCs w:val="26"/>
        </w:rPr>
        <w:t>Воробейнского</w:t>
      </w:r>
      <w:r w:rsidR="00ED2DEE" w:rsidRPr="00DA2E1C">
        <w:rPr>
          <w:rFonts w:ascii="Times New Roman" w:hAnsi="Times New Roman"/>
          <w:sz w:val="26"/>
          <w:szCs w:val="26"/>
        </w:rPr>
        <w:t xml:space="preserve"> </w:t>
      </w:r>
      <w:r w:rsidR="00ED2DEE" w:rsidRPr="00DA2E1C">
        <w:rPr>
          <w:rFonts w:ascii="Times New Roman" w:hAnsi="Times New Roman" w:hint="eastAsia"/>
          <w:sz w:val="26"/>
          <w:szCs w:val="26"/>
        </w:rPr>
        <w:t>сельского</w:t>
      </w:r>
      <w:r w:rsidR="00ED2DEE" w:rsidRPr="00DA2E1C">
        <w:rPr>
          <w:rFonts w:ascii="Times New Roman" w:hAnsi="Times New Roman"/>
          <w:sz w:val="26"/>
          <w:szCs w:val="26"/>
        </w:rPr>
        <w:t xml:space="preserve"> </w:t>
      </w:r>
      <w:r w:rsidR="00ED2DEE" w:rsidRPr="00DA2E1C">
        <w:rPr>
          <w:rFonts w:ascii="Times New Roman" w:hAnsi="Times New Roman" w:hint="eastAsia"/>
          <w:sz w:val="26"/>
          <w:szCs w:val="26"/>
        </w:rPr>
        <w:t>поселения</w:t>
      </w:r>
      <w:r w:rsidR="00ED2DEE" w:rsidRPr="00DA2E1C">
        <w:rPr>
          <w:rFonts w:ascii="Times New Roman" w:hAnsi="Times New Roman"/>
          <w:sz w:val="26"/>
          <w:szCs w:val="26"/>
        </w:rPr>
        <w:t xml:space="preserve"> </w:t>
      </w:r>
      <w:r w:rsidR="00ED2DEE" w:rsidRPr="00DA2E1C">
        <w:rPr>
          <w:rFonts w:ascii="Times New Roman" w:hAnsi="Times New Roman" w:hint="eastAsia"/>
          <w:sz w:val="26"/>
          <w:szCs w:val="26"/>
        </w:rPr>
        <w:t>Жирятинского</w:t>
      </w:r>
      <w:r w:rsidR="00ED2DEE" w:rsidRPr="00DA2E1C">
        <w:rPr>
          <w:rFonts w:ascii="Times New Roman" w:hAnsi="Times New Roman"/>
          <w:sz w:val="26"/>
          <w:szCs w:val="26"/>
        </w:rPr>
        <w:t xml:space="preserve"> </w:t>
      </w:r>
      <w:r w:rsidR="00ED2DEE" w:rsidRPr="00DA2E1C">
        <w:rPr>
          <w:rFonts w:ascii="Times New Roman" w:hAnsi="Times New Roman" w:hint="eastAsia"/>
          <w:sz w:val="26"/>
          <w:szCs w:val="26"/>
        </w:rPr>
        <w:t>муниципального</w:t>
      </w:r>
      <w:r w:rsidR="00ED2DEE" w:rsidRPr="00DA2E1C">
        <w:rPr>
          <w:rFonts w:ascii="Times New Roman" w:hAnsi="Times New Roman"/>
          <w:sz w:val="26"/>
          <w:szCs w:val="26"/>
        </w:rPr>
        <w:t xml:space="preserve"> </w:t>
      </w:r>
      <w:r w:rsidR="00ED2DEE" w:rsidRPr="00DA2E1C">
        <w:rPr>
          <w:rFonts w:ascii="Times New Roman" w:hAnsi="Times New Roman" w:hint="eastAsia"/>
          <w:sz w:val="26"/>
          <w:szCs w:val="26"/>
        </w:rPr>
        <w:t>района</w:t>
      </w:r>
      <w:r w:rsidR="00ED2DEE" w:rsidRPr="00DA2E1C">
        <w:rPr>
          <w:rFonts w:ascii="Times New Roman" w:hAnsi="Times New Roman"/>
          <w:sz w:val="26"/>
          <w:szCs w:val="26"/>
        </w:rPr>
        <w:t xml:space="preserve"> </w:t>
      </w:r>
      <w:r w:rsidR="00ED2DEE" w:rsidRPr="00DA2E1C">
        <w:rPr>
          <w:rFonts w:ascii="Times New Roman" w:hAnsi="Times New Roman" w:hint="eastAsia"/>
          <w:sz w:val="26"/>
          <w:szCs w:val="26"/>
        </w:rPr>
        <w:t>Брянской</w:t>
      </w:r>
      <w:r w:rsidR="00ED2DEE" w:rsidRPr="00DA2E1C">
        <w:rPr>
          <w:rFonts w:ascii="Times New Roman" w:hAnsi="Times New Roman"/>
          <w:sz w:val="26"/>
          <w:szCs w:val="26"/>
        </w:rPr>
        <w:t xml:space="preserve"> </w:t>
      </w:r>
      <w:r w:rsidR="00ED2DEE" w:rsidRPr="00DA2E1C">
        <w:rPr>
          <w:rFonts w:ascii="Times New Roman" w:hAnsi="Times New Roman" w:hint="eastAsia"/>
          <w:sz w:val="26"/>
          <w:szCs w:val="26"/>
        </w:rPr>
        <w:t>области</w:t>
      </w:r>
      <w:r w:rsidR="009A5F5D" w:rsidRPr="00DA2E1C">
        <w:rPr>
          <w:rFonts w:ascii="Times New Roman" w:hAnsi="Times New Roman"/>
          <w:sz w:val="26"/>
          <w:szCs w:val="26"/>
        </w:rPr>
        <w:t xml:space="preserve"> </w:t>
      </w:r>
      <w:r w:rsidRPr="00DA2E1C">
        <w:rPr>
          <w:rFonts w:ascii="Times New Roman" w:hAnsi="Times New Roman"/>
          <w:sz w:val="26"/>
          <w:szCs w:val="26"/>
        </w:rPr>
        <w:t>поселения в 20</w:t>
      </w:r>
      <w:r w:rsidR="00537509" w:rsidRPr="00DA2E1C">
        <w:rPr>
          <w:rFonts w:ascii="Times New Roman" w:hAnsi="Times New Roman"/>
          <w:sz w:val="26"/>
          <w:szCs w:val="26"/>
        </w:rPr>
        <w:t>2</w:t>
      </w:r>
      <w:r w:rsidR="00015D76" w:rsidRPr="00DA2E1C">
        <w:rPr>
          <w:rFonts w:ascii="Times New Roman" w:hAnsi="Times New Roman"/>
          <w:sz w:val="26"/>
          <w:szCs w:val="26"/>
        </w:rPr>
        <w:t>4</w:t>
      </w:r>
      <w:r w:rsidRPr="00DA2E1C">
        <w:rPr>
          <w:rFonts w:ascii="Times New Roman" w:hAnsi="Times New Roman"/>
          <w:sz w:val="26"/>
          <w:szCs w:val="26"/>
        </w:rPr>
        <w:t xml:space="preserve"> году в десятидневный срок со дня представления соответствующей отчетности в финансовый отдел администрации Жирятинского района по форме ежемесячного отчета, представляемого в финансовый отдел администрации Жирятинского района;</w:t>
      </w:r>
    </w:p>
    <w:p w:rsidR="00F61927" w:rsidRPr="00DA2E1C" w:rsidRDefault="00414CC7" w:rsidP="00F61927">
      <w:pPr>
        <w:spacing w:line="360" w:lineRule="auto"/>
        <w:ind w:firstLine="708"/>
        <w:jc w:val="both"/>
        <w:rPr>
          <w:rFonts w:ascii="Times New Roman" w:hAnsi="Times New Roman"/>
          <w:sz w:val="26"/>
          <w:szCs w:val="26"/>
        </w:rPr>
      </w:pPr>
      <w:r w:rsidRPr="00DA2E1C">
        <w:rPr>
          <w:rFonts w:ascii="Times New Roman" w:hAnsi="Times New Roman"/>
          <w:sz w:val="26"/>
          <w:szCs w:val="26"/>
        </w:rPr>
        <w:t xml:space="preserve">в Воробейнский сельский Совет народных депутатов и Контрольно-счетную палату Жирятинского района </w:t>
      </w:r>
      <w:r w:rsidR="00F61927" w:rsidRPr="00DA2E1C">
        <w:rPr>
          <w:rFonts w:ascii="Times New Roman" w:hAnsi="Times New Roman"/>
          <w:sz w:val="26"/>
          <w:szCs w:val="26"/>
        </w:rPr>
        <w:t xml:space="preserve">ежеквартально утвержденный отчет об исполнении бюджета </w:t>
      </w:r>
      <w:r w:rsidR="00ED2DEE" w:rsidRPr="00DA2E1C">
        <w:rPr>
          <w:rFonts w:ascii="Times New Roman" w:hAnsi="Times New Roman" w:hint="eastAsia"/>
          <w:sz w:val="26"/>
          <w:szCs w:val="26"/>
        </w:rPr>
        <w:t>Воробейнского</w:t>
      </w:r>
      <w:r w:rsidR="00ED2DEE" w:rsidRPr="00DA2E1C">
        <w:rPr>
          <w:rFonts w:ascii="Times New Roman" w:hAnsi="Times New Roman"/>
          <w:sz w:val="26"/>
          <w:szCs w:val="26"/>
        </w:rPr>
        <w:t xml:space="preserve"> </w:t>
      </w:r>
      <w:r w:rsidR="00ED2DEE" w:rsidRPr="00DA2E1C">
        <w:rPr>
          <w:rFonts w:ascii="Times New Roman" w:hAnsi="Times New Roman" w:hint="eastAsia"/>
          <w:sz w:val="26"/>
          <w:szCs w:val="26"/>
        </w:rPr>
        <w:t>сельского</w:t>
      </w:r>
      <w:r w:rsidR="00ED2DEE" w:rsidRPr="00DA2E1C">
        <w:rPr>
          <w:rFonts w:ascii="Times New Roman" w:hAnsi="Times New Roman"/>
          <w:sz w:val="26"/>
          <w:szCs w:val="26"/>
        </w:rPr>
        <w:t xml:space="preserve"> </w:t>
      </w:r>
      <w:r w:rsidR="00ED2DEE" w:rsidRPr="00DA2E1C">
        <w:rPr>
          <w:rFonts w:ascii="Times New Roman" w:hAnsi="Times New Roman" w:hint="eastAsia"/>
          <w:sz w:val="26"/>
          <w:szCs w:val="26"/>
        </w:rPr>
        <w:t>поселения</w:t>
      </w:r>
      <w:r w:rsidR="00ED2DEE" w:rsidRPr="00DA2E1C">
        <w:rPr>
          <w:rFonts w:ascii="Times New Roman" w:hAnsi="Times New Roman"/>
          <w:sz w:val="26"/>
          <w:szCs w:val="26"/>
        </w:rPr>
        <w:t xml:space="preserve"> </w:t>
      </w:r>
      <w:r w:rsidR="00ED2DEE" w:rsidRPr="00DA2E1C">
        <w:rPr>
          <w:rFonts w:ascii="Times New Roman" w:hAnsi="Times New Roman" w:hint="eastAsia"/>
          <w:sz w:val="26"/>
          <w:szCs w:val="26"/>
        </w:rPr>
        <w:t>Жирятинского</w:t>
      </w:r>
      <w:r w:rsidR="00ED2DEE" w:rsidRPr="00DA2E1C">
        <w:rPr>
          <w:rFonts w:ascii="Times New Roman" w:hAnsi="Times New Roman"/>
          <w:sz w:val="26"/>
          <w:szCs w:val="26"/>
        </w:rPr>
        <w:t xml:space="preserve"> </w:t>
      </w:r>
      <w:r w:rsidR="00ED2DEE" w:rsidRPr="00DA2E1C">
        <w:rPr>
          <w:rFonts w:ascii="Times New Roman" w:hAnsi="Times New Roman" w:hint="eastAsia"/>
          <w:sz w:val="26"/>
          <w:szCs w:val="26"/>
        </w:rPr>
        <w:t>муниципального</w:t>
      </w:r>
      <w:r w:rsidR="00ED2DEE" w:rsidRPr="00DA2E1C">
        <w:rPr>
          <w:rFonts w:ascii="Times New Roman" w:hAnsi="Times New Roman"/>
          <w:sz w:val="26"/>
          <w:szCs w:val="26"/>
        </w:rPr>
        <w:t xml:space="preserve"> </w:t>
      </w:r>
      <w:r w:rsidR="00ED2DEE" w:rsidRPr="00DA2E1C">
        <w:rPr>
          <w:rFonts w:ascii="Times New Roman" w:hAnsi="Times New Roman" w:hint="eastAsia"/>
          <w:sz w:val="26"/>
          <w:szCs w:val="26"/>
        </w:rPr>
        <w:t>района</w:t>
      </w:r>
      <w:r w:rsidR="00ED2DEE" w:rsidRPr="00DA2E1C">
        <w:rPr>
          <w:rFonts w:ascii="Times New Roman" w:hAnsi="Times New Roman"/>
          <w:sz w:val="26"/>
          <w:szCs w:val="26"/>
        </w:rPr>
        <w:t xml:space="preserve"> </w:t>
      </w:r>
      <w:r w:rsidR="00ED2DEE" w:rsidRPr="00DA2E1C">
        <w:rPr>
          <w:rFonts w:ascii="Times New Roman" w:hAnsi="Times New Roman" w:hint="eastAsia"/>
          <w:sz w:val="26"/>
          <w:szCs w:val="26"/>
        </w:rPr>
        <w:t>Брянской</w:t>
      </w:r>
      <w:r w:rsidR="00ED2DEE" w:rsidRPr="00DA2E1C">
        <w:rPr>
          <w:rFonts w:ascii="Times New Roman" w:hAnsi="Times New Roman"/>
          <w:sz w:val="26"/>
          <w:szCs w:val="26"/>
        </w:rPr>
        <w:t xml:space="preserve"> </w:t>
      </w:r>
      <w:r w:rsidR="00ED2DEE" w:rsidRPr="00DA2E1C">
        <w:rPr>
          <w:rFonts w:ascii="Times New Roman" w:hAnsi="Times New Roman" w:hint="eastAsia"/>
          <w:sz w:val="26"/>
          <w:szCs w:val="26"/>
        </w:rPr>
        <w:t>области</w:t>
      </w:r>
      <w:r w:rsidR="00ED2DEE" w:rsidRPr="00DA2E1C">
        <w:rPr>
          <w:rFonts w:ascii="Times New Roman" w:hAnsi="Times New Roman"/>
          <w:sz w:val="26"/>
          <w:szCs w:val="26"/>
        </w:rPr>
        <w:t xml:space="preserve"> </w:t>
      </w:r>
      <w:r w:rsidR="00F61927" w:rsidRPr="00DA2E1C">
        <w:rPr>
          <w:rFonts w:ascii="Times New Roman" w:hAnsi="Times New Roman"/>
          <w:sz w:val="26"/>
          <w:szCs w:val="26"/>
        </w:rPr>
        <w:t>в течение 45 дней после наступления отчетной даты в соответствии со структурой, применяемой при утверждении бюджета.</w:t>
      </w:r>
    </w:p>
    <w:p w:rsidR="00502281" w:rsidRPr="00DA2E1C" w:rsidRDefault="00502281" w:rsidP="00502281">
      <w:pPr>
        <w:spacing w:line="360" w:lineRule="auto"/>
        <w:ind w:firstLine="708"/>
        <w:jc w:val="both"/>
        <w:rPr>
          <w:rFonts w:ascii="Times New Roman" w:hAnsi="Times New Roman"/>
          <w:sz w:val="26"/>
          <w:szCs w:val="26"/>
        </w:rPr>
      </w:pPr>
      <w:r w:rsidRPr="00DA2E1C">
        <w:rPr>
          <w:rFonts w:ascii="Times New Roman" w:hAnsi="Times New Roman"/>
          <w:sz w:val="26"/>
          <w:szCs w:val="26"/>
        </w:rPr>
        <w:t>2</w:t>
      </w:r>
      <w:r w:rsidR="00A17A9E" w:rsidRPr="00DA2E1C">
        <w:rPr>
          <w:rFonts w:ascii="Times New Roman" w:hAnsi="Times New Roman"/>
          <w:sz w:val="26"/>
          <w:szCs w:val="26"/>
        </w:rPr>
        <w:t>2</w:t>
      </w:r>
      <w:r w:rsidRPr="00DA2E1C">
        <w:rPr>
          <w:rFonts w:ascii="Times New Roman" w:hAnsi="Times New Roman"/>
          <w:sz w:val="26"/>
          <w:szCs w:val="26"/>
        </w:rPr>
        <w:t xml:space="preserve">. </w:t>
      </w:r>
      <w:r w:rsidRPr="00DA2E1C">
        <w:rPr>
          <w:rFonts w:ascii="Times New Roman" w:hAnsi="Times New Roman" w:hint="eastAsia"/>
          <w:sz w:val="26"/>
          <w:szCs w:val="26"/>
        </w:rPr>
        <w:t>Настоящее</w:t>
      </w:r>
      <w:r w:rsidRPr="00DA2E1C">
        <w:rPr>
          <w:rFonts w:ascii="Times New Roman" w:hAnsi="Times New Roman"/>
          <w:sz w:val="26"/>
          <w:szCs w:val="26"/>
        </w:rPr>
        <w:t xml:space="preserve"> </w:t>
      </w:r>
      <w:r w:rsidRPr="00DA2E1C">
        <w:rPr>
          <w:rFonts w:ascii="Times New Roman" w:hAnsi="Times New Roman" w:hint="eastAsia"/>
          <w:sz w:val="26"/>
          <w:szCs w:val="26"/>
        </w:rPr>
        <w:t>решение</w:t>
      </w:r>
      <w:r w:rsidRPr="00DA2E1C">
        <w:rPr>
          <w:rFonts w:ascii="Times New Roman" w:hAnsi="Times New Roman"/>
          <w:sz w:val="26"/>
          <w:szCs w:val="26"/>
        </w:rPr>
        <w:t xml:space="preserve"> </w:t>
      </w:r>
      <w:r w:rsidRPr="00DA2E1C">
        <w:rPr>
          <w:rFonts w:ascii="Times New Roman" w:hAnsi="Times New Roman" w:hint="eastAsia"/>
          <w:sz w:val="26"/>
          <w:szCs w:val="26"/>
        </w:rPr>
        <w:t>вступает</w:t>
      </w:r>
      <w:r w:rsidRPr="00DA2E1C">
        <w:rPr>
          <w:rFonts w:ascii="Times New Roman" w:hAnsi="Times New Roman"/>
          <w:sz w:val="26"/>
          <w:szCs w:val="26"/>
        </w:rPr>
        <w:t xml:space="preserve"> </w:t>
      </w:r>
      <w:r w:rsidRPr="00DA2E1C">
        <w:rPr>
          <w:rFonts w:ascii="Times New Roman" w:hAnsi="Times New Roman" w:hint="eastAsia"/>
          <w:sz w:val="26"/>
          <w:szCs w:val="26"/>
        </w:rPr>
        <w:t>в</w:t>
      </w:r>
      <w:r w:rsidRPr="00DA2E1C">
        <w:rPr>
          <w:rFonts w:ascii="Times New Roman" w:hAnsi="Times New Roman"/>
          <w:sz w:val="26"/>
          <w:szCs w:val="26"/>
        </w:rPr>
        <w:t xml:space="preserve"> </w:t>
      </w:r>
      <w:r w:rsidRPr="00DA2E1C">
        <w:rPr>
          <w:rFonts w:ascii="Times New Roman" w:hAnsi="Times New Roman" w:hint="eastAsia"/>
          <w:sz w:val="26"/>
          <w:szCs w:val="26"/>
        </w:rPr>
        <w:t>силу</w:t>
      </w:r>
      <w:r w:rsidRPr="00DA2E1C">
        <w:rPr>
          <w:rFonts w:ascii="Times New Roman" w:hAnsi="Times New Roman"/>
          <w:sz w:val="26"/>
          <w:szCs w:val="26"/>
        </w:rPr>
        <w:t xml:space="preserve"> </w:t>
      </w:r>
      <w:r w:rsidRPr="00DA2E1C">
        <w:rPr>
          <w:rFonts w:ascii="Times New Roman" w:hAnsi="Times New Roman" w:hint="eastAsia"/>
          <w:sz w:val="26"/>
          <w:szCs w:val="26"/>
        </w:rPr>
        <w:t>с</w:t>
      </w:r>
      <w:r w:rsidRPr="00DA2E1C">
        <w:rPr>
          <w:rFonts w:ascii="Times New Roman" w:hAnsi="Times New Roman"/>
          <w:sz w:val="26"/>
          <w:szCs w:val="26"/>
        </w:rPr>
        <w:t xml:space="preserve"> 1 </w:t>
      </w:r>
      <w:r w:rsidRPr="00DA2E1C">
        <w:rPr>
          <w:rFonts w:ascii="Times New Roman" w:hAnsi="Times New Roman" w:hint="eastAsia"/>
          <w:sz w:val="26"/>
          <w:szCs w:val="26"/>
        </w:rPr>
        <w:t>января</w:t>
      </w:r>
      <w:r w:rsidRPr="00DA2E1C">
        <w:rPr>
          <w:rFonts w:ascii="Times New Roman" w:hAnsi="Times New Roman"/>
          <w:sz w:val="26"/>
          <w:szCs w:val="26"/>
        </w:rPr>
        <w:t xml:space="preserve"> 20</w:t>
      </w:r>
      <w:r w:rsidR="00537509" w:rsidRPr="00DA2E1C">
        <w:rPr>
          <w:rFonts w:ascii="Times New Roman" w:hAnsi="Times New Roman"/>
          <w:sz w:val="26"/>
          <w:szCs w:val="26"/>
        </w:rPr>
        <w:t>2</w:t>
      </w:r>
      <w:r w:rsidR="00015D76" w:rsidRPr="00DA2E1C">
        <w:rPr>
          <w:rFonts w:ascii="Times New Roman" w:hAnsi="Times New Roman"/>
          <w:sz w:val="26"/>
          <w:szCs w:val="26"/>
        </w:rPr>
        <w:t>4</w:t>
      </w:r>
      <w:r w:rsidRPr="00DA2E1C">
        <w:rPr>
          <w:rFonts w:ascii="Times New Roman" w:hAnsi="Times New Roman"/>
          <w:sz w:val="26"/>
          <w:szCs w:val="26"/>
        </w:rPr>
        <w:t xml:space="preserve"> </w:t>
      </w:r>
      <w:r w:rsidRPr="00DA2E1C">
        <w:rPr>
          <w:rFonts w:ascii="Times New Roman" w:hAnsi="Times New Roman" w:hint="eastAsia"/>
          <w:sz w:val="26"/>
          <w:szCs w:val="26"/>
        </w:rPr>
        <w:t>года</w:t>
      </w:r>
      <w:r w:rsidRPr="00DA2E1C">
        <w:rPr>
          <w:rFonts w:ascii="Times New Roman" w:hAnsi="Times New Roman"/>
          <w:sz w:val="26"/>
          <w:szCs w:val="26"/>
        </w:rPr>
        <w:t>.</w:t>
      </w:r>
    </w:p>
    <w:p w:rsidR="00502281" w:rsidRPr="00DA2E1C" w:rsidRDefault="00502281" w:rsidP="00502281">
      <w:pPr>
        <w:spacing w:line="360" w:lineRule="auto"/>
        <w:ind w:firstLine="708"/>
        <w:jc w:val="both"/>
        <w:rPr>
          <w:rFonts w:ascii="Times New Roman" w:hAnsi="Times New Roman"/>
          <w:sz w:val="26"/>
          <w:szCs w:val="26"/>
        </w:rPr>
      </w:pPr>
      <w:r w:rsidRPr="00DA2E1C">
        <w:rPr>
          <w:rFonts w:ascii="Times New Roman" w:hAnsi="Times New Roman"/>
          <w:sz w:val="26"/>
          <w:szCs w:val="26"/>
        </w:rPr>
        <w:t>2</w:t>
      </w:r>
      <w:r w:rsidR="00A17A9E" w:rsidRPr="00DA2E1C">
        <w:rPr>
          <w:rFonts w:ascii="Times New Roman" w:hAnsi="Times New Roman"/>
          <w:sz w:val="26"/>
          <w:szCs w:val="26"/>
        </w:rPr>
        <w:t>3</w:t>
      </w:r>
      <w:r w:rsidRPr="00DA2E1C">
        <w:rPr>
          <w:rFonts w:ascii="Times New Roman" w:hAnsi="Times New Roman"/>
          <w:sz w:val="26"/>
          <w:szCs w:val="26"/>
        </w:rPr>
        <w:t xml:space="preserve">. </w:t>
      </w:r>
      <w:r w:rsidRPr="00DA2E1C">
        <w:rPr>
          <w:rFonts w:ascii="Times New Roman" w:hAnsi="Times New Roman" w:hint="eastAsia"/>
          <w:sz w:val="26"/>
          <w:szCs w:val="26"/>
        </w:rPr>
        <w:t>Настоящее</w:t>
      </w:r>
      <w:r w:rsidRPr="00DA2E1C">
        <w:rPr>
          <w:rFonts w:ascii="Times New Roman" w:hAnsi="Times New Roman"/>
          <w:sz w:val="26"/>
          <w:szCs w:val="26"/>
        </w:rPr>
        <w:t xml:space="preserve"> </w:t>
      </w:r>
      <w:r w:rsidRPr="00DA2E1C">
        <w:rPr>
          <w:rFonts w:ascii="Times New Roman" w:hAnsi="Times New Roman" w:hint="eastAsia"/>
          <w:sz w:val="26"/>
          <w:szCs w:val="26"/>
        </w:rPr>
        <w:t>решение</w:t>
      </w:r>
      <w:r w:rsidRPr="00DA2E1C">
        <w:rPr>
          <w:rFonts w:ascii="Times New Roman" w:hAnsi="Times New Roman"/>
          <w:sz w:val="26"/>
          <w:szCs w:val="26"/>
        </w:rPr>
        <w:t xml:space="preserve"> </w:t>
      </w:r>
      <w:r w:rsidR="00414CC7" w:rsidRPr="00DA2E1C">
        <w:rPr>
          <w:rFonts w:ascii="Times New Roman" w:hAnsi="Times New Roman"/>
          <w:sz w:val="26"/>
          <w:szCs w:val="26"/>
        </w:rPr>
        <w:t>подлежит официальному опубликованию.</w:t>
      </w:r>
    </w:p>
    <w:p w:rsidR="00EF3EE5" w:rsidRPr="00DA2E1C" w:rsidRDefault="00EF3EE5" w:rsidP="00EF3EE5">
      <w:pPr>
        <w:widowControl/>
        <w:tabs>
          <w:tab w:val="num" w:pos="1637"/>
        </w:tabs>
        <w:spacing w:line="360" w:lineRule="auto"/>
        <w:jc w:val="both"/>
        <w:rPr>
          <w:rFonts w:ascii="Times New Roman" w:hAnsi="Times New Roman"/>
          <w:snapToGrid/>
          <w:sz w:val="24"/>
          <w:szCs w:val="24"/>
        </w:rPr>
      </w:pPr>
    </w:p>
    <w:p w:rsidR="00605920" w:rsidRPr="00DA2E1C" w:rsidRDefault="00605920" w:rsidP="00146F9C">
      <w:pPr>
        <w:widowControl/>
        <w:tabs>
          <w:tab w:val="num" w:pos="1637"/>
        </w:tabs>
        <w:spacing w:line="360" w:lineRule="auto"/>
        <w:ind w:firstLine="709"/>
        <w:jc w:val="both"/>
        <w:rPr>
          <w:rFonts w:ascii="Times New Roman" w:hAnsi="Times New Roman"/>
          <w:snapToGrid/>
          <w:sz w:val="24"/>
          <w:szCs w:val="24"/>
        </w:rPr>
      </w:pPr>
    </w:p>
    <w:p w:rsidR="000E3D61" w:rsidRPr="00DA2E1C" w:rsidRDefault="00BF5C9C" w:rsidP="00146F9C">
      <w:pPr>
        <w:widowControl/>
        <w:jc w:val="both"/>
        <w:rPr>
          <w:rFonts w:ascii="Times New Roman" w:hAnsi="Times New Roman"/>
          <w:sz w:val="26"/>
          <w:szCs w:val="26"/>
        </w:rPr>
      </w:pPr>
      <w:r w:rsidRPr="00DA2E1C">
        <w:rPr>
          <w:rFonts w:ascii="Times New Roman" w:hAnsi="Times New Roman"/>
          <w:sz w:val="26"/>
          <w:szCs w:val="26"/>
        </w:rPr>
        <w:t xml:space="preserve">             </w:t>
      </w:r>
      <w:r w:rsidR="00146F9C" w:rsidRPr="00DA2E1C">
        <w:rPr>
          <w:rFonts w:ascii="Times New Roman" w:hAnsi="Times New Roman"/>
          <w:sz w:val="26"/>
          <w:szCs w:val="26"/>
        </w:rPr>
        <w:t>Глава</w:t>
      </w:r>
      <w:r w:rsidRPr="00DA2E1C">
        <w:rPr>
          <w:rFonts w:ascii="Times New Roman" w:hAnsi="Times New Roman"/>
          <w:sz w:val="26"/>
          <w:szCs w:val="26"/>
        </w:rPr>
        <w:t xml:space="preserve"> </w:t>
      </w:r>
      <w:r w:rsidR="00BD62A9" w:rsidRPr="00DA2E1C">
        <w:rPr>
          <w:rFonts w:ascii="Times New Roman" w:hAnsi="Times New Roman"/>
          <w:sz w:val="26"/>
          <w:szCs w:val="26"/>
        </w:rPr>
        <w:t>Воробейнского</w:t>
      </w:r>
    </w:p>
    <w:p w:rsidR="004C707F" w:rsidRPr="0040545F" w:rsidRDefault="000E3D61" w:rsidP="00146F9C">
      <w:pPr>
        <w:widowControl/>
        <w:jc w:val="both"/>
        <w:rPr>
          <w:rFonts w:ascii="Times New Roman" w:hAnsi="Times New Roman"/>
          <w:sz w:val="26"/>
          <w:szCs w:val="26"/>
        </w:rPr>
      </w:pPr>
      <w:r w:rsidRPr="00DA2E1C">
        <w:rPr>
          <w:rFonts w:ascii="Times New Roman" w:hAnsi="Times New Roman"/>
          <w:sz w:val="26"/>
          <w:szCs w:val="26"/>
        </w:rPr>
        <w:t xml:space="preserve">            </w:t>
      </w:r>
      <w:r w:rsidR="000D3E89" w:rsidRPr="00DA2E1C">
        <w:rPr>
          <w:rFonts w:ascii="Times New Roman" w:hAnsi="Times New Roman"/>
          <w:sz w:val="26"/>
          <w:szCs w:val="26"/>
        </w:rPr>
        <w:t xml:space="preserve"> сельского поселения</w:t>
      </w:r>
      <w:r w:rsidRPr="00DA2E1C">
        <w:rPr>
          <w:rFonts w:ascii="Times New Roman" w:hAnsi="Times New Roman"/>
          <w:sz w:val="26"/>
          <w:szCs w:val="26"/>
        </w:rPr>
        <w:t xml:space="preserve">    </w:t>
      </w:r>
      <w:r w:rsidRPr="00DA2E1C">
        <w:rPr>
          <w:rFonts w:ascii="Times New Roman" w:hAnsi="Times New Roman"/>
          <w:sz w:val="26"/>
          <w:szCs w:val="26"/>
        </w:rPr>
        <w:tab/>
      </w:r>
      <w:r w:rsidRPr="00DA2E1C">
        <w:rPr>
          <w:rFonts w:ascii="Times New Roman" w:hAnsi="Times New Roman"/>
          <w:sz w:val="26"/>
          <w:szCs w:val="26"/>
        </w:rPr>
        <w:tab/>
      </w:r>
      <w:r w:rsidR="00502281" w:rsidRPr="00DA2E1C">
        <w:rPr>
          <w:rFonts w:ascii="Times New Roman" w:hAnsi="Times New Roman"/>
          <w:sz w:val="26"/>
          <w:szCs w:val="26"/>
        </w:rPr>
        <w:tab/>
      </w:r>
      <w:r w:rsidRPr="00DA2E1C">
        <w:rPr>
          <w:rFonts w:ascii="Times New Roman" w:hAnsi="Times New Roman"/>
          <w:sz w:val="26"/>
          <w:szCs w:val="26"/>
        </w:rPr>
        <w:tab/>
      </w:r>
      <w:r w:rsidRPr="00DA2E1C">
        <w:rPr>
          <w:rFonts w:ascii="Times New Roman" w:hAnsi="Times New Roman"/>
          <w:sz w:val="26"/>
          <w:szCs w:val="26"/>
        </w:rPr>
        <w:tab/>
      </w:r>
      <w:r w:rsidRPr="0040545F">
        <w:rPr>
          <w:rFonts w:ascii="Times New Roman" w:hAnsi="Times New Roman"/>
          <w:sz w:val="26"/>
          <w:szCs w:val="26"/>
        </w:rPr>
        <w:tab/>
      </w:r>
      <w:r w:rsidR="00B10DCF" w:rsidRPr="0040545F">
        <w:rPr>
          <w:rFonts w:ascii="Times New Roman" w:hAnsi="Times New Roman"/>
          <w:sz w:val="26"/>
          <w:szCs w:val="26"/>
        </w:rPr>
        <w:t>В.В. Дожидаев</w:t>
      </w:r>
    </w:p>
    <w:sectPr w:rsidR="004C707F" w:rsidRPr="0040545F" w:rsidSect="00F04004">
      <w:pgSz w:w="11906" w:h="16838"/>
      <w:pgMar w:top="71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05B3F"/>
    <w:multiLevelType w:val="hybridMultilevel"/>
    <w:tmpl w:val="9344366A"/>
    <w:lvl w:ilvl="0" w:tplc="0419000F">
      <w:start w:val="2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6F9C"/>
    <w:rsid w:val="00002AE6"/>
    <w:rsid w:val="00015D76"/>
    <w:rsid w:val="00033385"/>
    <w:rsid w:val="0004528F"/>
    <w:rsid w:val="00064072"/>
    <w:rsid w:val="0008331F"/>
    <w:rsid w:val="0009740E"/>
    <w:rsid w:val="000A075B"/>
    <w:rsid w:val="000D3E89"/>
    <w:rsid w:val="000D5918"/>
    <w:rsid w:val="000E1B09"/>
    <w:rsid w:val="000E3D61"/>
    <w:rsid w:val="001021A1"/>
    <w:rsid w:val="00124DEF"/>
    <w:rsid w:val="0012680A"/>
    <w:rsid w:val="00136AC5"/>
    <w:rsid w:val="00136B86"/>
    <w:rsid w:val="00145607"/>
    <w:rsid w:val="00146F9C"/>
    <w:rsid w:val="00147F08"/>
    <w:rsid w:val="00150D1D"/>
    <w:rsid w:val="00155E07"/>
    <w:rsid w:val="0016430E"/>
    <w:rsid w:val="00164467"/>
    <w:rsid w:val="00173FB4"/>
    <w:rsid w:val="00183B88"/>
    <w:rsid w:val="001A6B76"/>
    <w:rsid w:val="001B0482"/>
    <w:rsid w:val="001C749B"/>
    <w:rsid w:val="001D09A3"/>
    <w:rsid w:val="001E2A1B"/>
    <w:rsid w:val="001F13C7"/>
    <w:rsid w:val="001F241B"/>
    <w:rsid w:val="00223F21"/>
    <w:rsid w:val="0023512B"/>
    <w:rsid w:val="00244AF6"/>
    <w:rsid w:val="00252FE7"/>
    <w:rsid w:val="002667F6"/>
    <w:rsid w:val="00275ACF"/>
    <w:rsid w:val="002A2952"/>
    <w:rsid w:val="002C286E"/>
    <w:rsid w:val="002D15B1"/>
    <w:rsid w:val="002D3E3D"/>
    <w:rsid w:val="002D413E"/>
    <w:rsid w:val="002D7BD2"/>
    <w:rsid w:val="002E0E52"/>
    <w:rsid w:val="00305F7C"/>
    <w:rsid w:val="0031262E"/>
    <w:rsid w:val="00315A49"/>
    <w:rsid w:val="00315BB9"/>
    <w:rsid w:val="00331B58"/>
    <w:rsid w:val="00341BBF"/>
    <w:rsid w:val="00350709"/>
    <w:rsid w:val="00360EF3"/>
    <w:rsid w:val="00383160"/>
    <w:rsid w:val="00393D87"/>
    <w:rsid w:val="003A56C6"/>
    <w:rsid w:val="003C2EE9"/>
    <w:rsid w:val="003F15F2"/>
    <w:rsid w:val="00400B10"/>
    <w:rsid w:val="00404094"/>
    <w:rsid w:val="0040545F"/>
    <w:rsid w:val="00414CC7"/>
    <w:rsid w:val="00431441"/>
    <w:rsid w:val="00440663"/>
    <w:rsid w:val="00447E5F"/>
    <w:rsid w:val="0046676C"/>
    <w:rsid w:val="00470AC0"/>
    <w:rsid w:val="004749BC"/>
    <w:rsid w:val="00483E9A"/>
    <w:rsid w:val="00484DCA"/>
    <w:rsid w:val="004A5CBA"/>
    <w:rsid w:val="004C707F"/>
    <w:rsid w:val="004D2AA4"/>
    <w:rsid w:val="004D421B"/>
    <w:rsid w:val="004D460D"/>
    <w:rsid w:val="004E0FEA"/>
    <w:rsid w:val="004E3315"/>
    <w:rsid w:val="004E5F35"/>
    <w:rsid w:val="00500C20"/>
    <w:rsid w:val="00502281"/>
    <w:rsid w:val="00507A0A"/>
    <w:rsid w:val="00521441"/>
    <w:rsid w:val="00537509"/>
    <w:rsid w:val="005565C7"/>
    <w:rsid w:val="00562A04"/>
    <w:rsid w:val="00566EDA"/>
    <w:rsid w:val="005670DF"/>
    <w:rsid w:val="00574A5D"/>
    <w:rsid w:val="00582FE9"/>
    <w:rsid w:val="005845C8"/>
    <w:rsid w:val="005915A0"/>
    <w:rsid w:val="00592347"/>
    <w:rsid w:val="005A141F"/>
    <w:rsid w:val="005B04B6"/>
    <w:rsid w:val="005E07DD"/>
    <w:rsid w:val="005F1E65"/>
    <w:rsid w:val="005F3066"/>
    <w:rsid w:val="00605920"/>
    <w:rsid w:val="00641E0F"/>
    <w:rsid w:val="00643988"/>
    <w:rsid w:val="006456FD"/>
    <w:rsid w:val="006B14A7"/>
    <w:rsid w:val="006B3434"/>
    <w:rsid w:val="006B4519"/>
    <w:rsid w:val="006C57A5"/>
    <w:rsid w:val="006C6A84"/>
    <w:rsid w:val="006E1892"/>
    <w:rsid w:val="006E1C9C"/>
    <w:rsid w:val="006F014F"/>
    <w:rsid w:val="006F6F4E"/>
    <w:rsid w:val="00701648"/>
    <w:rsid w:val="0070289F"/>
    <w:rsid w:val="00706B05"/>
    <w:rsid w:val="00715BE7"/>
    <w:rsid w:val="00732E39"/>
    <w:rsid w:val="00732F94"/>
    <w:rsid w:val="00741A1D"/>
    <w:rsid w:val="007507DD"/>
    <w:rsid w:val="007733E0"/>
    <w:rsid w:val="00775E49"/>
    <w:rsid w:val="00793F05"/>
    <w:rsid w:val="007A4659"/>
    <w:rsid w:val="007B0916"/>
    <w:rsid w:val="007B253E"/>
    <w:rsid w:val="007C75E8"/>
    <w:rsid w:val="007D0ED5"/>
    <w:rsid w:val="007D2C24"/>
    <w:rsid w:val="007D5FBC"/>
    <w:rsid w:val="008073F6"/>
    <w:rsid w:val="00816758"/>
    <w:rsid w:val="00835EBE"/>
    <w:rsid w:val="008368E8"/>
    <w:rsid w:val="00841EBE"/>
    <w:rsid w:val="00845E94"/>
    <w:rsid w:val="00877067"/>
    <w:rsid w:val="00880D91"/>
    <w:rsid w:val="00891B73"/>
    <w:rsid w:val="00896750"/>
    <w:rsid w:val="008C0137"/>
    <w:rsid w:val="008C0D1A"/>
    <w:rsid w:val="008C4901"/>
    <w:rsid w:val="008E6F5D"/>
    <w:rsid w:val="00910259"/>
    <w:rsid w:val="009261DD"/>
    <w:rsid w:val="00932B2C"/>
    <w:rsid w:val="009334EC"/>
    <w:rsid w:val="00935B9C"/>
    <w:rsid w:val="00942024"/>
    <w:rsid w:val="00950EB5"/>
    <w:rsid w:val="009523CC"/>
    <w:rsid w:val="00966E99"/>
    <w:rsid w:val="009A5B41"/>
    <w:rsid w:val="009A5F5D"/>
    <w:rsid w:val="009B25B0"/>
    <w:rsid w:val="009B4B49"/>
    <w:rsid w:val="009B4C39"/>
    <w:rsid w:val="009B614E"/>
    <w:rsid w:val="009F50F7"/>
    <w:rsid w:val="00A040F3"/>
    <w:rsid w:val="00A049DA"/>
    <w:rsid w:val="00A06DF7"/>
    <w:rsid w:val="00A13B46"/>
    <w:rsid w:val="00A17A9E"/>
    <w:rsid w:val="00A243B1"/>
    <w:rsid w:val="00A67702"/>
    <w:rsid w:val="00A71370"/>
    <w:rsid w:val="00A82290"/>
    <w:rsid w:val="00AA0307"/>
    <w:rsid w:val="00AB082B"/>
    <w:rsid w:val="00AE30A2"/>
    <w:rsid w:val="00AF3743"/>
    <w:rsid w:val="00B008CE"/>
    <w:rsid w:val="00B051C2"/>
    <w:rsid w:val="00B10DCF"/>
    <w:rsid w:val="00B21BFB"/>
    <w:rsid w:val="00B32C09"/>
    <w:rsid w:val="00B37D86"/>
    <w:rsid w:val="00B47A5F"/>
    <w:rsid w:val="00B47FD3"/>
    <w:rsid w:val="00B528C5"/>
    <w:rsid w:val="00B54B66"/>
    <w:rsid w:val="00B64C07"/>
    <w:rsid w:val="00B74C27"/>
    <w:rsid w:val="00B75B0B"/>
    <w:rsid w:val="00B771BF"/>
    <w:rsid w:val="00B77963"/>
    <w:rsid w:val="00B856E6"/>
    <w:rsid w:val="00B96B9D"/>
    <w:rsid w:val="00BA054A"/>
    <w:rsid w:val="00BA1AB3"/>
    <w:rsid w:val="00BA7215"/>
    <w:rsid w:val="00BB26BE"/>
    <w:rsid w:val="00BB4AAD"/>
    <w:rsid w:val="00BD62A9"/>
    <w:rsid w:val="00BE0376"/>
    <w:rsid w:val="00BE78B5"/>
    <w:rsid w:val="00BF3427"/>
    <w:rsid w:val="00BF5C9C"/>
    <w:rsid w:val="00C064E6"/>
    <w:rsid w:val="00C14091"/>
    <w:rsid w:val="00C301CE"/>
    <w:rsid w:val="00C3452D"/>
    <w:rsid w:val="00C44C02"/>
    <w:rsid w:val="00C44E4F"/>
    <w:rsid w:val="00C47FB7"/>
    <w:rsid w:val="00C65E3D"/>
    <w:rsid w:val="00C868F6"/>
    <w:rsid w:val="00C86D00"/>
    <w:rsid w:val="00CA5FBA"/>
    <w:rsid w:val="00CB2FA3"/>
    <w:rsid w:val="00CB50F5"/>
    <w:rsid w:val="00CC24DB"/>
    <w:rsid w:val="00CD2396"/>
    <w:rsid w:val="00CD2E36"/>
    <w:rsid w:val="00CD61F4"/>
    <w:rsid w:val="00CE111A"/>
    <w:rsid w:val="00CE2CAD"/>
    <w:rsid w:val="00CE6BEC"/>
    <w:rsid w:val="00CF23C1"/>
    <w:rsid w:val="00CF5DFE"/>
    <w:rsid w:val="00CF62E6"/>
    <w:rsid w:val="00D06A2A"/>
    <w:rsid w:val="00D238EE"/>
    <w:rsid w:val="00D26F9C"/>
    <w:rsid w:val="00D300C4"/>
    <w:rsid w:val="00D30304"/>
    <w:rsid w:val="00D36595"/>
    <w:rsid w:val="00D51C91"/>
    <w:rsid w:val="00D5209C"/>
    <w:rsid w:val="00D62761"/>
    <w:rsid w:val="00D77A82"/>
    <w:rsid w:val="00D83145"/>
    <w:rsid w:val="00D93BA6"/>
    <w:rsid w:val="00D97744"/>
    <w:rsid w:val="00DA2B25"/>
    <w:rsid w:val="00DA2E1C"/>
    <w:rsid w:val="00DA7338"/>
    <w:rsid w:val="00DB6C40"/>
    <w:rsid w:val="00DD057A"/>
    <w:rsid w:val="00DE43E5"/>
    <w:rsid w:val="00DE5F19"/>
    <w:rsid w:val="00DF0BF1"/>
    <w:rsid w:val="00E03E38"/>
    <w:rsid w:val="00E0654A"/>
    <w:rsid w:val="00E113B9"/>
    <w:rsid w:val="00E130F1"/>
    <w:rsid w:val="00E16C08"/>
    <w:rsid w:val="00E233AE"/>
    <w:rsid w:val="00E238C7"/>
    <w:rsid w:val="00E449D0"/>
    <w:rsid w:val="00E530F7"/>
    <w:rsid w:val="00E638F3"/>
    <w:rsid w:val="00E67BE9"/>
    <w:rsid w:val="00E71F7F"/>
    <w:rsid w:val="00E81B80"/>
    <w:rsid w:val="00E82F9F"/>
    <w:rsid w:val="00EB41DE"/>
    <w:rsid w:val="00EC1D34"/>
    <w:rsid w:val="00EC7B8D"/>
    <w:rsid w:val="00ED2DEE"/>
    <w:rsid w:val="00EE0DD3"/>
    <w:rsid w:val="00EE225C"/>
    <w:rsid w:val="00EE4D73"/>
    <w:rsid w:val="00EF3EE5"/>
    <w:rsid w:val="00F04004"/>
    <w:rsid w:val="00F120B4"/>
    <w:rsid w:val="00F14D09"/>
    <w:rsid w:val="00F236B9"/>
    <w:rsid w:val="00F30E74"/>
    <w:rsid w:val="00F32D0C"/>
    <w:rsid w:val="00F4653C"/>
    <w:rsid w:val="00F4784D"/>
    <w:rsid w:val="00F61927"/>
    <w:rsid w:val="00F65590"/>
    <w:rsid w:val="00F77E68"/>
    <w:rsid w:val="00F811E2"/>
    <w:rsid w:val="00FA0E6D"/>
    <w:rsid w:val="00FB2A9A"/>
    <w:rsid w:val="00FB37E1"/>
    <w:rsid w:val="00FB5F28"/>
    <w:rsid w:val="00FE3D27"/>
    <w:rsid w:val="00FE4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EB41C00-74B9-4E95-8E2D-878DE719B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6F9C"/>
    <w:pPr>
      <w:widowControl w:val="0"/>
    </w:pPr>
    <w:rPr>
      <w:rFonts w:ascii="Tms Rmn" w:hAnsi="Tms Rmn"/>
      <w:snapToGrid w:val="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4C707F"/>
    <w:rPr>
      <w:rFonts w:ascii="Tahoma" w:hAnsi="Tahoma" w:cs="Tahoma"/>
      <w:sz w:val="16"/>
      <w:szCs w:val="16"/>
    </w:rPr>
  </w:style>
  <w:style w:type="table" w:styleId="a4">
    <w:name w:val="Table Grid"/>
    <w:basedOn w:val="a1"/>
    <w:rsid w:val="00835EB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BA097-86D2-4AC0-A98C-A8B379559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1796</Words>
  <Characters>10242</Characters>
  <Application>Microsoft Office Word</Application>
  <DocSecurity>4</DocSecurity>
  <Lines>85</Lines>
  <Paragraphs>24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Облфинуправление</Company>
  <LinksUpToDate>false</LinksUpToDate>
  <CharactersWithSpaces>12014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prudnikov</dc:creator>
  <cp:keywords/>
  <dc:description/>
  <cp:lastModifiedBy>Администратор</cp:lastModifiedBy>
  <cp:revision>2</cp:revision>
  <cp:lastPrinted>2024-01-10T05:51:00Z</cp:lastPrinted>
  <dcterms:created xsi:type="dcterms:W3CDTF">2025-02-11T19:07:00Z</dcterms:created>
  <dcterms:modified xsi:type="dcterms:W3CDTF">2025-02-11T19:07:00Z</dcterms:modified>
</cp:coreProperties>
</file>