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2AC3B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524466">
        <w:t>9</w:t>
      </w:r>
    </w:p>
    <w:p w14:paraId="46A632D1" w14:textId="538E39FC" w:rsidR="00604D74" w:rsidRPr="00AC6893" w:rsidRDefault="00604D74" w:rsidP="00604D74">
      <w:pPr>
        <w:jc w:val="right"/>
      </w:pPr>
      <w:r w:rsidRPr="00AC6893">
        <w:t xml:space="preserve">к решению </w:t>
      </w:r>
      <w:r w:rsidR="00E208CD">
        <w:t>Воробейн</w:t>
      </w:r>
      <w:r w:rsidR="003F2939">
        <w:t>ского сельского</w:t>
      </w:r>
      <w:r w:rsidRPr="00AC6893">
        <w:t xml:space="preserve"> Совета</w:t>
      </w:r>
    </w:p>
    <w:p w14:paraId="70F85E87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034F62BF" w14:textId="5B5ADD2E" w:rsidR="00604D74" w:rsidRPr="00AC6893" w:rsidRDefault="002D79B6" w:rsidP="00604D74">
      <w:pPr>
        <w:jc w:val="right"/>
      </w:pPr>
      <w:proofErr w:type="gramStart"/>
      <w:r>
        <w:t>от  _</w:t>
      </w:r>
      <w:proofErr w:type="gramEnd"/>
      <w:r>
        <w:t>__</w:t>
      </w:r>
      <w:r w:rsidR="00782151">
        <w:t xml:space="preserve">декабря </w:t>
      </w:r>
      <w:r>
        <w:t>2024 года №</w:t>
      </w:r>
      <w:r w:rsidR="00782151">
        <w:t>5-</w:t>
      </w:r>
      <w:r>
        <w:t>___</w:t>
      </w:r>
    </w:p>
    <w:p w14:paraId="178BFD0D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8523CB">
        <w:t>Воробейнского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14:paraId="70779006" w14:textId="77777777" w:rsidR="00604D74" w:rsidRDefault="00604D74" w:rsidP="00604D74">
      <w:pPr>
        <w:jc w:val="right"/>
      </w:pPr>
      <w:r w:rsidRPr="00E05457">
        <w:t xml:space="preserve">  </w:t>
      </w:r>
    </w:p>
    <w:p w14:paraId="35DD1EC8" w14:textId="77777777"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8523CB">
        <w:rPr>
          <w:b/>
          <w:bCs/>
        </w:rPr>
        <w:t>Воробейнского</w:t>
      </w:r>
      <w:r>
        <w:rPr>
          <w:b/>
          <w:bCs/>
        </w:rPr>
        <w:t xml:space="preserve">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</w:p>
    <w:p w14:paraId="7EF2A802" w14:textId="77777777"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14:paraId="3E244E43" w14:textId="77777777" w:rsidR="00524466" w:rsidRPr="002E7DC9" w:rsidRDefault="00524466" w:rsidP="00524466">
      <w:pPr>
        <w:spacing w:before="120"/>
        <w:jc w:val="right"/>
        <w:rPr>
          <w:bCs/>
        </w:rPr>
      </w:pPr>
      <w:bookmarkStart w:id="0" w:name="_GoBack"/>
      <w:bookmarkEnd w:id="0"/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14:paraId="211E73F2" w14:textId="77777777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BCC" w14:textId="77777777"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E137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5FC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2792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968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B8E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14:paraId="1BD6F916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14:paraId="074CBBD1" w14:textId="77777777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22C" w14:textId="77777777"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B1DD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086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C915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3C2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6E1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8C9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B62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14:paraId="07A1BD74" w14:textId="77777777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2E8" w14:textId="77777777"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7AD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6EE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58E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468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24F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316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A49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53A59CDE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0D4" w14:textId="77777777"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14:paraId="7916E941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10D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F61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3CC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E7F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228DCAFE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883" w14:textId="77777777"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14:paraId="3ACFDFD0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06D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A63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1B3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088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0569CEDB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286" w14:textId="77777777"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14:paraId="0F395D35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8AC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267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40B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FAF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14:paraId="26B96950" w14:textId="77777777" w:rsidR="00524466" w:rsidRPr="002E7DC9" w:rsidRDefault="00524466" w:rsidP="00524466">
      <w:pPr>
        <w:jc w:val="center"/>
      </w:pPr>
    </w:p>
    <w:p w14:paraId="3209D83D" w14:textId="77777777"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A3CF5"/>
    <w:rsid w:val="002D79B6"/>
    <w:rsid w:val="003F2939"/>
    <w:rsid w:val="00524466"/>
    <w:rsid w:val="00604D74"/>
    <w:rsid w:val="0070416B"/>
    <w:rsid w:val="007477EA"/>
    <w:rsid w:val="00782151"/>
    <w:rsid w:val="008523CB"/>
    <w:rsid w:val="00E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C4A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9</cp:revision>
  <dcterms:created xsi:type="dcterms:W3CDTF">2024-05-07T13:31:00Z</dcterms:created>
  <dcterms:modified xsi:type="dcterms:W3CDTF">2024-11-14T12:43:00Z</dcterms:modified>
</cp:coreProperties>
</file>