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53561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D0D79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9B5690">
        <w:rPr>
          <w:rFonts w:ascii="Times New Roman" w:hAnsi="Times New Roman"/>
          <w:sz w:val="24"/>
          <w:szCs w:val="24"/>
        </w:rPr>
        <w:t>21.12</w:t>
      </w:r>
      <w:r w:rsidR="0050235B">
        <w:rPr>
          <w:rFonts w:ascii="Times New Roman" w:hAnsi="Times New Roman"/>
          <w:sz w:val="24"/>
          <w:szCs w:val="24"/>
        </w:rPr>
        <w:t>.</w:t>
      </w:r>
      <w:proofErr w:type="gramEnd"/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</w:t>
      </w:r>
      <w:r w:rsidR="00DD1E8F">
        <w:rPr>
          <w:rFonts w:ascii="Times New Roman" w:hAnsi="Times New Roman"/>
          <w:sz w:val="24"/>
          <w:szCs w:val="24"/>
        </w:rPr>
        <w:t>2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4-</w:t>
      </w:r>
      <w:r w:rsidR="00045719">
        <w:rPr>
          <w:rFonts w:ascii="Times New Roman" w:hAnsi="Times New Roman"/>
          <w:sz w:val="24"/>
          <w:szCs w:val="24"/>
        </w:rPr>
        <w:t>117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9D7221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87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DD1E8F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DD1E8F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DD1E8F">
        <w:rPr>
          <w:rFonts w:ascii="Times New Roman" w:hAnsi="Times New Roman"/>
          <w:snapToGrid/>
          <w:sz w:val="26"/>
          <w:szCs w:val="26"/>
        </w:rPr>
        <w:t>87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DD1E8F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DD1E8F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 xml:space="preserve">» </w:t>
      </w:r>
      <w:r w:rsidR="004A2DD0" w:rsidRPr="004A2DD0">
        <w:rPr>
          <w:rFonts w:ascii="Times New Roman" w:hAnsi="Times New Roman"/>
          <w:snapToGrid/>
          <w:sz w:val="26"/>
          <w:szCs w:val="26"/>
        </w:rPr>
        <w:t>(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в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bookmarkStart w:id="1" w:name="_Hlk115080507"/>
      <w:r w:rsidR="004A2DD0" w:rsidRPr="004A2DD0">
        <w:rPr>
          <w:rFonts w:ascii="Times New Roman" w:hAnsi="Times New Roman" w:hint="eastAsia"/>
          <w:snapToGrid/>
          <w:sz w:val="26"/>
          <w:szCs w:val="26"/>
        </w:rPr>
        <w:t>от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>
        <w:rPr>
          <w:rFonts w:ascii="Times New Roman" w:hAnsi="Times New Roman"/>
          <w:snapToGrid/>
          <w:sz w:val="26"/>
          <w:szCs w:val="26"/>
        </w:rPr>
        <w:t>17</w:t>
      </w:r>
      <w:r w:rsidR="004A2DD0" w:rsidRPr="004A2DD0">
        <w:rPr>
          <w:rFonts w:ascii="Times New Roman" w:hAnsi="Times New Roman"/>
          <w:snapToGrid/>
          <w:sz w:val="26"/>
          <w:szCs w:val="26"/>
        </w:rPr>
        <w:t>.02.2</w:t>
      </w:r>
      <w:r w:rsidR="004A2DD0">
        <w:rPr>
          <w:rFonts w:ascii="Times New Roman" w:hAnsi="Times New Roman"/>
          <w:snapToGrid/>
          <w:sz w:val="26"/>
          <w:szCs w:val="26"/>
        </w:rPr>
        <w:t>2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</w:t>
      </w:r>
      <w:r w:rsidR="004A2DD0" w:rsidRPr="004A2DD0">
        <w:rPr>
          <w:rFonts w:ascii="Times New Roman" w:hAnsi="Times New Roman" w:hint="eastAsia"/>
          <w:snapToGrid/>
          <w:sz w:val="26"/>
          <w:szCs w:val="26"/>
        </w:rPr>
        <w:t>№</w:t>
      </w:r>
      <w:r w:rsidR="004A2DD0" w:rsidRPr="004A2DD0">
        <w:rPr>
          <w:rFonts w:ascii="Times New Roman" w:hAnsi="Times New Roman"/>
          <w:snapToGrid/>
          <w:sz w:val="26"/>
          <w:szCs w:val="26"/>
        </w:rPr>
        <w:t xml:space="preserve"> 4-</w:t>
      </w:r>
      <w:r w:rsidR="004A2DD0">
        <w:rPr>
          <w:rFonts w:ascii="Times New Roman" w:hAnsi="Times New Roman"/>
          <w:snapToGrid/>
          <w:sz w:val="26"/>
          <w:szCs w:val="26"/>
        </w:rPr>
        <w:t>91</w:t>
      </w:r>
      <w:bookmarkEnd w:id="1"/>
      <w:r w:rsidR="00CB18F2">
        <w:rPr>
          <w:rFonts w:ascii="Times New Roman" w:hAnsi="Times New Roman"/>
          <w:snapToGrid/>
          <w:sz w:val="26"/>
          <w:szCs w:val="26"/>
        </w:rPr>
        <w:t>,</w:t>
      </w:r>
      <w:r w:rsidR="005A0886" w:rsidRPr="005A0886">
        <w:rPr>
          <w:rFonts w:hint="eastAsia"/>
        </w:rPr>
        <w:t xml:space="preserve"> 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от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</w:t>
      </w:r>
      <w:r w:rsidR="004B6BE1">
        <w:rPr>
          <w:rFonts w:ascii="Times New Roman" w:hAnsi="Times New Roman"/>
          <w:snapToGrid/>
          <w:sz w:val="26"/>
          <w:szCs w:val="26"/>
        </w:rPr>
        <w:t>22</w:t>
      </w:r>
      <w:r w:rsidR="005A0886" w:rsidRPr="005A0886">
        <w:rPr>
          <w:rFonts w:ascii="Times New Roman" w:hAnsi="Times New Roman"/>
          <w:snapToGrid/>
          <w:sz w:val="26"/>
          <w:szCs w:val="26"/>
        </w:rPr>
        <w:t>.0</w:t>
      </w:r>
      <w:r w:rsidR="004B6BE1">
        <w:rPr>
          <w:rFonts w:ascii="Times New Roman" w:hAnsi="Times New Roman"/>
          <w:snapToGrid/>
          <w:sz w:val="26"/>
          <w:szCs w:val="26"/>
        </w:rPr>
        <w:t>7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.22 </w:t>
      </w:r>
      <w:r w:rsidR="005A0886" w:rsidRPr="005A0886">
        <w:rPr>
          <w:rFonts w:ascii="Times New Roman" w:hAnsi="Times New Roman" w:hint="eastAsia"/>
          <w:snapToGrid/>
          <w:sz w:val="26"/>
          <w:szCs w:val="26"/>
        </w:rPr>
        <w:t>№</w:t>
      </w:r>
      <w:r w:rsidR="005A0886" w:rsidRPr="005A0886">
        <w:rPr>
          <w:rFonts w:ascii="Times New Roman" w:hAnsi="Times New Roman"/>
          <w:snapToGrid/>
          <w:sz w:val="26"/>
          <w:szCs w:val="26"/>
        </w:rPr>
        <w:t xml:space="preserve"> </w:t>
      </w:r>
      <w:r w:rsidR="009D7221">
        <w:rPr>
          <w:rFonts w:ascii="Times New Roman" w:hAnsi="Times New Roman"/>
          <w:snapToGrid/>
          <w:sz w:val="26"/>
          <w:szCs w:val="26"/>
        </w:rPr>
        <w:t xml:space="preserve"> </w:t>
      </w:r>
      <w:r w:rsidR="005A0886" w:rsidRPr="005A0886">
        <w:rPr>
          <w:rFonts w:ascii="Times New Roman" w:hAnsi="Times New Roman"/>
          <w:snapToGrid/>
          <w:sz w:val="26"/>
          <w:szCs w:val="26"/>
        </w:rPr>
        <w:t>4-9</w:t>
      </w:r>
      <w:r w:rsidR="005A0886">
        <w:rPr>
          <w:rFonts w:ascii="Times New Roman" w:hAnsi="Times New Roman"/>
          <w:snapToGrid/>
          <w:sz w:val="26"/>
          <w:szCs w:val="26"/>
        </w:rPr>
        <w:t>7,</w:t>
      </w:r>
      <w:r w:rsidR="009D7221">
        <w:rPr>
          <w:rFonts w:ascii="Times New Roman" w:hAnsi="Times New Roman"/>
          <w:snapToGrid/>
          <w:sz w:val="26"/>
          <w:szCs w:val="26"/>
        </w:rPr>
        <w:t xml:space="preserve"> </w:t>
      </w:r>
      <w:r w:rsidR="009B5690">
        <w:rPr>
          <w:rFonts w:ascii="Times New Roman" w:hAnsi="Times New Roman"/>
          <w:snapToGrid/>
          <w:sz w:val="26"/>
          <w:szCs w:val="26"/>
        </w:rPr>
        <w:t>от 30.09.22 № 4-105</w:t>
      </w:r>
      <w:r w:rsidR="004A2DD0">
        <w:rPr>
          <w:rFonts w:ascii="Times New Roman" w:hAnsi="Times New Roman"/>
          <w:snapToGrid/>
          <w:sz w:val="26"/>
          <w:szCs w:val="26"/>
        </w:rPr>
        <w:t xml:space="preserve">) </w:t>
      </w:r>
      <w:r w:rsidR="00D55C67" w:rsidRPr="00C45969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1C4702" w:rsidRPr="00A666B7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>1.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Пункт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1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решения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изложить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редакции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:</w:t>
      </w:r>
    </w:p>
    <w:p w:rsidR="001C4702" w:rsidRPr="00A666B7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ab/>
        <w:t>«</w:t>
      </w:r>
      <w:proofErr w:type="gramStart"/>
      <w:r w:rsidRPr="00A666B7">
        <w:rPr>
          <w:rFonts w:ascii="Times New Roman" w:hAnsi="Times New Roman"/>
          <w:snapToGrid/>
          <w:color w:val="000000"/>
          <w:sz w:val="26"/>
          <w:szCs w:val="26"/>
        </w:rPr>
        <w:t>1.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Утвердить</w:t>
      </w:r>
      <w:proofErr w:type="gramEnd"/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основные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характеристики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Воробейнского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муниципального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района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Брянской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области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на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202</w:t>
      </w:r>
      <w:r w:rsidR="00DD1E8F" w:rsidRPr="00A666B7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год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:</w:t>
      </w:r>
    </w:p>
    <w:p w:rsidR="001C4702" w:rsidRPr="00A666B7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прогнозируемый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общий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объем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доходов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Воробейнского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муниципального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района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Брянской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области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сумме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>11 754 123,</w:t>
      </w:r>
      <w:proofErr w:type="gramStart"/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>49</w:t>
      </w:r>
      <w:r w:rsidR="00302A19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рубл</w:t>
      </w:r>
      <w:r w:rsidR="00006B8B" w:rsidRPr="00A666B7">
        <w:rPr>
          <w:rFonts w:ascii="Times New Roman" w:hAnsi="Times New Roman"/>
          <w:snapToGrid/>
          <w:color w:val="000000"/>
          <w:sz w:val="26"/>
          <w:szCs w:val="26"/>
        </w:rPr>
        <w:t>я</w:t>
      </w:r>
      <w:proofErr w:type="gramEnd"/>
      <w:r w:rsidRPr="00A666B7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1C4702" w:rsidRPr="00A666B7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общий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объем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расходов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Воробейнского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муниципального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района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Брянской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области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сумме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              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>11 761 423,</w:t>
      </w:r>
      <w:proofErr w:type="gramStart"/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>84</w:t>
      </w:r>
      <w:r w:rsidR="00E2047C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рубл</w:t>
      </w:r>
      <w:r w:rsidR="00006B8B" w:rsidRPr="00A666B7">
        <w:rPr>
          <w:rFonts w:ascii="Times New Roman" w:hAnsi="Times New Roman"/>
          <w:snapToGrid/>
          <w:color w:val="000000"/>
          <w:sz w:val="26"/>
          <w:szCs w:val="26"/>
        </w:rPr>
        <w:t>я</w:t>
      </w:r>
      <w:proofErr w:type="gramEnd"/>
      <w:r w:rsidRPr="00A666B7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1C4702" w:rsidRPr="00A666B7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006B8B" w:rsidRPr="00A666B7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прогнозируемый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дефицит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бюджета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Воробейнского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сельского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поселения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Жирятинского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муниципального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района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Брянской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области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proofErr w:type="gramStart"/>
      <w:r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сумме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 </w:t>
      </w:r>
      <w:r w:rsidR="00D55C67" w:rsidRPr="00A666B7">
        <w:rPr>
          <w:rFonts w:ascii="Times New Roman" w:hAnsi="Times New Roman"/>
          <w:snapToGrid/>
          <w:color w:val="000000"/>
          <w:sz w:val="26"/>
          <w:szCs w:val="26"/>
        </w:rPr>
        <w:t>7300</w:t>
      </w:r>
      <w:proofErr w:type="gramEnd"/>
      <w:r w:rsidR="00D55C67" w:rsidRPr="00A666B7">
        <w:rPr>
          <w:rFonts w:ascii="Times New Roman" w:hAnsi="Times New Roman"/>
          <w:snapToGrid/>
          <w:color w:val="000000"/>
          <w:sz w:val="26"/>
          <w:szCs w:val="26"/>
        </w:rPr>
        <w:t>,35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403A47"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рубл</w:t>
      </w:r>
      <w:r w:rsidR="00403A47" w:rsidRPr="00A666B7">
        <w:rPr>
          <w:rFonts w:ascii="Times New Roman" w:hAnsi="Times New Roman"/>
          <w:snapToGrid/>
          <w:color w:val="000000"/>
          <w:sz w:val="26"/>
          <w:szCs w:val="26"/>
        </w:rPr>
        <w:t>я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;</w:t>
      </w:r>
    </w:p>
    <w:p w:rsidR="0031030D" w:rsidRPr="00A666B7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верхний предел муниципального долга Воробейнского сельского поселения </w:t>
      </w:r>
      <w:r w:rsidRPr="00A666B7">
        <w:rPr>
          <w:rFonts w:ascii="Times New Roman" w:hAnsi="Times New Roman" w:hint="eastAsia"/>
          <w:color w:val="000000"/>
          <w:sz w:val="26"/>
          <w:szCs w:val="26"/>
        </w:rPr>
        <w:t>Жирятинского</w:t>
      </w:r>
      <w:r w:rsidRPr="00A666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color w:val="000000"/>
          <w:sz w:val="26"/>
          <w:szCs w:val="26"/>
        </w:rPr>
        <w:t>муниципального</w:t>
      </w:r>
      <w:r w:rsidRPr="00A666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color w:val="000000"/>
          <w:sz w:val="26"/>
          <w:szCs w:val="26"/>
        </w:rPr>
        <w:t>района</w:t>
      </w:r>
      <w:r w:rsidRPr="00A666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 w:hint="eastAsia"/>
          <w:color w:val="000000"/>
          <w:sz w:val="26"/>
          <w:szCs w:val="26"/>
        </w:rPr>
        <w:t>Брянской</w:t>
      </w:r>
      <w:r w:rsidRPr="00A666B7">
        <w:rPr>
          <w:rFonts w:ascii="Times New Roman" w:hAnsi="Times New Roman"/>
          <w:color w:val="000000"/>
          <w:sz w:val="26"/>
          <w:szCs w:val="26"/>
        </w:rPr>
        <w:t xml:space="preserve"> области 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на 1 января 2023 года 0,00 рублей.»</w:t>
      </w:r>
    </w:p>
    <w:p w:rsidR="0031030D" w:rsidRPr="00A666B7" w:rsidRDefault="0031030D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</w:p>
    <w:p w:rsidR="00662A5A" w:rsidRPr="00A666B7" w:rsidRDefault="00662A5A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ab/>
        <w:t>2. Приложение 1</w:t>
      </w:r>
      <w:r w:rsidR="00BE7D98" w:rsidRPr="00A666B7">
        <w:rPr>
          <w:rFonts w:ascii="Times New Roman" w:hAnsi="Times New Roman"/>
          <w:snapToGrid/>
          <w:color w:val="000000"/>
          <w:sz w:val="26"/>
          <w:szCs w:val="26"/>
        </w:rPr>
        <w:t>.1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решения изложить в редакции согласно приложению 1 к настоящему решению.</w:t>
      </w:r>
    </w:p>
    <w:p w:rsidR="00B130C6" w:rsidRPr="00A666B7" w:rsidRDefault="00403A47" w:rsidP="00403A47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="00662A5A" w:rsidRPr="00A666B7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>.</w:t>
      </w:r>
      <w:r w:rsidR="00662A5A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Приложение </w:t>
      </w:r>
      <w:r w:rsidR="00723F6E" w:rsidRPr="00A666B7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.1 изложить в редакции согласно приложению 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2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B130C6" w:rsidRPr="00A666B7" w:rsidRDefault="00662A5A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. Приложение </w:t>
      </w:r>
      <w:r w:rsidR="00723F6E" w:rsidRPr="00A666B7">
        <w:rPr>
          <w:rFonts w:ascii="Times New Roman" w:hAnsi="Times New Roman"/>
          <w:snapToGrid/>
          <w:color w:val="000000"/>
          <w:sz w:val="26"/>
          <w:szCs w:val="26"/>
        </w:rPr>
        <w:t>4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.1 </w:t>
      </w:r>
      <w:r w:rsidR="00B130C6"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изложить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B130C6"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в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B130C6" w:rsidRPr="00A666B7">
        <w:rPr>
          <w:rFonts w:ascii="Times New Roman" w:hAnsi="Times New Roman" w:hint="eastAsia"/>
          <w:snapToGrid/>
          <w:color w:val="000000"/>
          <w:sz w:val="26"/>
          <w:szCs w:val="26"/>
        </w:rPr>
        <w:t>редакции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согласно приложению </w:t>
      </w:r>
      <w:r w:rsidR="00403A47" w:rsidRPr="00A666B7">
        <w:rPr>
          <w:rFonts w:ascii="Times New Roman" w:hAnsi="Times New Roman"/>
          <w:snapToGrid/>
          <w:color w:val="000000"/>
          <w:sz w:val="26"/>
          <w:szCs w:val="26"/>
        </w:rPr>
        <w:t>3</w:t>
      </w:r>
      <w:r w:rsidR="00B130C6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к настоящему решению.</w:t>
      </w:r>
    </w:p>
    <w:p w:rsidR="00662A5A" w:rsidRPr="00A666B7" w:rsidRDefault="004B6BE1" w:rsidP="00B130C6">
      <w:pPr>
        <w:spacing w:line="276" w:lineRule="auto"/>
        <w:ind w:firstLine="708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>5</w:t>
      </w:r>
      <w:r w:rsidR="00662A5A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. Пункт </w:t>
      </w:r>
      <w:proofErr w:type="gramStart"/>
      <w:r w:rsidR="00723F6E" w:rsidRPr="00A666B7">
        <w:rPr>
          <w:rFonts w:ascii="Times New Roman" w:hAnsi="Times New Roman"/>
          <w:snapToGrid/>
          <w:color w:val="000000"/>
          <w:sz w:val="26"/>
          <w:szCs w:val="26"/>
        </w:rPr>
        <w:t>11</w:t>
      </w:r>
      <w:r w:rsidR="00662A5A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 решения</w:t>
      </w:r>
      <w:proofErr w:type="gramEnd"/>
      <w:r w:rsidR="00662A5A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изложить в новой редакции:</w:t>
      </w:r>
    </w:p>
    <w:p w:rsidR="00723F6E" w:rsidRPr="00A666B7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="00662A5A" w:rsidRPr="00A666B7">
        <w:rPr>
          <w:rFonts w:ascii="Times New Roman" w:hAnsi="Times New Roman"/>
          <w:snapToGrid/>
          <w:color w:val="000000"/>
          <w:sz w:val="26"/>
          <w:szCs w:val="26"/>
        </w:rPr>
        <w:t>«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11. Установить объем межбюджетных трансфертов, получаемых из других бюджетов, на 2022 год в сумме </w:t>
      </w:r>
      <w:r w:rsidR="009B5690" w:rsidRPr="00A666B7">
        <w:rPr>
          <w:rFonts w:ascii="Times New Roman" w:hAnsi="Times New Roman"/>
          <w:snapToGrid/>
          <w:color w:val="000000"/>
          <w:sz w:val="26"/>
          <w:szCs w:val="26"/>
        </w:rPr>
        <w:t>9 4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77 666,49 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рубля, на 2023 год в сумме             2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> 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605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368,50 рубля, на 2024 год в сумме 3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> 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637</w:t>
      </w:r>
      <w:r w:rsidR="009D7221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>246,50 рубля.»</w:t>
      </w:r>
    </w:p>
    <w:p w:rsidR="00180F2A" w:rsidRPr="00A666B7" w:rsidRDefault="00180F2A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ab/>
        <w:t xml:space="preserve">6. Пункт </w:t>
      </w:r>
      <w:proofErr w:type="gramStart"/>
      <w:r w:rsidRPr="00A666B7">
        <w:rPr>
          <w:rFonts w:ascii="Times New Roman" w:hAnsi="Times New Roman"/>
          <w:snapToGrid/>
          <w:color w:val="000000"/>
          <w:sz w:val="26"/>
          <w:szCs w:val="26"/>
        </w:rPr>
        <w:t>12  решения</w:t>
      </w:r>
      <w:proofErr w:type="gramEnd"/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изложить в новой редакции:</w:t>
      </w:r>
    </w:p>
    <w:p w:rsidR="00180F2A" w:rsidRPr="00A666B7" w:rsidRDefault="00180F2A" w:rsidP="00180F2A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ab/>
        <w:t xml:space="preserve">«12. Установить размер резервного фонда Воробейнского сельской администрации Жирятинского района Брянской области  на 2022 год в сумме 0,00 рублей, на 2023 год в сумме 2000,00 рублей, на 2024 год в сумме 2000,00 рублей.» </w:t>
      </w:r>
    </w:p>
    <w:p w:rsidR="00703447" w:rsidRPr="00A666B7" w:rsidRDefault="00180F2A" w:rsidP="00723F6E">
      <w:pPr>
        <w:spacing w:line="276" w:lineRule="auto"/>
        <w:ind w:firstLine="708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>7</w:t>
      </w:r>
      <w:r w:rsidR="00703447" w:rsidRPr="00A666B7">
        <w:rPr>
          <w:rFonts w:ascii="Times New Roman" w:hAnsi="Times New Roman"/>
          <w:snapToGrid/>
          <w:color w:val="000000"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A666B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</w:p>
    <w:p w:rsidR="00605920" w:rsidRPr="00A666B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</w:p>
    <w:p w:rsidR="000E3D61" w:rsidRPr="00A666B7" w:rsidRDefault="00BF5C9C" w:rsidP="00146F9C">
      <w:pPr>
        <w:widowControl/>
        <w:jc w:val="both"/>
        <w:rPr>
          <w:rFonts w:ascii="Times New Roman" w:hAnsi="Times New Roman"/>
          <w:snapToGrid/>
          <w:color w:val="000000"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146F9C" w:rsidRPr="00A666B7">
        <w:rPr>
          <w:rFonts w:ascii="Times New Roman" w:hAnsi="Times New Roman"/>
          <w:snapToGrid/>
          <w:color w:val="000000"/>
          <w:sz w:val="26"/>
          <w:szCs w:val="26"/>
        </w:rPr>
        <w:t>Глава</w:t>
      </w: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</w:t>
      </w:r>
      <w:r w:rsidR="00BD62A9" w:rsidRPr="00A666B7">
        <w:rPr>
          <w:rFonts w:ascii="Times New Roman" w:hAnsi="Times New Roman"/>
          <w:snapToGrid/>
          <w:color w:val="000000"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сельского поселения</w:t>
      </w:r>
      <w:r w:rsidR="000E3D61" w:rsidRPr="00A666B7">
        <w:rPr>
          <w:rFonts w:ascii="Times New Roman" w:hAnsi="Times New Roman"/>
          <w:snapToGrid/>
          <w:color w:val="000000"/>
          <w:sz w:val="26"/>
          <w:szCs w:val="26"/>
        </w:rPr>
        <w:t xml:space="preserve">    </w:t>
      </w:r>
      <w:r w:rsidR="000E3D61" w:rsidRPr="00A666B7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="000E3D61" w:rsidRPr="00A666B7">
        <w:rPr>
          <w:rFonts w:ascii="Times New Roman" w:hAnsi="Times New Roman"/>
          <w:snapToGrid/>
          <w:color w:val="000000"/>
          <w:sz w:val="26"/>
          <w:szCs w:val="26"/>
        </w:rPr>
        <w:tab/>
      </w:r>
      <w:r w:rsidR="0050228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23175"/>
    <w:rsid w:val="00045719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73CE0"/>
    <w:rsid w:val="00180F2A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A2DD0"/>
    <w:rsid w:val="004A5CBA"/>
    <w:rsid w:val="004A6A9E"/>
    <w:rsid w:val="004B6BE1"/>
    <w:rsid w:val="004C707F"/>
    <w:rsid w:val="004D460D"/>
    <w:rsid w:val="004E3315"/>
    <w:rsid w:val="004E5F35"/>
    <w:rsid w:val="004F6C31"/>
    <w:rsid w:val="00500C20"/>
    <w:rsid w:val="00502281"/>
    <w:rsid w:val="0050235B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6EDA"/>
    <w:rsid w:val="005670DF"/>
    <w:rsid w:val="00574A5D"/>
    <w:rsid w:val="0058164A"/>
    <w:rsid w:val="00584A4C"/>
    <w:rsid w:val="00585331"/>
    <w:rsid w:val="005915A0"/>
    <w:rsid w:val="00592347"/>
    <w:rsid w:val="005A0886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5690"/>
    <w:rsid w:val="009B614E"/>
    <w:rsid w:val="009C045B"/>
    <w:rsid w:val="009C7DC0"/>
    <w:rsid w:val="009D3833"/>
    <w:rsid w:val="009D3EB3"/>
    <w:rsid w:val="009D7221"/>
    <w:rsid w:val="009F50F7"/>
    <w:rsid w:val="00A040F3"/>
    <w:rsid w:val="00A06DF7"/>
    <w:rsid w:val="00A13B46"/>
    <w:rsid w:val="00A243B1"/>
    <w:rsid w:val="00A666B7"/>
    <w:rsid w:val="00A82290"/>
    <w:rsid w:val="00A9682C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0320"/>
    <w:rsid w:val="00BB26BE"/>
    <w:rsid w:val="00BB4AAD"/>
    <w:rsid w:val="00BD02CC"/>
    <w:rsid w:val="00BD62A9"/>
    <w:rsid w:val="00BE0376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A5FBA"/>
    <w:rsid w:val="00CB18F2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6595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654A"/>
    <w:rsid w:val="00E10362"/>
    <w:rsid w:val="00E130F1"/>
    <w:rsid w:val="00E16C08"/>
    <w:rsid w:val="00E2047C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4D73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1D37-91A6-447C-93C2-55B7A42D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2022-12-22T09:38:00Z</cp:lastPrinted>
  <dcterms:created xsi:type="dcterms:W3CDTF">2023-01-31T12:35:00Z</dcterms:created>
  <dcterms:modified xsi:type="dcterms:W3CDTF">2023-01-31T12:35:00Z</dcterms:modified>
</cp:coreProperties>
</file>