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7BF" w:rsidRDefault="007A79E9" w:rsidP="006341DD">
      <w:pPr>
        <w:jc w:val="both"/>
        <w:rPr>
          <w:sz w:val="8"/>
          <w:szCs w:val="8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3289935</wp:posOffset>
                </wp:positionH>
                <wp:positionV relativeFrom="paragraph">
                  <wp:posOffset>0</wp:posOffset>
                </wp:positionV>
                <wp:extent cx="902335" cy="6838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2335" cy="683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C37BF" w:rsidRDefault="006C37BF" w:rsidP="00A34BB0">
                            <w:r>
                              <w:t xml:space="preserve"> </w:t>
                            </w:r>
                          </w:p>
                          <w:p w:rsidR="006C37BF" w:rsidRDefault="006C37BF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9.05pt;margin-top:0;width:71.05pt;height:53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" filled="f" stroked="f" strokecolor="white" strokeweight="1pt">
                <v:textbox inset="1pt,1pt,1pt,1pt">
                  <w:txbxContent>
                    <w:p w:rsidR="006C37BF" w:rsidRDefault="006C37BF" w:rsidP="00A34BB0">
                      <w:r>
                        <w:t xml:space="preserve"> </w:t>
                      </w:r>
                    </w:p>
                    <w:p w:rsidR="006C37BF" w:rsidRDefault="006C37BF">
                      <w:r>
                        <w:t xml:space="preserve">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6C37BF" w:rsidRDefault="006C37BF" w:rsidP="00363875">
      <w:pPr>
        <w:ind w:firstLine="851"/>
        <w:jc w:val="both"/>
        <w:rPr>
          <w:sz w:val="8"/>
          <w:szCs w:val="8"/>
        </w:rPr>
      </w:pPr>
    </w:p>
    <w:p w:rsidR="006C37BF" w:rsidRDefault="006C37BF" w:rsidP="00363875">
      <w:pPr>
        <w:ind w:firstLine="851"/>
        <w:jc w:val="both"/>
        <w:rPr>
          <w:sz w:val="8"/>
          <w:szCs w:val="8"/>
        </w:rPr>
      </w:pPr>
    </w:p>
    <w:p w:rsidR="006C37BF" w:rsidRDefault="006C37BF" w:rsidP="00363875">
      <w:pPr>
        <w:ind w:firstLine="851"/>
        <w:jc w:val="both"/>
        <w:rPr>
          <w:sz w:val="8"/>
          <w:szCs w:val="8"/>
        </w:rPr>
      </w:pPr>
    </w:p>
    <w:p w:rsidR="00267E52" w:rsidRPr="006341DD" w:rsidRDefault="00267E52" w:rsidP="00363875">
      <w:pPr>
        <w:ind w:firstLine="851"/>
        <w:jc w:val="center"/>
        <w:rPr>
          <w:sz w:val="28"/>
        </w:rPr>
      </w:pPr>
      <w:r w:rsidRPr="006341DD">
        <w:rPr>
          <w:sz w:val="28"/>
        </w:rPr>
        <w:t>ЖИРЯТИНСКИЙ РАЙОННЫЙ СОВЕТ НАРОДНЫХ ДЕПУТАТОВ</w:t>
      </w:r>
    </w:p>
    <w:p w:rsidR="00267E52" w:rsidRDefault="00267E52" w:rsidP="00363875">
      <w:pPr>
        <w:ind w:firstLine="851"/>
        <w:jc w:val="center"/>
        <w:rPr>
          <w:b/>
          <w:sz w:val="28"/>
        </w:rPr>
      </w:pPr>
    </w:p>
    <w:p w:rsidR="00267E52" w:rsidRDefault="00267E52" w:rsidP="00363875">
      <w:pPr>
        <w:ind w:firstLine="851"/>
        <w:jc w:val="center"/>
        <w:rPr>
          <w:b/>
          <w:sz w:val="28"/>
        </w:rPr>
      </w:pPr>
    </w:p>
    <w:p w:rsidR="00267E52" w:rsidRPr="006341DD" w:rsidRDefault="00267E52" w:rsidP="00363875">
      <w:pPr>
        <w:ind w:firstLine="851"/>
        <w:jc w:val="center"/>
        <w:rPr>
          <w:sz w:val="28"/>
        </w:rPr>
      </w:pPr>
      <w:r w:rsidRPr="006341DD">
        <w:rPr>
          <w:sz w:val="28"/>
        </w:rPr>
        <w:t>РЕШЕНИЕ</w:t>
      </w:r>
    </w:p>
    <w:p w:rsidR="00267E52" w:rsidRDefault="00267E52" w:rsidP="00363875">
      <w:pPr>
        <w:ind w:firstLine="851"/>
        <w:jc w:val="both"/>
        <w:rPr>
          <w:b/>
          <w:sz w:val="28"/>
        </w:rPr>
      </w:pPr>
    </w:p>
    <w:p w:rsidR="00D361D8" w:rsidRDefault="00267E52" w:rsidP="00363875">
      <w:pPr>
        <w:jc w:val="both"/>
        <w:rPr>
          <w:sz w:val="28"/>
        </w:rPr>
      </w:pPr>
      <w:r>
        <w:rPr>
          <w:sz w:val="28"/>
        </w:rPr>
        <w:t>о</w:t>
      </w:r>
      <w:r w:rsidRPr="00267E52">
        <w:rPr>
          <w:sz w:val="28"/>
        </w:rPr>
        <w:t xml:space="preserve">т </w:t>
      </w:r>
      <w:r w:rsidR="00F073F0">
        <w:rPr>
          <w:sz w:val="28"/>
        </w:rPr>
        <w:t>18.06.</w:t>
      </w:r>
      <w:r w:rsidR="00AE557D">
        <w:rPr>
          <w:sz w:val="28"/>
        </w:rPr>
        <w:t>2019</w:t>
      </w:r>
      <w:r w:rsidRPr="00267E52">
        <w:rPr>
          <w:sz w:val="28"/>
        </w:rPr>
        <w:t xml:space="preserve"> г. №</w:t>
      </w:r>
      <w:r w:rsidR="00C67854">
        <w:rPr>
          <w:sz w:val="28"/>
        </w:rPr>
        <w:t xml:space="preserve"> </w:t>
      </w:r>
      <w:r w:rsidR="00E83845">
        <w:rPr>
          <w:sz w:val="28"/>
        </w:rPr>
        <w:t>5-426</w:t>
      </w:r>
    </w:p>
    <w:p w:rsidR="00267E52" w:rsidRDefault="00E03800" w:rsidP="00363875">
      <w:pPr>
        <w:jc w:val="both"/>
        <w:rPr>
          <w:sz w:val="28"/>
        </w:rPr>
      </w:pPr>
      <w:r>
        <w:rPr>
          <w:sz w:val="28"/>
        </w:rPr>
        <w:t>с</w:t>
      </w:r>
      <w:r w:rsidR="00267E52">
        <w:rPr>
          <w:sz w:val="28"/>
        </w:rPr>
        <w:t>.</w:t>
      </w:r>
      <w:r w:rsidR="00F263AD">
        <w:rPr>
          <w:sz w:val="28"/>
        </w:rPr>
        <w:t xml:space="preserve"> </w:t>
      </w:r>
      <w:r w:rsidR="00267E52">
        <w:rPr>
          <w:sz w:val="28"/>
        </w:rPr>
        <w:t>Жирятино</w:t>
      </w:r>
    </w:p>
    <w:p w:rsidR="00267E52" w:rsidRDefault="00267E52" w:rsidP="00363875">
      <w:pPr>
        <w:jc w:val="both"/>
        <w:rPr>
          <w:sz w:val="28"/>
        </w:rPr>
      </w:pPr>
    </w:p>
    <w:p w:rsidR="00267E52" w:rsidRDefault="00267E52" w:rsidP="00363875">
      <w:pPr>
        <w:jc w:val="both"/>
        <w:rPr>
          <w:sz w:val="28"/>
        </w:rPr>
      </w:pPr>
    </w:p>
    <w:p w:rsidR="00D361D8" w:rsidRDefault="000C524E" w:rsidP="00363875">
      <w:pPr>
        <w:jc w:val="both"/>
        <w:rPr>
          <w:sz w:val="28"/>
        </w:rPr>
      </w:pPr>
      <w:r>
        <w:rPr>
          <w:sz w:val="28"/>
        </w:rPr>
        <w:t>Об утверждении</w:t>
      </w:r>
      <w:r w:rsidR="00A440EC">
        <w:rPr>
          <w:sz w:val="28"/>
        </w:rPr>
        <w:t xml:space="preserve"> структур</w:t>
      </w:r>
      <w:r>
        <w:rPr>
          <w:sz w:val="28"/>
        </w:rPr>
        <w:t>ы</w:t>
      </w:r>
    </w:p>
    <w:p w:rsidR="00A61C18" w:rsidRDefault="00267E52" w:rsidP="00363875">
      <w:pPr>
        <w:jc w:val="both"/>
        <w:rPr>
          <w:sz w:val="28"/>
        </w:rPr>
      </w:pPr>
      <w:r>
        <w:rPr>
          <w:sz w:val="28"/>
        </w:rPr>
        <w:t xml:space="preserve">администрации </w:t>
      </w:r>
      <w:r w:rsidR="00A61C18">
        <w:rPr>
          <w:sz w:val="28"/>
        </w:rPr>
        <w:t xml:space="preserve">Жирятинского </w:t>
      </w:r>
      <w:r>
        <w:rPr>
          <w:sz w:val="28"/>
        </w:rPr>
        <w:t>района</w:t>
      </w:r>
    </w:p>
    <w:p w:rsidR="00267E52" w:rsidRDefault="00267E52" w:rsidP="00363875">
      <w:pPr>
        <w:jc w:val="both"/>
        <w:rPr>
          <w:sz w:val="28"/>
        </w:rPr>
      </w:pPr>
    </w:p>
    <w:p w:rsidR="00267E52" w:rsidRDefault="00267E52" w:rsidP="00363875">
      <w:pPr>
        <w:jc w:val="both"/>
        <w:rPr>
          <w:sz w:val="28"/>
        </w:rPr>
      </w:pPr>
    </w:p>
    <w:p w:rsidR="00267E52" w:rsidRDefault="00267E52" w:rsidP="00363875">
      <w:pPr>
        <w:jc w:val="both"/>
        <w:rPr>
          <w:sz w:val="28"/>
        </w:rPr>
      </w:pPr>
    </w:p>
    <w:p w:rsidR="00267E52" w:rsidRDefault="00267E52" w:rsidP="00363875">
      <w:pPr>
        <w:jc w:val="both"/>
        <w:rPr>
          <w:sz w:val="28"/>
        </w:rPr>
      </w:pPr>
    </w:p>
    <w:p w:rsidR="00267E52" w:rsidRDefault="00267E52" w:rsidP="00A215C1">
      <w:pPr>
        <w:ind w:firstLine="567"/>
        <w:jc w:val="both"/>
        <w:rPr>
          <w:sz w:val="28"/>
        </w:rPr>
      </w:pPr>
      <w:r>
        <w:rPr>
          <w:sz w:val="28"/>
        </w:rPr>
        <w:t>Рассмотрев ходатайство администрации Жи</w:t>
      </w:r>
      <w:r w:rsidR="00B82F5C">
        <w:rPr>
          <w:sz w:val="28"/>
        </w:rPr>
        <w:t>рятинского района</w:t>
      </w:r>
      <w:r w:rsidR="0004402A">
        <w:rPr>
          <w:sz w:val="28"/>
        </w:rPr>
        <w:t>,</w:t>
      </w:r>
      <w:r w:rsidR="00B82F5C">
        <w:rPr>
          <w:sz w:val="28"/>
        </w:rPr>
        <w:t xml:space="preserve"> и руководствуя</w:t>
      </w:r>
      <w:r>
        <w:rPr>
          <w:sz w:val="28"/>
        </w:rPr>
        <w:t xml:space="preserve">сь Уставом Жирятинского района, районный Совет народных депутатов </w:t>
      </w:r>
    </w:p>
    <w:p w:rsidR="00A215C1" w:rsidRDefault="00A215C1" w:rsidP="00A215C1">
      <w:pPr>
        <w:ind w:firstLine="567"/>
        <w:jc w:val="both"/>
        <w:rPr>
          <w:sz w:val="28"/>
        </w:rPr>
      </w:pPr>
    </w:p>
    <w:p w:rsidR="00267E52" w:rsidRDefault="00267E52" w:rsidP="00A215C1">
      <w:pPr>
        <w:ind w:firstLine="567"/>
        <w:jc w:val="both"/>
        <w:rPr>
          <w:sz w:val="28"/>
        </w:rPr>
      </w:pPr>
      <w:r w:rsidRPr="0004402A">
        <w:rPr>
          <w:sz w:val="28"/>
        </w:rPr>
        <w:t>РЕШИЛ:</w:t>
      </w:r>
    </w:p>
    <w:p w:rsidR="00A215C1" w:rsidRPr="0004402A" w:rsidRDefault="00A215C1" w:rsidP="00A215C1">
      <w:pPr>
        <w:ind w:firstLine="567"/>
        <w:jc w:val="both"/>
        <w:rPr>
          <w:sz w:val="28"/>
        </w:rPr>
      </w:pPr>
    </w:p>
    <w:p w:rsidR="00CE2596" w:rsidRDefault="00CE2596" w:rsidP="00F073F0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Изменить наименование должности «инспектор» в группе организационно-кадровой работы на «ведущий инспектор» и утвердить структуру администрации Жирятинского района с 01.07.2019 года согласно приложению №1.</w:t>
      </w:r>
    </w:p>
    <w:p w:rsidR="000C524E" w:rsidRDefault="000C524E" w:rsidP="00F073F0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 xml:space="preserve">Утвердить </w:t>
      </w:r>
      <w:r w:rsidR="00EC0CC5">
        <w:rPr>
          <w:sz w:val="28"/>
        </w:rPr>
        <w:t>структуру админист</w:t>
      </w:r>
      <w:r w:rsidR="00FB66E7">
        <w:rPr>
          <w:sz w:val="28"/>
        </w:rPr>
        <w:t xml:space="preserve">рации Жирятинского района </w:t>
      </w:r>
      <w:r w:rsidR="00CE2596">
        <w:rPr>
          <w:sz w:val="28"/>
        </w:rPr>
        <w:t xml:space="preserve">с 01.09.2019 года </w:t>
      </w:r>
      <w:r>
        <w:rPr>
          <w:sz w:val="28"/>
        </w:rPr>
        <w:t>согласно приложени</w:t>
      </w:r>
      <w:r w:rsidR="00CE2596">
        <w:rPr>
          <w:sz w:val="28"/>
        </w:rPr>
        <w:t>ю №2</w:t>
      </w:r>
      <w:r>
        <w:rPr>
          <w:sz w:val="28"/>
        </w:rPr>
        <w:t>.</w:t>
      </w:r>
    </w:p>
    <w:p w:rsidR="0004402A" w:rsidRDefault="000C524E" w:rsidP="00F073F0">
      <w:pPr>
        <w:numPr>
          <w:ilvl w:val="0"/>
          <w:numId w:val="7"/>
        </w:numPr>
        <w:ind w:left="0" w:firstLine="567"/>
        <w:jc w:val="both"/>
        <w:rPr>
          <w:sz w:val="28"/>
        </w:rPr>
      </w:pPr>
      <w:r>
        <w:rPr>
          <w:sz w:val="28"/>
        </w:rPr>
        <w:t>Р</w:t>
      </w:r>
      <w:r w:rsidR="00D361D8">
        <w:rPr>
          <w:sz w:val="28"/>
        </w:rPr>
        <w:t>ешение Жирятинского районного Совета народных депутатов от 26.06.2017 года № 5-272 «Об утверждении структуры администрации Жиряти</w:t>
      </w:r>
      <w:r w:rsidR="00A215C1">
        <w:rPr>
          <w:sz w:val="28"/>
        </w:rPr>
        <w:t>нского района в новой редакции»</w:t>
      </w:r>
      <w:r>
        <w:rPr>
          <w:sz w:val="28"/>
        </w:rPr>
        <w:t xml:space="preserve"> считать утратившим силу с 0</w:t>
      </w:r>
      <w:r w:rsidR="001A53A0">
        <w:rPr>
          <w:sz w:val="28"/>
        </w:rPr>
        <w:t>1.09.2019 года</w:t>
      </w:r>
      <w:r w:rsidR="00A215C1">
        <w:rPr>
          <w:sz w:val="28"/>
        </w:rPr>
        <w:t>.</w:t>
      </w:r>
    </w:p>
    <w:p w:rsidR="00B94EC6" w:rsidRDefault="00B94EC6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B94EC6" w:rsidRDefault="00B94EC6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04402A" w:rsidRDefault="0004402A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04402A" w:rsidRDefault="0004402A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04402A" w:rsidRDefault="0004402A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B94EC6" w:rsidRDefault="0004402A" w:rsidP="00363875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Глава Жирятинского района                                                    </w:t>
      </w:r>
      <w:r w:rsidR="00FB66E7">
        <w:rPr>
          <w:sz w:val="28"/>
        </w:rPr>
        <w:t xml:space="preserve">С.П. Налегацкая </w:t>
      </w:r>
    </w:p>
    <w:p w:rsidR="00664101" w:rsidRDefault="00664101" w:rsidP="00363875">
      <w:pPr>
        <w:tabs>
          <w:tab w:val="num" w:pos="0"/>
        </w:tabs>
        <w:ind w:firstLine="1135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p w:rsidR="00664101" w:rsidRDefault="00664101" w:rsidP="00363875">
      <w:pPr>
        <w:ind w:firstLine="851"/>
        <w:jc w:val="both"/>
        <w:rPr>
          <w:sz w:val="28"/>
        </w:rPr>
      </w:pPr>
    </w:p>
    <w:sectPr w:rsidR="00664101" w:rsidSect="006341DD">
      <w:headerReference w:type="even" r:id="rId7"/>
      <w:headerReference w:type="default" r:id="rId8"/>
      <w:pgSz w:w="11907" w:h="16840" w:code="9"/>
      <w:pgMar w:top="426" w:right="1134" w:bottom="426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2F7C" w:rsidRDefault="008B2F7C">
      <w:r>
        <w:separator/>
      </w:r>
    </w:p>
  </w:endnote>
  <w:endnote w:type="continuationSeparator" w:id="0">
    <w:p w:rsidR="008B2F7C" w:rsidRDefault="008B2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2F7C" w:rsidRDefault="008B2F7C">
      <w:r>
        <w:separator/>
      </w:r>
    </w:p>
  </w:footnote>
  <w:footnote w:type="continuationSeparator" w:id="0">
    <w:p w:rsidR="008B2F7C" w:rsidRDefault="008B2F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C37BF" w:rsidRDefault="006C37B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7BF" w:rsidRDefault="006C37B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E2596">
      <w:rPr>
        <w:rStyle w:val="a3"/>
        <w:noProof/>
      </w:rPr>
      <w:t>2</w:t>
    </w:r>
    <w:r>
      <w:rPr>
        <w:rStyle w:val="a3"/>
      </w:rPr>
      <w:fldChar w:fldCharType="end"/>
    </w:r>
  </w:p>
  <w:p w:rsidR="006C37BF" w:rsidRDefault="006C37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C0F44"/>
    <w:multiLevelType w:val="hybridMultilevel"/>
    <w:tmpl w:val="45D80302"/>
    <w:lvl w:ilvl="0" w:tplc="B63A76F6">
      <w:start w:val="8"/>
      <w:numFmt w:val="bullet"/>
      <w:lvlText w:val="-"/>
      <w:lvlJc w:val="left"/>
      <w:pPr>
        <w:tabs>
          <w:tab w:val="num" w:pos="1871"/>
        </w:tabs>
        <w:ind w:left="1871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DC240D8"/>
    <w:multiLevelType w:val="singleLevel"/>
    <w:tmpl w:val="D67E4AA0"/>
    <w:lvl w:ilvl="0">
      <w:start w:val="1"/>
      <w:numFmt w:val="bullet"/>
      <w:lvlText w:val="-"/>
      <w:lvlJc w:val="left"/>
      <w:pPr>
        <w:tabs>
          <w:tab w:val="num" w:pos="1361"/>
        </w:tabs>
        <w:ind w:left="1361" w:hanging="360"/>
      </w:pPr>
      <w:rPr>
        <w:rFonts w:hint="default"/>
      </w:rPr>
    </w:lvl>
  </w:abstractNum>
  <w:abstractNum w:abstractNumId="2" w15:restartNumberingAfterBreak="0">
    <w:nsid w:val="481E7651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" w15:restartNumberingAfterBreak="0">
    <w:nsid w:val="4C923132"/>
    <w:multiLevelType w:val="hybridMultilevel"/>
    <w:tmpl w:val="829ACEE2"/>
    <w:lvl w:ilvl="0" w:tplc="75EAED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1574F89"/>
    <w:multiLevelType w:val="hybridMultilevel"/>
    <w:tmpl w:val="D570AE28"/>
    <w:lvl w:ilvl="0" w:tplc="0D4EB42E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5" w15:restartNumberingAfterBreak="0">
    <w:nsid w:val="5F725E60"/>
    <w:multiLevelType w:val="hybridMultilevel"/>
    <w:tmpl w:val="CC9AC5A8"/>
    <w:lvl w:ilvl="0" w:tplc="BEA2FCE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107096F"/>
    <w:multiLevelType w:val="singleLevel"/>
    <w:tmpl w:val="039488A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AA"/>
    <w:rsid w:val="0000200F"/>
    <w:rsid w:val="000269D3"/>
    <w:rsid w:val="00041555"/>
    <w:rsid w:val="0004402A"/>
    <w:rsid w:val="00046A42"/>
    <w:rsid w:val="00096400"/>
    <w:rsid w:val="000C524E"/>
    <w:rsid w:val="000F1FA7"/>
    <w:rsid w:val="00112B67"/>
    <w:rsid w:val="0012244F"/>
    <w:rsid w:val="001434E0"/>
    <w:rsid w:val="00183D38"/>
    <w:rsid w:val="0019213F"/>
    <w:rsid w:val="001A2E92"/>
    <w:rsid w:val="001A53A0"/>
    <w:rsid w:val="00205E53"/>
    <w:rsid w:val="002203DE"/>
    <w:rsid w:val="00235945"/>
    <w:rsid w:val="002444C5"/>
    <w:rsid w:val="00267E52"/>
    <w:rsid w:val="002C5B3E"/>
    <w:rsid w:val="002C63AE"/>
    <w:rsid w:val="002D2770"/>
    <w:rsid w:val="002D4C2D"/>
    <w:rsid w:val="002E1CA6"/>
    <w:rsid w:val="003018A9"/>
    <w:rsid w:val="00312774"/>
    <w:rsid w:val="003418EC"/>
    <w:rsid w:val="00351B33"/>
    <w:rsid w:val="00363875"/>
    <w:rsid w:val="003717CC"/>
    <w:rsid w:val="00392727"/>
    <w:rsid w:val="003976FB"/>
    <w:rsid w:val="003B2216"/>
    <w:rsid w:val="00405C0B"/>
    <w:rsid w:val="004672F8"/>
    <w:rsid w:val="00477CFE"/>
    <w:rsid w:val="004829B1"/>
    <w:rsid w:val="004E2C5A"/>
    <w:rsid w:val="004E788E"/>
    <w:rsid w:val="00547B2B"/>
    <w:rsid w:val="00566170"/>
    <w:rsid w:val="0057358C"/>
    <w:rsid w:val="0057734E"/>
    <w:rsid w:val="005C4461"/>
    <w:rsid w:val="005D510D"/>
    <w:rsid w:val="005D6D18"/>
    <w:rsid w:val="006341DD"/>
    <w:rsid w:val="00664101"/>
    <w:rsid w:val="006B4128"/>
    <w:rsid w:val="006B5828"/>
    <w:rsid w:val="006C37BF"/>
    <w:rsid w:val="006C52A4"/>
    <w:rsid w:val="006D0F45"/>
    <w:rsid w:val="006D212D"/>
    <w:rsid w:val="006F44E0"/>
    <w:rsid w:val="00715719"/>
    <w:rsid w:val="00732537"/>
    <w:rsid w:val="00763363"/>
    <w:rsid w:val="0076638F"/>
    <w:rsid w:val="0077764E"/>
    <w:rsid w:val="007906BC"/>
    <w:rsid w:val="007A79E9"/>
    <w:rsid w:val="007B6CD4"/>
    <w:rsid w:val="007C114E"/>
    <w:rsid w:val="007C5CD2"/>
    <w:rsid w:val="007E4887"/>
    <w:rsid w:val="00810355"/>
    <w:rsid w:val="00852066"/>
    <w:rsid w:val="0086780A"/>
    <w:rsid w:val="00885F47"/>
    <w:rsid w:val="00890C19"/>
    <w:rsid w:val="008B22A0"/>
    <w:rsid w:val="008B2F7C"/>
    <w:rsid w:val="008E29AA"/>
    <w:rsid w:val="008E4909"/>
    <w:rsid w:val="00963AC5"/>
    <w:rsid w:val="00965340"/>
    <w:rsid w:val="0096732E"/>
    <w:rsid w:val="009A71E9"/>
    <w:rsid w:val="009D6BAC"/>
    <w:rsid w:val="00A215C1"/>
    <w:rsid w:val="00A34BB0"/>
    <w:rsid w:val="00A440EC"/>
    <w:rsid w:val="00A61C18"/>
    <w:rsid w:val="00A726E9"/>
    <w:rsid w:val="00AA5FAA"/>
    <w:rsid w:val="00AD7504"/>
    <w:rsid w:val="00AE557D"/>
    <w:rsid w:val="00B07079"/>
    <w:rsid w:val="00B153F9"/>
    <w:rsid w:val="00B16662"/>
    <w:rsid w:val="00B320FF"/>
    <w:rsid w:val="00B43E8C"/>
    <w:rsid w:val="00B450FB"/>
    <w:rsid w:val="00B730A5"/>
    <w:rsid w:val="00B82F5C"/>
    <w:rsid w:val="00B92ABE"/>
    <w:rsid w:val="00B94EC6"/>
    <w:rsid w:val="00BA65E0"/>
    <w:rsid w:val="00BB4B77"/>
    <w:rsid w:val="00BB515D"/>
    <w:rsid w:val="00BC0B7F"/>
    <w:rsid w:val="00BD684E"/>
    <w:rsid w:val="00BF3E3D"/>
    <w:rsid w:val="00C15220"/>
    <w:rsid w:val="00C26B2A"/>
    <w:rsid w:val="00C67854"/>
    <w:rsid w:val="00CA17D4"/>
    <w:rsid w:val="00CA750A"/>
    <w:rsid w:val="00CE2596"/>
    <w:rsid w:val="00D361D8"/>
    <w:rsid w:val="00D423A1"/>
    <w:rsid w:val="00D50125"/>
    <w:rsid w:val="00D52CB8"/>
    <w:rsid w:val="00D53B08"/>
    <w:rsid w:val="00D6135A"/>
    <w:rsid w:val="00D62948"/>
    <w:rsid w:val="00DA2220"/>
    <w:rsid w:val="00E03800"/>
    <w:rsid w:val="00E1479C"/>
    <w:rsid w:val="00E33003"/>
    <w:rsid w:val="00E51602"/>
    <w:rsid w:val="00E83845"/>
    <w:rsid w:val="00EB3AF5"/>
    <w:rsid w:val="00EC0CC5"/>
    <w:rsid w:val="00EE5703"/>
    <w:rsid w:val="00F073F0"/>
    <w:rsid w:val="00F263AD"/>
    <w:rsid w:val="00F41229"/>
    <w:rsid w:val="00F549A6"/>
    <w:rsid w:val="00F55F64"/>
    <w:rsid w:val="00FB66E7"/>
    <w:rsid w:val="00FC2592"/>
    <w:rsid w:val="00FD5F0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7192A-404C-4666-ACBC-A9E54014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284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pPr>
      <w:keepNext/>
      <w:ind w:left="3969"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pPr>
      <w:keepNext/>
      <w:ind w:left="4813" w:right="-426" w:firstLine="851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right="-426" w:firstLine="851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ind w:firstLine="368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pPr>
      <w:keepNext/>
      <w:ind w:left="-70" w:right="-212" w:hanging="142"/>
      <w:jc w:val="center"/>
      <w:outlineLvl w:val="6"/>
    </w:pPr>
    <w:rPr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ind w:firstLine="851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851"/>
      <w:jc w:val="both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5">
    <w:name w:val="footer"/>
    <w:basedOn w:val="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6">
    <w:name w:val="Block Text"/>
    <w:basedOn w:val="a"/>
    <w:pPr>
      <w:ind w:left="7080" w:right="-1"/>
    </w:pPr>
    <w:rPr>
      <w:sz w:val="28"/>
      <w:szCs w:val="28"/>
    </w:rPr>
  </w:style>
  <w:style w:type="paragraph" w:styleId="a7">
    <w:name w:val="Body Text Indent"/>
    <w:basedOn w:val="a"/>
    <w:pPr>
      <w:ind w:firstLine="851"/>
      <w:jc w:val="both"/>
    </w:pPr>
    <w:rPr>
      <w:sz w:val="28"/>
      <w:szCs w:val="28"/>
    </w:rPr>
  </w:style>
  <w:style w:type="paragraph" w:styleId="20">
    <w:name w:val="Body Text Indent 2"/>
    <w:basedOn w:val="a"/>
    <w:pPr>
      <w:ind w:right="-284" w:firstLine="567"/>
      <w:jc w:val="both"/>
    </w:pPr>
    <w:rPr>
      <w:sz w:val="28"/>
      <w:szCs w:val="28"/>
    </w:rPr>
  </w:style>
  <w:style w:type="character" w:styleId="a8">
    <w:name w:val="Hyperlink"/>
    <w:rPr>
      <w:color w:val="0000FF"/>
      <w:u w:val="single"/>
    </w:rPr>
  </w:style>
  <w:style w:type="paragraph" w:styleId="30">
    <w:name w:val="Body Text Indent 3"/>
    <w:basedOn w:val="a"/>
    <w:pPr>
      <w:ind w:firstLine="709"/>
      <w:jc w:val="both"/>
    </w:pPr>
    <w:rPr>
      <w:sz w:val="28"/>
      <w:szCs w:val="28"/>
    </w:rPr>
  </w:style>
  <w:style w:type="paragraph" w:styleId="a9">
    <w:name w:val="Body Text"/>
    <w:basedOn w:val="a"/>
    <w:pPr>
      <w:spacing w:before="120"/>
      <w:jc w:val="center"/>
    </w:pPr>
    <w:rPr>
      <w:sz w:val="20"/>
      <w:szCs w:val="20"/>
    </w:rPr>
  </w:style>
  <w:style w:type="paragraph" w:styleId="aa">
    <w:name w:val="Balloon Text"/>
    <w:basedOn w:val="a"/>
    <w:semiHidden/>
    <w:rsid w:val="00B07079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E377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 Брянской области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Строганова В.П.</dc:creator>
  <cp:keywords/>
  <cp:lastModifiedBy>Администратор</cp:lastModifiedBy>
  <cp:revision>2</cp:revision>
  <cp:lastPrinted>2019-07-19T08:04:00Z</cp:lastPrinted>
  <dcterms:created xsi:type="dcterms:W3CDTF">2020-02-12T13:26:00Z</dcterms:created>
  <dcterms:modified xsi:type="dcterms:W3CDTF">2020-02-12T13:26:00Z</dcterms:modified>
</cp:coreProperties>
</file>