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DA" w:rsidRDefault="004126DA" w:rsidP="004126DA">
      <w:pPr>
        <w:widowControl/>
        <w:autoSpaceDE/>
        <w:autoSpaceDN/>
        <w:adjustRightInd/>
        <w:spacing w:line="259" w:lineRule="auto"/>
        <w:ind w:left="851"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5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ЖИРЯТИНСКОГО РАЙОНА</w:t>
      </w: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5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>от _________.2019 г. № _____</w:t>
      </w: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>с. Жирятино</w:t>
      </w:r>
    </w:p>
    <w:p w:rsidR="004D761D" w:rsidRPr="004D761D" w:rsidRDefault="004D761D" w:rsidP="00CF5150">
      <w:pPr>
        <w:widowControl/>
        <w:autoSpaceDE/>
        <w:autoSpaceDN/>
        <w:adjustRightInd/>
        <w:ind w:left="851"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D761D" w:rsidRPr="00CF5150" w:rsidRDefault="00FB15F7" w:rsidP="00CF5150">
      <w:pPr>
        <w:widowControl/>
        <w:suppressAutoHyphens/>
        <w:autoSpaceDE/>
        <w:autoSpaceDN/>
        <w:adjustRightInd/>
        <w:ind w:left="851" w:right="55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5150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4D761D" w:rsidRPr="004D761D" w:rsidRDefault="004D761D" w:rsidP="00CF5150">
      <w:pPr>
        <w:widowControl/>
        <w:shd w:val="clear" w:color="auto" w:fill="FFFFFF"/>
        <w:autoSpaceDE/>
        <w:autoSpaceDN/>
        <w:adjustRightInd/>
        <w:ind w:left="85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761D" w:rsidRPr="004D761D" w:rsidRDefault="004D761D" w:rsidP="00CF5150">
      <w:pPr>
        <w:widowControl/>
        <w:shd w:val="clear" w:color="auto" w:fill="FFFFFF"/>
        <w:suppressAutoHyphens/>
        <w:autoSpaceDE/>
        <w:autoSpaceDN/>
        <w:adjustRightInd/>
        <w:ind w:left="85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761D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="00CF5150">
        <w:rPr>
          <w:rFonts w:ascii="Times New Roman" w:hAnsi="Times New Roman" w:cs="Times New Roman"/>
          <w:sz w:val="28"/>
          <w:szCs w:val="28"/>
          <w:lang w:eastAsia="en-US"/>
        </w:rPr>
        <w:t>вления государственных услуг», Уставом Жирятин</w:t>
      </w:r>
      <w:r w:rsidRPr="004D761D">
        <w:rPr>
          <w:rFonts w:ascii="Times New Roman" w:hAnsi="Times New Roman" w:cs="Times New Roman"/>
          <w:sz w:val="28"/>
          <w:szCs w:val="28"/>
          <w:lang w:eastAsia="en-US"/>
        </w:rPr>
        <w:t>ского района</w:t>
      </w:r>
    </w:p>
    <w:p w:rsidR="004D761D" w:rsidRPr="004D761D" w:rsidRDefault="004D761D" w:rsidP="00CF5150">
      <w:pPr>
        <w:widowControl/>
        <w:shd w:val="clear" w:color="auto" w:fill="FFFFFF"/>
        <w:suppressAutoHyphens/>
        <w:autoSpaceDE/>
        <w:autoSpaceDN/>
        <w:adjustRightInd/>
        <w:ind w:left="85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761D" w:rsidRPr="004D761D" w:rsidRDefault="004D761D" w:rsidP="00CF5150">
      <w:pPr>
        <w:widowControl/>
        <w:autoSpaceDE/>
        <w:autoSpaceDN/>
        <w:adjustRightInd/>
        <w:ind w:left="85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761D">
        <w:rPr>
          <w:rFonts w:ascii="Times New Roman" w:hAnsi="Times New Roman" w:cs="Times New Roman"/>
          <w:sz w:val="28"/>
          <w:szCs w:val="28"/>
          <w:lang w:eastAsia="en-US"/>
        </w:rPr>
        <w:t>ПОСТАНОВЛЯЮ:</w:t>
      </w:r>
    </w:p>
    <w:p w:rsidR="004D761D" w:rsidRPr="004D761D" w:rsidRDefault="004D761D" w:rsidP="00CF5150">
      <w:pPr>
        <w:widowControl/>
        <w:autoSpaceDE/>
        <w:autoSpaceDN/>
        <w:adjustRightInd/>
        <w:ind w:left="85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5150" w:rsidRDefault="004D761D" w:rsidP="00CF5150">
      <w:pPr>
        <w:widowControl/>
        <w:suppressAutoHyphens/>
        <w:autoSpaceDE/>
        <w:autoSpaceDN/>
        <w:adjustRightInd/>
        <w:ind w:left="85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761D">
        <w:rPr>
          <w:rFonts w:ascii="Times New Roman" w:hAnsi="Times New Roman" w:cs="Times New Roman"/>
          <w:sz w:val="28"/>
          <w:szCs w:val="28"/>
          <w:lang w:eastAsia="en-US"/>
        </w:rPr>
        <w:t>1. Утвердить административный регламент по предоставлению муниципальной услуги «</w:t>
      </w:r>
      <w:r w:rsidR="00CF5150" w:rsidRPr="00CF5150">
        <w:rPr>
          <w:rFonts w:ascii="Times New Roman" w:hAnsi="Times New Roman" w:cs="Times New Roman"/>
          <w:sz w:val="28"/>
          <w:szCs w:val="28"/>
          <w:lang w:eastAsia="en-US"/>
        </w:rPr>
        <w:t>Принятие решений о подготовке, об утверждении документации по планировке территорий (проектов планировки, проектов межевания)</w:t>
      </w:r>
      <w:r w:rsidRPr="004D761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F515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млгдасно приложению</w:t>
      </w:r>
      <w:r w:rsidRPr="004D761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F5150" w:rsidRPr="00CF5150" w:rsidRDefault="00CF5150" w:rsidP="00CF5150">
      <w:pPr>
        <w:widowControl/>
        <w:suppressAutoHyphens/>
        <w:autoSpaceDE/>
        <w:autoSpaceDN/>
        <w:adjustRightInd/>
        <w:ind w:left="85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515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CF5150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CF515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Жирятинского района И.В. Тищенко.</w:t>
      </w:r>
    </w:p>
    <w:p w:rsidR="00CF5150" w:rsidRPr="00CF5150" w:rsidRDefault="00CF5150" w:rsidP="00CF5150">
      <w:pPr>
        <w:widowControl/>
        <w:autoSpaceDE/>
        <w:autoSpaceDN/>
        <w:adjustRightInd/>
        <w:spacing w:after="160" w:line="259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150" w:rsidRPr="00CF5150" w:rsidRDefault="00CF5150" w:rsidP="00CF5150">
      <w:pPr>
        <w:widowControl/>
        <w:autoSpaceDE/>
        <w:autoSpaceDN/>
        <w:adjustRightInd/>
        <w:spacing w:after="160" w:line="259" w:lineRule="auto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150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района </w:t>
      </w:r>
      <w:r w:rsidRPr="00CF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754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CF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Л.А. Антюхов</w:t>
      </w:r>
    </w:p>
    <w:p w:rsidR="00CF5150" w:rsidRPr="00CF5150" w:rsidRDefault="00CF5150" w:rsidP="00CF5150">
      <w:pPr>
        <w:widowControl/>
        <w:autoSpaceDE/>
        <w:autoSpaceDN/>
        <w:adjustRightInd/>
        <w:spacing w:after="160" w:line="259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5150" w:rsidRPr="00CF5150" w:rsidRDefault="00CF5150" w:rsidP="00CF5150">
      <w:pPr>
        <w:widowControl/>
        <w:autoSpaceDE/>
        <w:autoSpaceDN/>
        <w:adjustRightInd/>
        <w:spacing w:after="160" w:line="259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>Исп.: Андреева Е.И.</w:t>
      </w: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>Согласовано:</w:t>
      </w: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>Заместитель главы администрации района</w:t>
      </w:r>
      <w:r w:rsidR="0075428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И.В.Тищенко</w:t>
      </w: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>Управляющий делами в администрации района</w:t>
      </w:r>
      <w:r w:rsidR="0075428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Т.Н.Тюкаева</w:t>
      </w: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>Ведущий юр</w:t>
      </w:r>
      <w:r w:rsidR="0075428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ист администрации района      </w:t>
      </w: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Н.Н.Кесаревская</w:t>
      </w:r>
    </w:p>
    <w:p w:rsidR="00CF5150" w:rsidRPr="00CF5150" w:rsidRDefault="00CF5150" w:rsidP="00CF5150">
      <w:pPr>
        <w:widowControl/>
        <w:autoSpaceDE/>
        <w:autoSpaceDN/>
        <w:adjustRightInd/>
        <w:spacing w:after="199" w:line="259" w:lineRule="auto"/>
        <w:ind w:left="851" w:firstLine="567"/>
        <w:rPr>
          <w:rFonts w:ascii="Times New Roman" w:hAnsi="Times New Roman" w:cs="Times New Roman"/>
          <w:color w:val="000000"/>
          <w:sz w:val="24"/>
          <w:szCs w:val="22"/>
        </w:rPr>
      </w:pPr>
    </w:p>
    <w:p w:rsidR="006478F3" w:rsidRPr="006F4B98" w:rsidRDefault="006478F3" w:rsidP="00CF5150">
      <w:pPr>
        <w:widowControl/>
        <w:suppressAutoHyphens/>
        <w:autoSpaceDE/>
        <w:autoSpaceDN/>
        <w:adjustRightInd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150" w:rsidRPr="00CF5150" w:rsidRDefault="004D761D" w:rsidP="00CF5150">
      <w:pPr>
        <w:spacing w:line="259" w:lineRule="auto"/>
        <w:ind w:left="851" w:firstLine="56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F5150"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к постановлению </w:t>
      </w: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администрации Жирятинского</w:t>
      </w:r>
    </w:p>
    <w:p w:rsidR="00CF5150" w:rsidRPr="00CF5150" w:rsidRDefault="00CF5150" w:rsidP="00CF5150">
      <w:pPr>
        <w:widowControl/>
        <w:autoSpaceDE/>
        <w:autoSpaceDN/>
        <w:adjustRightInd/>
        <w:spacing w:line="259" w:lineRule="auto"/>
        <w:ind w:left="851" w:firstLine="56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51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района от _____.2019 г. № ____</w:t>
      </w:r>
    </w:p>
    <w:p w:rsidR="00C543CA" w:rsidRPr="00405DBD" w:rsidRDefault="00C543CA" w:rsidP="00CF5150">
      <w:pPr>
        <w:suppressAutoHyphens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3A2873" w:rsidRPr="00405DBD" w:rsidRDefault="003A2873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873" w:rsidRPr="00405DBD" w:rsidRDefault="00B86195" w:rsidP="00CF5150">
      <w:pPr>
        <w:suppressAutoHyphens/>
        <w:ind w:lef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DBD">
        <w:rPr>
          <w:rFonts w:ascii="Times New Roman" w:hAnsi="Times New Roman" w:cs="Times New Roman"/>
          <w:b/>
          <w:sz w:val="24"/>
          <w:szCs w:val="24"/>
        </w:rPr>
        <w:t>Административный регламент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</w:t>
      </w:r>
      <w:r w:rsidR="00CF170C" w:rsidRPr="00405DBD">
        <w:rPr>
          <w:rFonts w:ascii="Times New Roman" w:hAnsi="Times New Roman" w:cs="Times New Roman"/>
          <w:b/>
          <w:sz w:val="24"/>
          <w:szCs w:val="24"/>
        </w:rPr>
        <w:t>»</w:t>
      </w:r>
    </w:p>
    <w:p w:rsidR="00C543CA" w:rsidRPr="00405DBD" w:rsidRDefault="00C543CA" w:rsidP="00CF5150">
      <w:pPr>
        <w:suppressAutoHyphens/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2873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43CA" w:rsidRPr="00405DBD" w:rsidRDefault="00C543CA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D9E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          1.1. Административный регламент предоставления муниципальной услуги </w:t>
      </w:r>
      <w:r w:rsidR="00E37A4A" w:rsidRPr="00405DBD">
        <w:rPr>
          <w:rFonts w:ascii="Times New Roman" w:hAnsi="Times New Roman" w:cs="Times New Roman"/>
          <w:sz w:val="24"/>
          <w:szCs w:val="24"/>
        </w:rPr>
        <w:t>«Принятие решений о подготовке, об утверждении документации по планировке территорий (проектов планировки, проектов межевания)»</w:t>
      </w:r>
      <w:r w:rsidRPr="00405DBD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</w:t>
      </w:r>
      <w:r w:rsidR="00703D9E" w:rsidRPr="00405DBD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эффективности исполнения вышеуказанной муниципальной услуги</w:t>
      </w:r>
      <w:r w:rsidRPr="00405DBD">
        <w:rPr>
          <w:rFonts w:ascii="Times New Roman" w:hAnsi="Times New Roman" w:cs="Times New Roman"/>
          <w:sz w:val="24"/>
          <w:szCs w:val="24"/>
        </w:rPr>
        <w:t xml:space="preserve">. Административный регламент устанавливает сроки и последовательность действий по предоставлению муниципальной услуги </w:t>
      </w:r>
      <w:r w:rsidR="00E37A4A" w:rsidRPr="00405DBD">
        <w:rPr>
          <w:rFonts w:ascii="Times New Roman" w:hAnsi="Times New Roman" w:cs="Times New Roman"/>
          <w:sz w:val="24"/>
          <w:szCs w:val="24"/>
        </w:rPr>
        <w:t>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566FCB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1.2. </w:t>
      </w:r>
      <w:r w:rsidR="00566FCB" w:rsidRPr="00405DBD">
        <w:rPr>
          <w:rFonts w:ascii="Times New Roman" w:hAnsi="Times New Roman" w:cs="Times New Roman"/>
          <w:sz w:val="24"/>
          <w:szCs w:val="24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</w:p>
    <w:p w:rsidR="00566FCB" w:rsidRPr="00405DBD" w:rsidRDefault="00566FCB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566FCB" w:rsidRPr="00405DBD" w:rsidRDefault="00566FCB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3A2873" w:rsidRPr="00405DBD" w:rsidRDefault="00566FCB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</w:t>
      </w:r>
      <w:r w:rsidR="003A2873" w:rsidRPr="00405DBD">
        <w:rPr>
          <w:rFonts w:ascii="Times New Roman" w:hAnsi="Times New Roman" w:cs="Times New Roman"/>
          <w:sz w:val="24"/>
          <w:szCs w:val="24"/>
        </w:rPr>
        <w:t>.</w:t>
      </w:r>
    </w:p>
    <w:p w:rsidR="00572EAE" w:rsidRPr="00405DBD" w:rsidRDefault="00325644" w:rsidP="00BF5D43">
      <w:pPr>
        <w:pStyle w:val="ConsPlusNormal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="00572EAE" w:rsidRPr="00405DBD">
        <w:rPr>
          <w:rFonts w:ascii="Times New Roman" w:hAnsi="Times New Roman" w:cs="Times New Roman"/>
          <w:sz w:val="24"/>
          <w:szCs w:val="24"/>
        </w:rPr>
        <w:t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A243EA" w:rsidRPr="00405DBD" w:rsidRDefault="00A243EA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405DB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05DBD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</w:p>
    <w:p w:rsidR="00A243EA" w:rsidRPr="00405DBD" w:rsidRDefault="00A243EA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1.5</w:t>
      </w:r>
      <w:r w:rsidR="00AA5D47" w:rsidRPr="00405DBD">
        <w:rPr>
          <w:rFonts w:ascii="Times New Roman" w:hAnsi="Times New Roman" w:cs="Times New Roman"/>
          <w:sz w:val="24"/>
          <w:szCs w:val="24"/>
        </w:rPr>
        <w:t>.</w:t>
      </w:r>
      <w:r w:rsidRPr="00405DBD">
        <w:rPr>
          <w:rFonts w:ascii="Times New Roman" w:hAnsi="Times New Roman" w:cs="Times New Roman"/>
          <w:sz w:val="24"/>
          <w:szCs w:val="24"/>
        </w:rPr>
        <w:t xml:space="preserve">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</w:t>
      </w:r>
      <w:r w:rsidRPr="00405DBD">
        <w:rPr>
          <w:rFonts w:ascii="Times New Roman" w:hAnsi="Times New Roman" w:cs="Times New Roman"/>
          <w:sz w:val="24"/>
          <w:szCs w:val="24"/>
        </w:rPr>
        <w:t>с</w:t>
      </w:r>
      <w:r w:rsidRPr="00405DBD">
        <w:rPr>
          <w:rFonts w:ascii="Times New Roman" w:hAnsi="Times New Roman" w:cs="Times New Roman"/>
          <w:sz w:val="24"/>
          <w:szCs w:val="24"/>
        </w:rPr>
        <w:t xml:space="preserve">сийской Федерации, границ </w:t>
      </w:r>
      <w:r w:rsidRPr="00405DBD">
        <w:rPr>
          <w:rFonts w:ascii="Times New Roman" w:hAnsi="Times New Roman" w:cs="Times New Roman"/>
          <w:sz w:val="24"/>
          <w:szCs w:val="24"/>
        </w:rPr>
        <w:lastRenderedPageBreak/>
        <w:t>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поселения, городского округа, программ комплексного развития транспортной инфраструктуры поселения, городского округа, программ комплексного развития социальной инфр</w:t>
      </w:r>
      <w:r w:rsidRPr="00405DBD">
        <w:rPr>
          <w:rFonts w:ascii="Times New Roman" w:hAnsi="Times New Roman" w:cs="Times New Roman"/>
          <w:sz w:val="24"/>
          <w:szCs w:val="24"/>
        </w:rPr>
        <w:t>а</w:t>
      </w:r>
      <w:r w:rsidRPr="00405DBD">
        <w:rPr>
          <w:rFonts w:ascii="Times New Roman" w:hAnsi="Times New Roman" w:cs="Times New Roman"/>
          <w:sz w:val="24"/>
          <w:szCs w:val="24"/>
        </w:rPr>
        <w:t>структуры поселения, городского округа.</w:t>
      </w:r>
    </w:p>
    <w:p w:rsidR="00A243EA" w:rsidRPr="00405DBD" w:rsidRDefault="00AA5D47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1.6</w:t>
      </w:r>
      <w:r w:rsidR="00A243EA" w:rsidRPr="00405DBD">
        <w:rPr>
          <w:rFonts w:ascii="Times New Roman" w:hAnsi="Times New Roman" w:cs="Times New Roman"/>
          <w:sz w:val="24"/>
          <w:szCs w:val="24"/>
        </w:rPr>
        <w:t>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</w:t>
      </w:r>
      <w:r w:rsidR="00A243EA" w:rsidRPr="00405DBD">
        <w:rPr>
          <w:rFonts w:ascii="Times New Roman" w:hAnsi="Times New Roman" w:cs="Times New Roman"/>
          <w:sz w:val="24"/>
          <w:szCs w:val="24"/>
        </w:rPr>
        <w:t>о</w:t>
      </w:r>
      <w:r w:rsidR="00A243EA" w:rsidRPr="00405DBD">
        <w:rPr>
          <w:rFonts w:ascii="Times New Roman" w:hAnsi="Times New Roman" w:cs="Times New Roman"/>
          <w:sz w:val="24"/>
          <w:szCs w:val="24"/>
        </w:rPr>
        <w:t xml:space="preserve">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..." w:history="1">
        <w:r w:rsidRPr="00405DBD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405DBD">
        <w:rPr>
          <w:rFonts w:ascii="Times New Roman" w:hAnsi="Times New Roman" w:cs="Times New Roman"/>
          <w:sz w:val="24"/>
          <w:szCs w:val="24"/>
        </w:rPr>
        <w:t xml:space="preserve"> 1.5. настоящего регламента, </w:t>
      </w:r>
      <w:r w:rsidR="00325644" w:rsidRPr="00405DBD">
        <w:rPr>
          <w:rFonts w:ascii="Times New Roman" w:hAnsi="Times New Roman" w:cs="Times New Roman"/>
          <w:sz w:val="24"/>
          <w:szCs w:val="24"/>
        </w:rPr>
        <w:t>и</w:t>
      </w:r>
      <w:r w:rsidR="00A243EA" w:rsidRPr="00405DBD">
        <w:rPr>
          <w:rFonts w:ascii="Times New Roman" w:hAnsi="Times New Roman" w:cs="Times New Roman"/>
          <w:sz w:val="24"/>
          <w:szCs w:val="24"/>
        </w:rPr>
        <w:t xml:space="preserve"> в соответствии с результ</w:t>
      </w:r>
      <w:r w:rsidR="00A243EA" w:rsidRPr="00405DBD">
        <w:rPr>
          <w:rFonts w:ascii="Times New Roman" w:hAnsi="Times New Roman" w:cs="Times New Roman"/>
          <w:sz w:val="24"/>
          <w:szCs w:val="24"/>
        </w:rPr>
        <w:t>а</w:t>
      </w:r>
      <w:r w:rsidR="00A243EA" w:rsidRPr="00405DBD">
        <w:rPr>
          <w:rFonts w:ascii="Times New Roman" w:hAnsi="Times New Roman" w:cs="Times New Roman"/>
          <w:sz w:val="24"/>
          <w:szCs w:val="24"/>
        </w:rPr>
        <w:t>тами инженерных изысканий.</w:t>
      </w:r>
    </w:p>
    <w:p w:rsidR="00DD6B53" w:rsidRPr="00405DBD" w:rsidRDefault="00DD6B53" w:rsidP="00BF5D43">
      <w:pPr>
        <w:suppressAutoHyphens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33" w:rsidRDefault="00863433" w:rsidP="00BF5D43">
      <w:pPr>
        <w:suppressAutoHyphens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B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03A9B" w:rsidRPr="00405DBD" w:rsidRDefault="00103A9B" w:rsidP="00BF5D43">
      <w:pPr>
        <w:suppressAutoHyphens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873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2.1.Наименование муниципальной услуги – </w:t>
      </w:r>
      <w:r w:rsidR="0088218C" w:rsidRPr="00405DBD">
        <w:rPr>
          <w:rFonts w:ascii="Times New Roman" w:hAnsi="Times New Roman" w:cs="Times New Roman"/>
          <w:sz w:val="24"/>
          <w:szCs w:val="24"/>
        </w:rPr>
        <w:t>«Принятие решений о подготовке, об утверждении документации по планировке территорий (проектов планировки, проектов межевания)»</w:t>
      </w:r>
      <w:r w:rsidRPr="00405DBD">
        <w:rPr>
          <w:rFonts w:ascii="Times New Roman" w:hAnsi="Times New Roman" w:cs="Times New Roman"/>
          <w:sz w:val="24"/>
          <w:szCs w:val="24"/>
        </w:rPr>
        <w:t xml:space="preserve"> (далее - м</w:t>
      </w:r>
      <w:r w:rsidRPr="00405DBD">
        <w:rPr>
          <w:rFonts w:ascii="Times New Roman" w:hAnsi="Times New Roman" w:cs="Times New Roman"/>
          <w:sz w:val="24"/>
          <w:szCs w:val="24"/>
        </w:rPr>
        <w:t>у</w:t>
      </w:r>
      <w:r w:rsidRPr="00405DBD">
        <w:rPr>
          <w:rFonts w:ascii="Times New Roman" w:hAnsi="Times New Roman" w:cs="Times New Roman"/>
          <w:sz w:val="24"/>
          <w:szCs w:val="24"/>
        </w:rPr>
        <w:t>ниципальная услуга).</w:t>
      </w:r>
    </w:p>
    <w:p w:rsidR="008A19D8" w:rsidRPr="00405DBD" w:rsidRDefault="003A2873" w:rsidP="00BF5D4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CF5150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CF515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C04BF" w:rsidRPr="00405DBD" w:rsidRDefault="003B7E96" w:rsidP="00BF5D43">
      <w:pPr>
        <w:tabs>
          <w:tab w:val="left" w:pos="6045"/>
        </w:tabs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5150" w:rsidRPr="00CF5150" w:rsidRDefault="00CF5150" w:rsidP="00BF5D43">
      <w:pPr>
        <w:widowControl/>
        <w:autoSpaceDE/>
        <w:autoSpaceDN/>
        <w:adjustRightInd/>
        <w:spacing w:after="160" w:line="259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График приема заявлений</w:t>
      </w:r>
      <w:r w:rsidRPr="00CF5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документов:</w:t>
      </w:r>
    </w:p>
    <w:p w:rsidR="00CF5150" w:rsidRPr="00CF5150" w:rsidRDefault="00CF5150" w:rsidP="00BF5D43">
      <w:pPr>
        <w:widowControl/>
        <w:autoSpaceDE/>
        <w:autoSpaceDN/>
        <w:adjustRightInd/>
        <w:spacing w:after="160" w:line="259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понедельник, вторник, среда, четверг – 08:30 – 16:45; пятница – 08:30 –16:30;</w:t>
      </w:r>
    </w:p>
    <w:p w:rsidR="00CF5150" w:rsidRPr="00CF5150" w:rsidRDefault="00CF5150" w:rsidP="00BF5D43">
      <w:pPr>
        <w:widowControl/>
        <w:autoSpaceDE/>
        <w:autoSpaceDN/>
        <w:adjustRightInd/>
        <w:spacing w:after="160" w:line="259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перерыв на обед – 13:00 – 14:00.</w:t>
      </w:r>
    </w:p>
    <w:p w:rsidR="00CF5150" w:rsidRPr="00CF5150" w:rsidRDefault="00CF5150" w:rsidP="00BF5D43">
      <w:pPr>
        <w:widowControl/>
        <w:autoSpaceDE/>
        <w:autoSpaceDN/>
        <w:adjustRightInd/>
        <w:spacing w:after="160" w:line="259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150">
        <w:rPr>
          <w:rFonts w:ascii="Times New Roman" w:eastAsia="Calibri" w:hAnsi="Times New Roman" w:cs="Times New Roman"/>
          <w:sz w:val="24"/>
          <w:szCs w:val="24"/>
          <w:lang w:eastAsia="en-US"/>
        </w:rPr>
        <w:t>Нерабочие, предпраздничные и праздничные дни установлены в соответствии с Трудовым кодексом Российской Федерации.</w:t>
      </w:r>
    </w:p>
    <w:p w:rsidR="00CF5150" w:rsidRPr="00CF5150" w:rsidRDefault="00CF5150" w:rsidP="00BF5D43">
      <w:pPr>
        <w:widowControl/>
        <w:autoSpaceDE/>
        <w:autoSpaceDN/>
        <w:adjustRightInd/>
        <w:spacing w:after="160" w:line="259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150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Справочные телефоны:</w:t>
      </w:r>
    </w:p>
    <w:p w:rsidR="00CF5150" w:rsidRPr="00CF5150" w:rsidRDefault="00CF5150" w:rsidP="00BF5D43">
      <w:pPr>
        <w:widowControl/>
        <w:autoSpaceDE/>
        <w:autoSpaceDN/>
        <w:adjustRightInd/>
        <w:spacing w:after="160" w:line="259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150">
        <w:rPr>
          <w:rFonts w:ascii="Times New Roman" w:eastAsia="Calibri" w:hAnsi="Times New Roman" w:cs="Times New Roman"/>
          <w:sz w:val="24"/>
          <w:szCs w:val="24"/>
          <w:lang w:eastAsia="en-US"/>
        </w:rPr>
        <w:t>8 (48344) 3-06-06 - приемная администрации;</w:t>
      </w:r>
    </w:p>
    <w:p w:rsidR="00CF5150" w:rsidRPr="00CF5150" w:rsidRDefault="00CF5150" w:rsidP="00BF5D43">
      <w:pPr>
        <w:widowControl/>
        <w:autoSpaceDE/>
        <w:autoSpaceDN/>
        <w:adjustRightInd/>
        <w:spacing w:after="160" w:line="259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150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почты: zhadm@online.debryansk.ru.</w:t>
      </w:r>
    </w:p>
    <w:p w:rsidR="00CF5150" w:rsidRPr="00CF5150" w:rsidRDefault="00CF5150" w:rsidP="00BF5D43">
      <w:pPr>
        <w:widowControl/>
        <w:autoSpaceDE/>
        <w:autoSpaceDN/>
        <w:adjustRightInd/>
        <w:spacing w:after="160" w:line="259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150">
        <w:rPr>
          <w:rFonts w:ascii="Times New Roman" w:eastAsia="Calibri" w:hAnsi="Times New Roman" w:cs="Times New Roman"/>
          <w:sz w:val="24"/>
          <w:szCs w:val="24"/>
          <w:lang w:eastAsia="en-US"/>
        </w:rPr>
        <w:t>Адрес официального сайта: www.juratino.ru.</w:t>
      </w:r>
    </w:p>
    <w:p w:rsidR="00CF5150" w:rsidRPr="00CF5150" w:rsidRDefault="00CF5150" w:rsidP="00BF5D43">
      <w:pPr>
        <w:widowControl/>
        <w:autoSpaceDE/>
        <w:autoSpaceDN/>
        <w:adjustRightInd/>
        <w:spacing w:after="160" w:line="259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150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месте нахождения, номерах справочных телефонов, адресах электронной почты размещаются на информационном стенде, расположенном в помещении и официальном сайте администрации Жирятинского района www.juratino.ru</w:t>
      </w:r>
    </w:p>
    <w:p w:rsidR="003A2873" w:rsidRPr="00405DBD" w:rsidRDefault="00A4702C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3A2873" w:rsidRPr="00405DBD">
        <w:rPr>
          <w:rFonts w:ascii="Times New Roman" w:hAnsi="Times New Roman" w:cs="Times New Roman"/>
          <w:sz w:val="24"/>
          <w:szCs w:val="24"/>
        </w:rPr>
        <w:t xml:space="preserve">информируются должностными лицами </w:t>
      </w:r>
      <w:r w:rsidR="00103A9B">
        <w:rPr>
          <w:rFonts w:ascii="Times New Roman" w:hAnsi="Times New Roman" w:cs="Times New Roman"/>
          <w:sz w:val="24"/>
          <w:szCs w:val="24"/>
        </w:rPr>
        <w:t>администрации Жирятин</w:t>
      </w:r>
      <w:r w:rsidR="007033B3" w:rsidRPr="007033B3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B71D3B" w:rsidRPr="00405DBD">
        <w:rPr>
          <w:rFonts w:ascii="Times New Roman" w:hAnsi="Times New Roman" w:cs="Times New Roman"/>
          <w:sz w:val="24"/>
          <w:szCs w:val="24"/>
        </w:rPr>
        <w:t>или «МФЦ»</w:t>
      </w:r>
      <w:r w:rsidR="0065362B" w:rsidRPr="00405DBD">
        <w:rPr>
          <w:rFonts w:ascii="Times New Roman" w:hAnsi="Times New Roman" w:cs="Times New Roman"/>
          <w:sz w:val="24"/>
          <w:szCs w:val="24"/>
        </w:rPr>
        <w:t>:</w:t>
      </w:r>
    </w:p>
    <w:p w:rsidR="003A2873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получения муниципальной усл</w:t>
      </w:r>
      <w:r w:rsidRPr="00405DBD">
        <w:rPr>
          <w:rFonts w:ascii="Times New Roman" w:hAnsi="Times New Roman" w:cs="Times New Roman"/>
          <w:sz w:val="24"/>
          <w:szCs w:val="24"/>
        </w:rPr>
        <w:t>у</w:t>
      </w:r>
      <w:r w:rsidRPr="00405DBD">
        <w:rPr>
          <w:rFonts w:ascii="Times New Roman" w:hAnsi="Times New Roman" w:cs="Times New Roman"/>
          <w:sz w:val="24"/>
          <w:szCs w:val="24"/>
        </w:rPr>
        <w:t>ги;</w:t>
      </w:r>
    </w:p>
    <w:p w:rsidR="003A2873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о комплектности (достаточности) представленных документов;</w:t>
      </w:r>
    </w:p>
    <w:p w:rsidR="003A2873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о правильности оформления документов, необходимых для получения муниципальной услуги;</w:t>
      </w:r>
    </w:p>
    <w:p w:rsidR="003A2873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3A2873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 -о порядке, сроках завершения оформления документов и возможности их получения;</w:t>
      </w:r>
    </w:p>
    <w:p w:rsidR="003A2873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947E07" w:rsidRPr="00405DBD">
        <w:rPr>
          <w:rFonts w:ascii="Times New Roman" w:hAnsi="Times New Roman" w:cs="Times New Roman"/>
          <w:sz w:val="24"/>
          <w:szCs w:val="24"/>
        </w:rPr>
        <w:t>предоставлении услуги.</w:t>
      </w:r>
    </w:p>
    <w:p w:rsidR="003A2873" w:rsidRPr="00405DBD" w:rsidRDefault="002B6ABA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В любое время с момента приёма документов </w:t>
      </w:r>
      <w:r w:rsidR="00947E07" w:rsidRPr="00405DBD">
        <w:rPr>
          <w:rFonts w:ascii="Times New Roman" w:hAnsi="Times New Roman" w:cs="Times New Roman"/>
          <w:sz w:val="24"/>
          <w:szCs w:val="24"/>
        </w:rPr>
        <w:t>заявитель</w:t>
      </w:r>
      <w:r w:rsidRPr="00405DBD">
        <w:rPr>
          <w:rFonts w:ascii="Times New Roman" w:hAnsi="Times New Roman" w:cs="Times New Roman"/>
          <w:sz w:val="24"/>
          <w:szCs w:val="24"/>
        </w:rPr>
        <w:t xml:space="preserve"> имеет право на получение сведений о ходе предоставления муниципальной услуги при помощи средств телефонной связи или посредством личного посещения </w:t>
      </w:r>
      <w:r w:rsidR="00103A9B">
        <w:rPr>
          <w:rFonts w:ascii="Times New Roman" w:hAnsi="Times New Roman" w:cs="Times New Roman"/>
          <w:sz w:val="24"/>
          <w:szCs w:val="24"/>
        </w:rPr>
        <w:t>администрации Жирятин</w:t>
      </w:r>
      <w:r w:rsidR="007033B3" w:rsidRPr="007033B3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Pr="00405DBD">
        <w:rPr>
          <w:rFonts w:ascii="Times New Roman" w:hAnsi="Times New Roman" w:cs="Times New Roman"/>
          <w:sz w:val="24"/>
          <w:szCs w:val="24"/>
        </w:rPr>
        <w:t>или «МФЦ»</w:t>
      </w:r>
    </w:p>
    <w:p w:rsidR="003A2873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1E02AE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 - </w:t>
      </w:r>
      <w:r w:rsidR="000D1A1A" w:rsidRPr="00405DBD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копии постановления </w:t>
      </w:r>
      <w:r w:rsidR="00A61BA1" w:rsidRPr="00405DBD">
        <w:rPr>
          <w:rFonts w:ascii="Times New Roman" w:hAnsi="Times New Roman" w:cs="Times New Roman"/>
          <w:sz w:val="24"/>
          <w:szCs w:val="24"/>
        </w:rPr>
        <w:t>А</w:t>
      </w:r>
      <w:r w:rsidR="000D1A1A" w:rsidRPr="00405DB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1E02AE" w:rsidRPr="00405DB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D1A1A" w:rsidRPr="00405DBD">
        <w:rPr>
          <w:rFonts w:ascii="Times New Roman" w:hAnsi="Times New Roman" w:cs="Times New Roman"/>
          <w:sz w:val="24"/>
          <w:szCs w:val="24"/>
        </w:rPr>
        <w:t>о подготовке, об утверждении (об отклонении) документации по планировке территории</w:t>
      </w:r>
      <w:r w:rsidR="001E02AE" w:rsidRPr="00405DBD">
        <w:rPr>
          <w:rFonts w:ascii="Times New Roman" w:hAnsi="Times New Roman" w:cs="Times New Roman"/>
          <w:sz w:val="24"/>
          <w:szCs w:val="24"/>
        </w:rPr>
        <w:t>;</w:t>
      </w:r>
    </w:p>
    <w:p w:rsidR="003A2873" w:rsidRPr="00405DBD" w:rsidRDefault="001E02AE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D1A1A" w:rsidRPr="00405DBD">
        <w:rPr>
          <w:rFonts w:ascii="Times New Roman" w:hAnsi="Times New Roman" w:cs="Times New Roman"/>
          <w:sz w:val="24"/>
          <w:szCs w:val="24"/>
        </w:rPr>
        <w:t xml:space="preserve"> выдача (направление)</w:t>
      </w:r>
      <w:r w:rsidRPr="00405DBD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0D1A1A" w:rsidRPr="00405DBD">
        <w:rPr>
          <w:rFonts w:ascii="Times New Roman" w:hAnsi="Times New Roman" w:cs="Times New Roman"/>
          <w:sz w:val="24"/>
          <w:szCs w:val="24"/>
        </w:rPr>
        <w:t xml:space="preserve"> мотивированного отказа в принятии решения о подготовке документации по планировке территории</w:t>
      </w:r>
    </w:p>
    <w:p w:rsidR="003A2873" w:rsidRPr="00405DBD" w:rsidRDefault="003A287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2.4. </w:t>
      </w:r>
      <w:r w:rsidR="00FE76AF" w:rsidRPr="00405DB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405DBD">
        <w:rPr>
          <w:rFonts w:ascii="Times New Roman" w:hAnsi="Times New Roman" w:cs="Times New Roman"/>
          <w:sz w:val="24"/>
          <w:szCs w:val="24"/>
        </w:rPr>
        <w:t>.</w:t>
      </w:r>
    </w:p>
    <w:p w:rsidR="007033B3" w:rsidRDefault="00AB4F0C" w:rsidP="00BF5D43">
      <w:pPr>
        <w:suppressAutoHyphens/>
        <w:ind w:left="426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405DBD">
        <w:rPr>
          <w:rFonts w:ascii="Times New Roman" w:hAnsi="Times New Roman"/>
          <w:spacing w:val="2"/>
          <w:sz w:val="24"/>
          <w:szCs w:val="24"/>
        </w:rPr>
        <w:t>Срок принятия решения о подготовке документации по планировке территории составляет 1 месяц со дня регистрации запроса</w:t>
      </w:r>
      <w:r w:rsidR="00B65138" w:rsidRPr="00405DBD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05DBD">
        <w:rPr>
          <w:rFonts w:ascii="Times New Roman" w:hAnsi="Times New Roman"/>
          <w:spacing w:val="2"/>
          <w:sz w:val="24"/>
          <w:szCs w:val="24"/>
        </w:rPr>
        <w:t>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- 14 дней со дня регистрации запроса.</w:t>
      </w:r>
    </w:p>
    <w:p w:rsidR="00AB4F0C" w:rsidRDefault="00AB4F0C" w:rsidP="00BF5D43">
      <w:pPr>
        <w:suppressAutoHyphens/>
        <w:ind w:left="426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405DBD">
        <w:rPr>
          <w:rFonts w:ascii="Times New Roman" w:hAnsi="Times New Roman"/>
          <w:spacing w:val="2"/>
          <w:sz w:val="24"/>
          <w:szCs w:val="24"/>
        </w:rP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рабочих дней со дня его регистрации,</w:t>
      </w:r>
      <w:r w:rsidR="00103A9B">
        <w:rPr>
          <w:rFonts w:ascii="Times New Roman" w:hAnsi="Times New Roman"/>
          <w:spacing w:val="2"/>
          <w:sz w:val="24"/>
          <w:szCs w:val="24"/>
        </w:rPr>
        <w:t xml:space="preserve"> либо по собственной инициативе</w:t>
      </w:r>
      <w:r w:rsidR="00DA736F">
        <w:rPr>
          <w:rFonts w:ascii="Times New Roman" w:hAnsi="Times New Roman"/>
          <w:spacing w:val="2"/>
          <w:sz w:val="24"/>
          <w:szCs w:val="24"/>
        </w:rPr>
        <w:t xml:space="preserve"> администрации </w:t>
      </w:r>
      <w:r w:rsidR="00103A9B">
        <w:rPr>
          <w:rFonts w:ascii="Times New Roman" w:hAnsi="Times New Roman"/>
          <w:spacing w:val="2"/>
          <w:sz w:val="24"/>
          <w:szCs w:val="24"/>
        </w:rPr>
        <w:t>Жирятин</w:t>
      </w:r>
      <w:r w:rsidR="003B7E96">
        <w:rPr>
          <w:rFonts w:ascii="Times New Roman" w:hAnsi="Times New Roman"/>
          <w:spacing w:val="2"/>
          <w:sz w:val="24"/>
          <w:szCs w:val="24"/>
        </w:rPr>
        <w:t>ского</w:t>
      </w:r>
      <w:r w:rsidR="00CB034A" w:rsidRPr="00405DBD">
        <w:rPr>
          <w:rFonts w:ascii="Times New Roman" w:hAnsi="Times New Roman"/>
          <w:spacing w:val="2"/>
          <w:sz w:val="24"/>
          <w:szCs w:val="24"/>
        </w:rPr>
        <w:t xml:space="preserve"> района</w:t>
      </w:r>
      <w:r w:rsidRPr="00405DBD">
        <w:rPr>
          <w:rFonts w:ascii="Times New Roman" w:hAnsi="Times New Roman"/>
          <w:spacing w:val="2"/>
          <w:sz w:val="24"/>
          <w:szCs w:val="24"/>
        </w:rPr>
        <w:t>.</w:t>
      </w:r>
    </w:p>
    <w:p w:rsidR="007033B3" w:rsidRPr="00405DBD" w:rsidRDefault="007033B3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873" w:rsidRPr="00405DBD" w:rsidRDefault="003A2873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2.5. Предоста</w:t>
      </w:r>
      <w:r w:rsidRPr="00405DBD">
        <w:rPr>
          <w:rFonts w:ascii="Times New Roman" w:hAnsi="Times New Roman" w:cs="Times New Roman"/>
          <w:sz w:val="24"/>
          <w:szCs w:val="24"/>
        </w:rPr>
        <w:t>в</w:t>
      </w:r>
      <w:r w:rsidRPr="00405DBD">
        <w:rPr>
          <w:rFonts w:ascii="Times New Roman" w:hAnsi="Times New Roman" w:cs="Times New Roman"/>
          <w:sz w:val="24"/>
          <w:szCs w:val="24"/>
        </w:rPr>
        <w:t>ление муниципальной услуги осуществляется в соответствии с:</w:t>
      </w:r>
    </w:p>
    <w:p w:rsidR="003A2873" w:rsidRPr="00405DBD" w:rsidRDefault="00C6596E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- </w:t>
      </w:r>
      <w:r w:rsidR="003A2873" w:rsidRPr="00405DBD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</w:t>
      </w:r>
    </w:p>
    <w:p w:rsidR="004056F4" w:rsidRPr="00405DBD" w:rsidRDefault="004056F4" w:rsidP="00BF5D43">
      <w:pPr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Земельны</w:t>
      </w:r>
      <w:r w:rsidR="009B3654">
        <w:rPr>
          <w:rFonts w:ascii="Times New Roman" w:hAnsi="Times New Roman" w:cs="Times New Roman"/>
          <w:sz w:val="24"/>
          <w:szCs w:val="24"/>
        </w:rPr>
        <w:t>м</w:t>
      </w:r>
      <w:r w:rsidRPr="00405DB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B3654">
        <w:rPr>
          <w:rFonts w:ascii="Times New Roman" w:hAnsi="Times New Roman" w:cs="Times New Roman"/>
          <w:sz w:val="24"/>
          <w:szCs w:val="24"/>
        </w:rPr>
        <w:t>ом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3A2873" w:rsidRPr="00405DBD" w:rsidRDefault="003A2873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</w:t>
      </w:r>
      <w:r w:rsidR="00C6596E"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Pr="00405DBD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A2873" w:rsidRPr="00405DBD" w:rsidRDefault="00C6596E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- </w:t>
      </w:r>
      <w:r w:rsidR="003A2873" w:rsidRPr="00405DBD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A2873" w:rsidRPr="00405DBD" w:rsidRDefault="003A2873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2.6 Перечень документов, необходимых для предоставления муниципальной услуги:</w:t>
      </w:r>
    </w:p>
    <w:p w:rsidR="00F34DE0" w:rsidRPr="00405DBD" w:rsidRDefault="00081724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405DBD">
        <w:rPr>
          <w:rFonts w:ascii="Times New Roman" w:hAnsi="Times New Roman"/>
          <w:spacing w:val="2"/>
          <w:sz w:val="24"/>
          <w:szCs w:val="24"/>
        </w:rPr>
        <w:t xml:space="preserve"> Для принятия решения о подготовке документации по планировке территории Заявитель подает (направляет)</w:t>
      </w:r>
      <w:r w:rsidR="00103A9B">
        <w:rPr>
          <w:rFonts w:ascii="Times New Roman" w:hAnsi="Times New Roman"/>
          <w:spacing w:val="2"/>
          <w:sz w:val="24"/>
          <w:szCs w:val="24"/>
        </w:rPr>
        <w:t xml:space="preserve"> в</w:t>
      </w:r>
      <w:r w:rsidR="00103A9B">
        <w:rPr>
          <w:rFonts w:ascii="Times New Roman" w:hAnsi="Times New Roman" w:cs="Times New Roman"/>
          <w:sz w:val="24"/>
          <w:szCs w:val="24"/>
        </w:rPr>
        <w:t xml:space="preserve"> администрацию Жирятин</w:t>
      </w:r>
      <w:r w:rsidR="009B3654" w:rsidRPr="009B3654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Pr="00405DBD">
        <w:rPr>
          <w:rFonts w:ascii="Times New Roman" w:hAnsi="Times New Roman"/>
          <w:spacing w:val="2"/>
          <w:sz w:val="24"/>
          <w:szCs w:val="24"/>
        </w:rPr>
        <w:t>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r w:rsidRPr="00405DBD">
        <w:rPr>
          <w:rFonts w:ascii="Times New Roman" w:hAnsi="Times New Roman"/>
          <w:spacing w:val="2"/>
          <w:sz w:val="24"/>
          <w:szCs w:val="24"/>
        </w:rPr>
        <w:br/>
      </w:r>
      <w:r w:rsidR="00335926" w:rsidRPr="00405DB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B3654">
        <w:rPr>
          <w:rFonts w:ascii="Times New Roman" w:hAnsi="Times New Roman"/>
          <w:spacing w:val="2"/>
          <w:sz w:val="24"/>
          <w:szCs w:val="24"/>
        </w:rPr>
        <w:tab/>
      </w:r>
      <w:r w:rsidRPr="00405DBD">
        <w:rPr>
          <w:rFonts w:ascii="Times New Roman" w:hAnsi="Times New Roman"/>
          <w:spacing w:val="2"/>
          <w:sz w:val="24"/>
          <w:szCs w:val="24"/>
        </w:rPr>
        <w:t xml:space="preserve">Для принятия решения об утверждении документации по планировке территории Заявитель подает (направляет) </w:t>
      </w:r>
      <w:r w:rsidR="00F007C2" w:rsidRPr="00405DBD">
        <w:rPr>
          <w:rFonts w:ascii="Times New Roman" w:hAnsi="Times New Roman"/>
          <w:spacing w:val="2"/>
          <w:sz w:val="24"/>
          <w:szCs w:val="24"/>
        </w:rPr>
        <w:t xml:space="preserve">в </w:t>
      </w:r>
      <w:r w:rsidR="00103A9B">
        <w:rPr>
          <w:rFonts w:ascii="Times New Roman" w:hAnsi="Times New Roman" w:cs="Times New Roman"/>
          <w:sz w:val="24"/>
          <w:szCs w:val="24"/>
        </w:rPr>
        <w:t>администрацию Жирятин</w:t>
      </w:r>
      <w:r w:rsidR="00AA61BA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Pr="00405DBD">
        <w:rPr>
          <w:rFonts w:ascii="Times New Roman" w:hAnsi="Times New Roman"/>
          <w:spacing w:val="2"/>
          <w:sz w:val="24"/>
          <w:szCs w:val="24"/>
        </w:rPr>
        <w:t>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</w:t>
      </w:r>
      <w:r w:rsidR="005D0B04" w:rsidRPr="00405DBD">
        <w:rPr>
          <w:rFonts w:ascii="Times New Roman" w:hAnsi="Times New Roman"/>
          <w:spacing w:val="2"/>
          <w:sz w:val="24"/>
          <w:szCs w:val="24"/>
        </w:rPr>
        <w:t>чт</w:t>
      </w:r>
      <w:r w:rsidR="00A0304D" w:rsidRPr="00405DBD">
        <w:rPr>
          <w:rFonts w:ascii="Times New Roman" w:hAnsi="Times New Roman"/>
          <w:spacing w:val="2"/>
          <w:sz w:val="24"/>
          <w:szCs w:val="24"/>
        </w:rPr>
        <w:t>ового адреса (далее - запрос), а так</w:t>
      </w:r>
      <w:r w:rsidR="005D0B04" w:rsidRPr="00405DBD">
        <w:rPr>
          <w:rFonts w:ascii="Times New Roman" w:hAnsi="Times New Roman"/>
          <w:spacing w:val="2"/>
          <w:sz w:val="24"/>
          <w:szCs w:val="24"/>
        </w:rPr>
        <w:t>же проект документации по планировк</w:t>
      </w:r>
      <w:r w:rsidR="00A0304D" w:rsidRPr="00405DBD">
        <w:rPr>
          <w:rFonts w:ascii="Times New Roman" w:hAnsi="Times New Roman"/>
          <w:spacing w:val="2"/>
          <w:sz w:val="24"/>
          <w:szCs w:val="24"/>
        </w:rPr>
        <w:t>е</w:t>
      </w:r>
      <w:r w:rsidR="005D0B04" w:rsidRPr="00405DBD">
        <w:rPr>
          <w:rFonts w:ascii="Times New Roman" w:hAnsi="Times New Roman"/>
          <w:spacing w:val="2"/>
          <w:sz w:val="24"/>
          <w:szCs w:val="24"/>
        </w:rPr>
        <w:t xml:space="preserve"> территории.</w:t>
      </w:r>
    </w:p>
    <w:p w:rsidR="00DA72E1" w:rsidRDefault="00CA4AAE" w:rsidP="00BF5D43">
      <w:pPr>
        <w:suppressAutoHyphens/>
        <w:spacing w:before="100" w:beforeAutospacing="1"/>
        <w:ind w:left="426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405DBD">
        <w:rPr>
          <w:rFonts w:ascii="Times New Roman" w:hAnsi="Times New Roman"/>
          <w:spacing w:val="2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</w:t>
      </w:r>
      <w:r w:rsidR="00C31F61" w:rsidRPr="00405DBD">
        <w:rPr>
          <w:rFonts w:ascii="Times New Roman" w:hAnsi="Times New Roman"/>
          <w:spacing w:val="2"/>
          <w:sz w:val="24"/>
          <w:szCs w:val="24"/>
        </w:rPr>
        <w:t>униципальной услуги:</w:t>
      </w:r>
    </w:p>
    <w:p w:rsidR="00CA4AAE" w:rsidRPr="00405DBD" w:rsidRDefault="00DA72E1" w:rsidP="00BF5D43">
      <w:pPr>
        <w:suppressAutoHyphens/>
        <w:spacing w:before="100" w:beforeAutospacing="1"/>
        <w:ind w:left="426" w:firstLine="567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A4AAE" w:rsidRPr="00405DBD">
        <w:rPr>
          <w:rFonts w:ascii="Times New Roman" w:hAnsi="Times New Roman"/>
          <w:spacing w:val="2"/>
          <w:sz w:val="24"/>
          <w:szCs w:val="24"/>
        </w:rPr>
        <w:t>- невозможность прочтения текста письменного запроса;</w:t>
      </w:r>
      <w:r w:rsidR="00CA4AAE" w:rsidRPr="00405DBD">
        <w:rPr>
          <w:rFonts w:ascii="Times New Roman" w:hAnsi="Times New Roman"/>
          <w:spacing w:val="2"/>
          <w:sz w:val="24"/>
          <w:szCs w:val="24"/>
        </w:rPr>
        <w:br/>
        <w:t xml:space="preserve">         - непредставление документов, которые в соответствии с </w:t>
      </w:r>
      <w:hyperlink r:id="rId9" w:history="1">
        <w:r w:rsidR="00CA4AAE" w:rsidRPr="00405DBD">
          <w:rPr>
            <w:rFonts w:ascii="Times New Roman" w:hAnsi="Times New Roman"/>
            <w:spacing w:val="2"/>
            <w:sz w:val="24"/>
            <w:szCs w:val="24"/>
          </w:rPr>
          <w:t>пунктом 2.6</w:t>
        </w:r>
      </w:hyperlink>
      <w:r w:rsidR="00CA4AAE" w:rsidRPr="00405DBD">
        <w:rPr>
          <w:rFonts w:ascii="Times New Roman" w:hAnsi="Times New Roman"/>
          <w:spacing w:val="2"/>
          <w:sz w:val="24"/>
          <w:szCs w:val="24"/>
        </w:rPr>
        <w:t>.</w:t>
      </w:r>
    </w:p>
    <w:p w:rsidR="009B3654" w:rsidRDefault="00CA4AAE" w:rsidP="00BF5D43">
      <w:pPr>
        <w:suppressAutoHyphens/>
        <w:spacing w:before="100" w:beforeAutospacing="1"/>
        <w:ind w:left="426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405DBD">
        <w:rPr>
          <w:rFonts w:ascii="Times New Roman" w:hAnsi="Times New Roman"/>
          <w:spacing w:val="2"/>
          <w:sz w:val="24"/>
          <w:szCs w:val="24"/>
        </w:rPr>
        <w:t>2.8. Исчерпывающий перечень оснований для отказа в предоставлении муниципальной услуги:</w:t>
      </w:r>
      <w:r w:rsidRPr="00405DBD">
        <w:rPr>
          <w:rFonts w:ascii="Times New Roman" w:hAnsi="Times New Roman"/>
          <w:spacing w:val="2"/>
          <w:sz w:val="24"/>
          <w:szCs w:val="24"/>
        </w:rPr>
        <w:br/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:rsidR="003A2873" w:rsidRPr="00405DBD" w:rsidRDefault="00CA4AAE" w:rsidP="00BF5D43">
      <w:pPr>
        <w:suppressAutoHyphens/>
        <w:spacing w:before="100" w:before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/>
          <w:spacing w:val="2"/>
          <w:sz w:val="24"/>
          <w:szCs w:val="24"/>
        </w:rPr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405DBD">
        <w:rPr>
          <w:rFonts w:ascii="Times New Roman" w:hAnsi="Times New Roman"/>
          <w:spacing w:val="2"/>
          <w:sz w:val="24"/>
          <w:szCs w:val="24"/>
        </w:rPr>
        <w:br/>
      </w:r>
      <w:r w:rsidR="004519CC" w:rsidRPr="00405DBD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405DBD">
        <w:rPr>
          <w:rFonts w:ascii="Times New Roman" w:hAnsi="Times New Roman"/>
          <w:spacing w:val="2"/>
          <w:sz w:val="24"/>
          <w:szCs w:val="24"/>
        </w:rPr>
        <w:t xml:space="preserve"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</w:t>
      </w:r>
      <w:r w:rsidRPr="00405DBD">
        <w:rPr>
          <w:rFonts w:ascii="Times New Roman" w:hAnsi="Times New Roman"/>
          <w:spacing w:val="2"/>
          <w:sz w:val="24"/>
          <w:szCs w:val="24"/>
        </w:rPr>
        <w:lastRenderedPageBreak/>
        <w:t>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r w:rsidRPr="00405DBD">
        <w:rPr>
          <w:rFonts w:ascii="Times New Roman" w:hAnsi="Times New Roman"/>
          <w:spacing w:val="2"/>
          <w:sz w:val="24"/>
          <w:szCs w:val="24"/>
        </w:rPr>
        <w:br/>
      </w:r>
      <w:r w:rsidR="00DA72E1">
        <w:rPr>
          <w:rFonts w:ascii="Times New Roman" w:hAnsi="Times New Roman"/>
          <w:spacing w:val="2"/>
          <w:sz w:val="24"/>
          <w:szCs w:val="24"/>
        </w:rPr>
        <w:t xml:space="preserve">            </w:t>
      </w:r>
      <w:r w:rsidR="003A2873" w:rsidRPr="00405DBD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3A2873" w:rsidRPr="00405DBD" w:rsidRDefault="003A2873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510D84" w:rsidRPr="00405DBD">
        <w:rPr>
          <w:rFonts w:ascii="Times New Roman" w:hAnsi="Times New Roman" w:cs="Times New Roman"/>
          <w:sz w:val="24"/>
          <w:szCs w:val="24"/>
        </w:rPr>
        <w:t>15</w:t>
      </w:r>
      <w:r w:rsidRPr="00405DB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A2873" w:rsidRPr="00405DBD" w:rsidRDefault="003A2873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2.11.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8148FA" w:rsidRPr="00405DBD" w:rsidRDefault="003A2873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2.12.</w:t>
      </w:r>
      <w:r w:rsidR="008148FA" w:rsidRPr="00405DBD">
        <w:rPr>
          <w:rFonts w:ascii="Times New Roman" w:hAnsi="Times New Roman" w:cs="Times New Roman"/>
          <w:sz w:val="24"/>
          <w:szCs w:val="24"/>
        </w:rPr>
        <w:t xml:space="preserve"> Показателями доступности и качества муниципальной услуги являются:</w:t>
      </w:r>
    </w:p>
    <w:p w:rsidR="008148FA" w:rsidRPr="00405DBD" w:rsidRDefault="008148FA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8148FA" w:rsidRPr="00405DBD" w:rsidRDefault="008148FA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услуги;</w:t>
      </w:r>
    </w:p>
    <w:p w:rsidR="003A2873" w:rsidRPr="00405DBD" w:rsidRDefault="008148FA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3A2873" w:rsidRDefault="0054621D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       </w:t>
      </w:r>
      <w:r w:rsidR="003A2873"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="003A2873" w:rsidRPr="00405DBD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="00510D84" w:rsidRPr="00405DBD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BF5D43" w:rsidRPr="00405DBD" w:rsidRDefault="00BF5D43" w:rsidP="00BF5D43">
      <w:pPr>
        <w:suppressAutoHyphens/>
        <w:spacing w:before="100" w:beforeAutospacing="1" w:after="100" w:afterAutospacing="1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а) прием и регистрация запроса и представленных документов о предоставлении услуги;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б) рассмотрение запроса и приложенных к нему документов;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в) в случае принятия решения: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- о подготовке документации по планировке территории - подготовка проекта постановления Администрации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 о подготовке документации по планировке территории либо направление мотивированного отказа;</w:t>
      </w:r>
    </w:p>
    <w:p w:rsidR="00565C4C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</w:t>
      </w:r>
      <w:r w:rsidR="00DA1A88" w:rsidRPr="00405DBD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Pr="00405DB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A61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961AB" w:rsidRPr="00405DBD" w:rsidRDefault="00565C4C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</w:t>
      </w:r>
      <w:r w:rsidR="00D961AB" w:rsidRPr="00405DBD">
        <w:rPr>
          <w:rFonts w:ascii="Times New Roman" w:hAnsi="Times New Roman" w:cs="Times New Roman"/>
          <w:sz w:val="24"/>
          <w:szCs w:val="24"/>
        </w:rPr>
        <w:t xml:space="preserve"> подготовка проекта постановления Администрации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D961AB" w:rsidRPr="00405DBD">
        <w:rPr>
          <w:rFonts w:ascii="Times New Roman" w:hAnsi="Times New Roman" w:cs="Times New Roman"/>
          <w:sz w:val="24"/>
          <w:szCs w:val="24"/>
        </w:rPr>
        <w:t xml:space="preserve"> района об утверждении документации по планировке территории либо отклонение документации по планировке территории;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г) выдача (направление) Заявителю копии постановления Администрации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 о подготовке, об утверждении документации по планировке территории.</w:t>
      </w:r>
    </w:p>
    <w:p w:rsidR="001B48C1" w:rsidRPr="00405DBD" w:rsidRDefault="001B48C1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3.1.1. Прием и регистрация запроса о предоставлении услуги.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в </w:t>
      </w:r>
      <w:r w:rsidR="00103A9B">
        <w:rPr>
          <w:rFonts w:ascii="Times New Roman" w:hAnsi="Times New Roman" w:cs="Times New Roman"/>
          <w:sz w:val="24"/>
          <w:szCs w:val="24"/>
        </w:rPr>
        <w:t>администрации Жирятин</w:t>
      </w:r>
      <w:r w:rsidR="00AA61BA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Pr="00405DBD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Pr="00405DB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указанного в пункте 2.6 настоящего Регламента.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Запрос может быть подан при личном приеме заявителя либо одним из следующих способов: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почтовым сообщением;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- посредством многофункционального центра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092CBF" w:rsidRPr="00405DBD">
        <w:rPr>
          <w:rFonts w:ascii="Times New Roman" w:hAnsi="Times New Roman" w:cs="Times New Roman"/>
          <w:sz w:val="24"/>
          <w:szCs w:val="24"/>
        </w:rPr>
        <w:t xml:space="preserve"> района (далее - МФЦ)</w:t>
      </w:r>
      <w:r w:rsidRPr="00405DBD">
        <w:rPr>
          <w:rFonts w:ascii="Times New Roman" w:hAnsi="Times New Roman" w:cs="Times New Roman"/>
          <w:sz w:val="24"/>
          <w:szCs w:val="24"/>
        </w:rPr>
        <w:t>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Поступивший запрос и приложенные к нему документы регистрируются в день поступления в </w:t>
      </w:r>
      <w:r w:rsidR="00103A9B">
        <w:rPr>
          <w:rFonts w:ascii="Times New Roman" w:hAnsi="Times New Roman" w:cs="Times New Roman"/>
          <w:sz w:val="24"/>
          <w:szCs w:val="24"/>
        </w:rPr>
        <w:t>отдел</w:t>
      </w:r>
      <w:r w:rsidR="00B639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66D9A"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666D9A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>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После регистрации документы направляются специалист</w:t>
      </w:r>
      <w:r w:rsidR="00092CBF" w:rsidRPr="00405DBD">
        <w:rPr>
          <w:rFonts w:ascii="Times New Roman" w:hAnsi="Times New Roman" w:cs="Times New Roman"/>
          <w:sz w:val="24"/>
          <w:szCs w:val="24"/>
        </w:rPr>
        <w:t>у</w:t>
      </w:r>
      <w:r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="00B6397A">
        <w:rPr>
          <w:rFonts w:ascii="Times New Roman" w:hAnsi="Times New Roman" w:cs="Times New Roman"/>
          <w:sz w:val="24"/>
          <w:szCs w:val="24"/>
        </w:rPr>
        <w:t>администрации</w:t>
      </w:r>
      <w:r w:rsidR="005D3C86"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5D3C86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- не более 3 дней. 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3.1.2. Рассмотрение запроса и приложенных к нему документов.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При установлении фактов, указанных в пункте 2.7 настоящего Регламента, специалист </w:t>
      </w:r>
      <w:r w:rsidR="00DA7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0F282F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7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0F282F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- не более 1 дня со дня поступления запроса и документов с резолюцией «для рассмотрения» </w:t>
      </w:r>
      <w:r w:rsidR="008744F8" w:rsidRPr="00405DBD">
        <w:rPr>
          <w:rFonts w:ascii="Times New Roman" w:hAnsi="Times New Roman" w:cs="Times New Roman"/>
          <w:sz w:val="24"/>
          <w:szCs w:val="24"/>
        </w:rPr>
        <w:t>ответственному специалисту</w:t>
      </w:r>
      <w:r w:rsidRPr="00405DBD">
        <w:rPr>
          <w:rFonts w:ascii="Times New Roman" w:hAnsi="Times New Roman" w:cs="Times New Roman"/>
          <w:sz w:val="24"/>
          <w:szCs w:val="24"/>
        </w:rPr>
        <w:t>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3.1.3. В соответствии с запросом Заявителя </w:t>
      </w:r>
      <w:r w:rsidR="00103A9B">
        <w:rPr>
          <w:rFonts w:ascii="Times New Roman" w:hAnsi="Times New Roman" w:cs="Times New Roman"/>
          <w:sz w:val="24"/>
          <w:szCs w:val="24"/>
        </w:rPr>
        <w:t>специалистом</w:t>
      </w:r>
      <w:r w:rsidR="00DA73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19206E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 xml:space="preserve"> осуществляется выполнение соответствующих процедур: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Администрации </w:t>
      </w:r>
      <w:r w:rsidR="00103A9B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 о подготовке документации по планировке территории либо направление отказа в предоставлении услуги;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о направлении документации по планировке территории</w:t>
      </w:r>
      <w:r w:rsidR="004F4092" w:rsidRPr="00405DBD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Pr="00405DBD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0C776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 или об отклонении такой документации и о направлении ее на доработку.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3.1.3.1. Подготовка проекта постановления Администрации </w:t>
      </w:r>
      <w:r w:rsidR="000C776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 о подготовке документации по планировке территории либо направление отказа в предоставлении услуги.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пунктах 2.7, 2.8 настоящего Регламента, специалист </w:t>
      </w:r>
      <w:r w:rsidR="00DA7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76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19206E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</w:t>
      </w:r>
      <w:r w:rsidR="007507A5"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Pr="00405DBD">
        <w:rPr>
          <w:rFonts w:ascii="Times New Roman" w:hAnsi="Times New Roman" w:cs="Times New Roman"/>
          <w:sz w:val="24"/>
          <w:szCs w:val="24"/>
        </w:rPr>
        <w:t xml:space="preserve">осуществляет подготовку и согласование проекта постановления Администрации </w:t>
      </w:r>
      <w:r w:rsidR="000C776E">
        <w:rPr>
          <w:rFonts w:ascii="Times New Roman" w:hAnsi="Times New Roman" w:cs="Times New Roman"/>
          <w:sz w:val="24"/>
          <w:szCs w:val="24"/>
        </w:rPr>
        <w:br/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 о подготовке документации по планировке территории в соответствии с Регламентом 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При установлении фактов, указанных в пункте 2.8 настоящего Регламента, специалист </w:t>
      </w:r>
      <w:r w:rsidR="00DA7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7507A5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- не более 20 дней.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3.1.3.2. Выдача (направление) Заявителю решения о направлении документации по планировке территории</w:t>
      </w:r>
      <w:r w:rsidR="00F4028D" w:rsidRPr="00405DBD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Pr="00405DBD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786D9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 или об отклонении такой документации и о направлении ее на доработку.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lastRenderedPageBreak/>
        <w:t xml:space="preserve">При установлении фактов, указанных в пункте 2.7 настоящего Регламента, специалист </w:t>
      </w:r>
      <w:r w:rsidR="00DA7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7507A5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7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7507A5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В случае отсутствия оснований, указанных в пункте 2.7 на</w:t>
      </w:r>
      <w:r w:rsidR="00364EEE">
        <w:rPr>
          <w:rFonts w:ascii="Times New Roman" w:hAnsi="Times New Roman" w:cs="Times New Roman"/>
          <w:sz w:val="24"/>
          <w:szCs w:val="24"/>
        </w:rPr>
        <w:t>стоящего Регламента, специалист</w:t>
      </w:r>
      <w:r w:rsidR="00DA73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7507A5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В случае установления несоответствия документации по планировке территории требованиям пункта 2.8 настоящего Регламента специалист </w:t>
      </w:r>
      <w:r w:rsidR="00DA7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7507A5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В случае установления соответствия документации по планировке территории требованиям</w:t>
      </w:r>
      <w:r w:rsidR="007507A5"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Pr="00405DBD">
        <w:rPr>
          <w:rFonts w:ascii="Times New Roman" w:hAnsi="Times New Roman" w:cs="Times New Roman"/>
          <w:sz w:val="24"/>
          <w:szCs w:val="24"/>
        </w:rPr>
        <w:t xml:space="preserve">пункта 2.8 настоящего Регламента специалист </w:t>
      </w:r>
      <w:r w:rsidR="007507A5" w:rsidRPr="00405DB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A736F">
        <w:rPr>
          <w:rFonts w:ascii="Times New Roman" w:hAnsi="Times New Roman" w:cs="Times New Roman"/>
          <w:sz w:val="24"/>
          <w:szCs w:val="24"/>
        </w:rPr>
        <w:t xml:space="preserve">имущественных отношений администрации </w:t>
      </w:r>
      <w:r w:rsidR="003B7E96">
        <w:rPr>
          <w:rFonts w:ascii="Times New Roman" w:hAnsi="Times New Roman" w:cs="Times New Roman"/>
          <w:sz w:val="24"/>
          <w:szCs w:val="24"/>
        </w:rPr>
        <w:t>Злынковского</w:t>
      </w:r>
      <w:r w:rsidR="007507A5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0D15F2" w:rsidRPr="00405DBD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Pr="00405DB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B7E96">
        <w:rPr>
          <w:rFonts w:ascii="Times New Roman" w:hAnsi="Times New Roman" w:cs="Times New Roman"/>
          <w:sz w:val="24"/>
          <w:szCs w:val="24"/>
        </w:rPr>
        <w:t>Злынковского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</w:t>
      </w:r>
      <w:r w:rsidR="00DA7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7507A5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 xml:space="preserve">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</w:t>
      </w:r>
      <w:r w:rsidR="00364EEE">
        <w:rPr>
          <w:rFonts w:ascii="Times New Roman" w:hAnsi="Times New Roman" w:cs="Times New Roman"/>
          <w:sz w:val="24"/>
          <w:szCs w:val="24"/>
        </w:rPr>
        <w:t>администрации Жирятин</w:t>
      </w:r>
      <w:r w:rsidR="00AA61BA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0D15F2" w:rsidRPr="00405DBD">
        <w:rPr>
          <w:rFonts w:ascii="Times New Roman" w:hAnsi="Times New Roman" w:cs="Times New Roman"/>
          <w:sz w:val="24"/>
          <w:szCs w:val="24"/>
        </w:rPr>
        <w:t>ответственному специалисту</w:t>
      </w:r>
      <w:r w:rsidRPr="00405DBD">
        <w:rPr>
          <w:rFonts w:ascii="Times New Roman" w:hAnsi="Times New Roman" w:cs="Times New Roman"/>
          <w:sz w:val="24"/>
          <w:szCs w:val="24"/>
        </w:rPr>
        <w:t>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61AB" w:rsidRPr="00405DBD" w:rsidRDefault="00AE1DA4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3.1.</w:t>
      </w:r>
      <w:r w:rsidR="00280361" w:rsidRPr="00405DBD">
        <w:rPr>
          <w:rFonts w:ascii="Times New Roman" w:hAnsi="Times New Roman" w:cs="Times New Roman"/>
          <w:sz w:val="24"/>
          <w:szCs w:val="24"/>
        </w:rPr>
        <w:t>4</w:t>
      </w:r>
      <w:r w:rsidR="00A13098" w:rsidRPr="00405DBD">
        <w:rPr>
          <w:rFonts w:ascii="Times New Roman" w:hAnsi="Times New Roman" w:cs="Times New Roman"/>
          <w:sz w:val="24"/>
          <w:szCs w:val="24"/>
        </w:rPr>
        <w:t xml:space="preserve">. </w:t>
      </w:r>
      <w:r w:rsidR="00D961AB" w:rsidRPr="00405DBD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копии постановления 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D961AB" w:rsidRPr="00405DBD">
        <w:rPr>
          <w:rFonts w:ascii="Times New Roman" w:hAnsi="Times New Roman" w:cs="Times New Roman"/>
          <w:sz w:val="24"/>
          <w:szCs w:val="24"/>
        </w:rPr>
        <w:t xml:space="preserve"> района о подготовке, об утверждении документации по планировке территории.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Копия постановления 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Pr="00405DBD">
        <w:rPr>
          <w:rFonts w:ascii="Times New Roman" w:hAnsi="Times New Roman" w:cs="Times New Roman"/>
          <w:sz w:val="24"/>
          <w:szCs w:val="24"/>
        </w:rPr>
        <w:t xml:space="preserve"> района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При получении копии постановления в </w:t>
      </w:r>
      <w:r w:rsidR="00364EEE">
        <w:rPr>
          <w:rFonts w:ascii="Times New Roman" w:hAnsi="Times New Roman" w:cs="Times New Roman"/>
          <w:sz w:val="24"/>
          <w:szCs w:val="24"/>
        </w:rPr>
        <w:t>администрацию Жирятин</w:t>
      </w:r>
      <w:r w:rsidR="00AA61BA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Pr="00405DBD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- не более 5 дней со дня принятия постановления 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280361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(отклонении) документации по планировке территории.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280361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территории.</w:t>
      </w:r>
    </w:p>
    <w:p w:rsidR="000D0555" w:rsidRPr="00405DBD" w:rsidRDefault="000D0555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503322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>. Особенности выполнения административных процедур в многофункциональных центрах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2.1</w:t>
      </w:r>
      <w:r w:rsidRPr="00405DBD">
        <w:rPr>
          <w:rFonts w:ascii="Times New Roman" w:hAnsi="Times New Roman" w:cs="Times New Roman"/>
          <w:sz w:val="24"/>
          <w:szCs w:val="24"/>
        </w:rPr>
        <w:t>. В ходе приема документов оператор МФЦ: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3) проверяет соответствие поданных документов перечню, указанному в </w:t>
      </w:r>
      <w:r w:rsidR="00280361" w:rsidRPr="00405DBD">
        <w:rPr>
          <w:rFonts w:ascii="Times New Roman" w:hAnsi="Times New Roman" w:cs="Times New Roman"/>
          <w:sz w:val="24"/>
          <w:szCs w:val="24"/>
        </w:rPr>
        <w:t>пункте</w:t>
      </w:r>
      <w:r w:rsidRPr="00405DBD"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регламента;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документы не написаны карандашом;</w:t>
      </w:r>
    </w:p>
    <w:p w:rsidR="00D961AB" w:rsidRPr="00405DBD" w:rsidRDefault="00D961AB" w:rsidP="00BF5D43">
      <w:pPr>
        <w:shd w:val="clear" w:color="auto" w:fill="FFFFFF"/>
        <w:suppressAutoHyphens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приведены без сокращений;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5) если представленные документы не соответствуют предъявляемым к ним требованиям, оператор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>.2. В случае несоответствия документов требованиям, указанным в подпункте 4 подпункта 3.</w:t>
      </w:r>
      <w:r w:rsidR="000D0555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>.</w:t>
      </w:r>
      <w:r w:rsidR="000D0555" w:rsidRPr="00405DBD">
        <w:rPr>
          <w:rFonts w:ascii="Times New Roman" w:hAnsi="Times New Roman" w:cs="Times New Roman"/>
          <w:sz w:val="24"/>
          <w:szCs w:val="24"/>
        </w:rPr>
        <w:t>1,</w:t>
      </w:r>
      <w:r w:rsidRPr="00405DBD">
        <w:rPr>
          <w:rFonts w:ascii="Times New Roman" w:hAnsi="Times New Roman" w:cs="Times New Roman"/>
          <w:sz w:val="24"/>
          <w:szCs w:val="24"/>
        </w:rPr>
        <w:t xml:space="preserve"> оператор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>.3. Оператор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>.4. Оператор МФЦ регистрирует запрос и делает об этом отметку в бланке запроса.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>.5. Оператор МФЦ информирует Заявителя о сроках рассмотрения запроса об оказании муниципальной услуги.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>.6. Оператор МФЦ в день получения запроса и документов: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- отсутствие повреждений листов документов;</w:t>
      </w:r>
    </w:p>
    <w:p w:rsidR="00D961AB" w:rsidRPr="00405DBD" w:rsidRDefault="00D961AB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3)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</w:t>
      </w:r>
      <w:r w:rsidR="00364EEE">
        <w:rPr>
          <w:rFonts w:ascii="Times New Roman" w:hAnsi="Times New Roman" w:cs="Times New Roman"/>
          <w:sz w:val="24"/>
          <w:szCs w:val="24"/>
        </w:rPr>
        <w:t>администрацию</w:t>
      </w:r>
      <w:r w:rsidR="00DA736F">
        <w:rPr>
          <w:rFonts w:ascii="Times New Roman" w:hAnsi="Times New Roman" w:cs="Times New Roman"/>
          <w:sz w:val="24"/>
          <w:szCs w:val="24"/>
        </w:rPr>
        <w:t xml:space="preserve">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74018E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>;</w:t>
      </w:r>
    </w:p>
    <w:p w:rsidR="00D961AB" w:rsidRPr="00405DBD" w:rsidRDefault="00D961AB" w:rsidP="00BF5D43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4) формирует </w:t>
      </w:r>
      <w:r w:rsidR="000D0555" w:rsidRPr="00405DBD">
        <w:rPr>
          <w:rFonts w:ascii="Times New Roman" w:hAnsi="Times New Roman" w:cs="Times New Roman"/>
          <w:sz w:val="24"/>
          <w:szCs w:val="24"/>
        </w:rPr>
        <w:t>пакет документов</w:t>
      </w:r>
      <w:r w:rsidRPr="00405DBD">
        <w:rPr>
          <w:rFonts w:ascii="Times New Roman" w:hAnsi="Times New Roman" w:cs="Times New Roman"/>
          <w:sz w:val="24"/>
          <w:szCs w:val="24"/>
        </w:rPr>
        <w:t xml:space="preserve">, в который помещается оригинал запроса на </w:t>
      </w:r>
      <w:r w:rsidRPr="00405DB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услуги. </w:t>
      </w:r>
      <w:r w:rsidR="000D0555" w:rsidRPr="00405DBD">
        <w:rPr>
          <w:rFonts w:ascii="Times New Roman" w:hAnsi="Times New Roman" w:cs="Times New Roman"/>
          <w:sz w:val="24"/>
          <w:szCs w:val="24"/>
        </w:rPr>
        <w:t>Пакет документов</w:t>
      </w:r>
      <w:r w:rsidRPr="00405DBD">
        <w:rPr>
          <w:rFonts w:ascii="Times New Roman" w:hAnsi="Times New Roman" w:cs="Times New Roman"/>
          <w:sz w:val="24"/>
          <w:szCs w:val="24"/>
        </w:rPr>
        <w:t xml:space="preserve"> содержит информацию о комплектах докумен</w:t>
      </w:r>
      <w:r w:rsidR="0074018E" w:rsidRPr="00405DBD">
        <w:rPr>
          <w:rFonts w:ascii="Times New Roman" w:hAnsi="Times New Roman" w:cs="Times New Roman"/>
          <w:sz w:val="24"/>
          <w:szCs w:val="24"/>
        </w:rPr>
        <w:t xml:space="preserve">тов на получение услуги, дате и </w:t>
      </w:r>
      <w:r w:rsidRPr="00405DBD">
        <w:rPr>
          <w:rFonts w:ascii="Times New Roman" w:hAnsi="Times New Roman" w:cs="Times New Roman"/>
          <w:sz w:val="24"/>
          <w:szCs w:val="24"/>
        </w:rPr>
        <w:t>времени</w:t>
      </w:r>
      <w:r w:rsidR="000D0555"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Pr="00405DBD">
        <w:rPr>
          <w:rFonts w:ascii="Times New Roman" w:hAnsi="Times New Roman" w:cs="Times New Roman"/>
          <w:sz w:val="24"/>
          <w:szCs w:val="24"/>
        </w:rPr>
        <w:t xml:space="preserve">отправки и </w:t>
      </w:r>
      <w:r w:rsidR="000D0555" w:rsidRPr="00405DBD">
        <w:rPr>
          <w:rFonts w:ascii="Times New Roman" w:hAnsi="Times New Roman" w:cs="Times New Roman"/>
          <w:sz w:val="24"/>
          <w:szCs w:val="24"/>
        </w:rPr>
        <w:t xml:space="preserve">о </w:t>
      </w:r>
      <w:r w:rsidRPr="00405DBD">
        <w:rPr>
          <w:rFonts w:ascii="Times New Roman" w:hAnsi="Times New Roman" w:cs="Times New Roman"/>
          <w:sz w:val="24"/>
          <w:szCs w:val="24"/>
        </w:rPr>
        <w:t xml:space="preserve">специалисте МФЦ, который сформировал </w:t>
      </w:r>
      <w:r w:rsidR="000D0555" w:rsidRPr="00405DBD">
        <w:rPr>
          <w:rFonts w:ascii="Times New Roman" w:hAnsi="Times New Roman" w:cs="Times New Roman"/>
          <w:sz w:val="24"/>
          <w:szCs w:val="24"/>
        </w:rPr>
        <w:t>пакет документов</w:t>
      </w:r>
      <w:r w:rsidRPr="00405DBD">
        <w:rPr>
          <w:rFonts w:ascii="Times New Roman" w:hAnsi="Times New Roman" w:cs="Times New Roman"/>
          <w:sz w:val="24"/>
          <w:szCs w:val="24"/>
        </w:rPr>
        <w:t xml:space="preserve">. </w:t>
      </w:r>
      <w:r w:rsidR="000D0555" w:rsidRPr="00405DBD">
        <w:rPr>
          <w:rFonts w:ascii="Times New Roman" w:hAnsi="Times New Roman" w:cs="Times New Roman"/>
          <w:sz w:val="24"/>
          <w:szCs w:val="24"/>
        </w:rPr>
        <w:t xml:space="preserve">Пакет документов </w:t>
      </w:r>
      <w:r w:rsidRPr="00405DBD">
        <w:rPr>
          <w:rFonts w:ascii="Times New Roman" w:hAnsi="Times New Roman" w:cs="Times New Roman"/>
          <w:sz w:val="24"/>
          <w:szCs w:val="24"/>
        </w:rPr>
        <w:t xml:space="preserve">опечатывается и на следующий день после получения запроса и документов отправляется курьерской с сопроводительным письмом, заверенным печатью МФЦ, в </w:t>
      </w:r>
      <w:r w:rsidR="00364EEE">
        <w:rPr>
          <w:rFonts w:ascii="Times New Roman" w:hAnsi="Times New Roman" w:cs="Times New Roman"/>
          <w:sz w:val="24"/>
          <w:szCs w:val="24"/>
        </w:rPr>
        <w:t>администрацию</w:t>
      </w:r>
      <w:r w:rsidR="00DA736F">
        <w:rPr>
          <w:rFonts w:ascii="Times New Roman" w:hAnsi="Times New Roman" w:cs="Times New Roman"/>
          <w:sz w:val="24"/>
          <w:szCs w:val="24"/>
        </w:rPr>
        <w:t xml:space="preserve">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74018E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>.</w:t>
      </w:r>
    </w:p>
    <w:p w:rsidR="00D961AB" w:rsidRPr="00405DBD" w:rsidRDefault="00D961AB" w:rsidP="00BF5D43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 xml:space="preserve">.7. Поступивший в электронном виде в </w:t>
      </w:r>
      <w:r w:rsidR="00364EEE">
        <w:rPr>
          <w:rFonts w:ascii="Times New Roman" w:hAnsi="Times New Roman" w:cs="Times New Roman"/>
          <w:sz w:val="24"/>
          <w:szCs w:val="24"/>
        </w:rPr>
        <w:t>администрацию Жирятин</w:t>
      </w:r>
      <w:r w:rsidR="00AA61BA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Pr="00405DBD">
        <w:rPr>
          <w:rFonts w:ascii="Times New Roman" w:hAnsi="Times New Roman" w:cs="Times New Roman"/>
          <w:sz w:val="24"/>
          <w:szCs w:val="24"/>
        </w:rPr>
        <w:t>запрос распечатывается на бумажном носителе и регистрируется в соответствии с пунктом 3.1.1 настоящего Регламента.</w:t>
      </w:r>
    </w:p>
    <w:p w:rsidR="00D961AB" w:rsidRPr="00405DBD" w:rsidRDefault="00D961AB" w:rsidP="00BF5D43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 xml:space="preserve">.8. </w:t>
      </w:r>
      <w:r w:rsidR="00364EEE">
        <w:rPr>
          <w:rFonts w:ascii="Times New Roman" w:hAnsi="Times New Roman" w:cs="Times New Roman"/>
          <w:sz w:val="24"/>
          <w:szCs w:val="24"/>
        </w:rPr>
        <w:t>Отделом</w:t>
      </w:r>
      <w:r w:rsidR="00DA73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64EEE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74018E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 xml:space="preserve"> производится рассмотрение запроса о предоставлении услуги и принятие решения по существу запроса.</w:t>
      </w:r>
    </w:p>
    <w:p w:rsidR="00D961AB" w:rsidRPr="00405DBD" w:rsidRDefault="00D961AB" w:rsidP="00BF5D43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 xml:space="preserve">.9. Сканированная копия принятого решения (результата предоставления услуги) направляется </w:t>
      </w:r>
      <w:r w:rsidR="008046C0" w:rsidRPr="00405DBD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DA7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5D43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8046C0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 xml:space="preserve"> в МФЦ в электронном виде.</w:t>
      </w:r>
    </w:p>
    <w:p w:rsidR="00D961AB" w:rsidRPr="00405DBD" w:rsidRDefault="00D961AB" w:rsidP="00BF5D43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 xml:space="preserve">.10. МФЦ не позднее следующего рабочего дня c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</w:t>
      </w:r>
      <w:r w:rsidR="008046C0" w:rsidRPr="00405DBD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DA736F">
        <w:rPr>
          <w:rFonts w:ascii="Times New Roman" w:hAnsi="Times New Roman" w:cs="Times New Roman"/>
          <w:sz w:val="24"/>
          <w:szCs w:val="24"/>
        </w:rPr>
        <w:t xml:space="preserve">имущественных отношений администрации </w:t>
      </w:r>
      <w:r w:rsidR="00BF5D43">
        <w:rPr>
          <w:rFonts w:ascii="Times New Roman" w:hAnsi="Times New Roman" w:cs="Times New Roman"/>
          <w:sz w:val="24"/>
          <w:szCs w:val="24"/>
        </w:rPr>
        <w:t>Жирятин</w:t>
      </w:r>
      <w:r w:rsidR="003B7E96">
        <w:rPr>
          <w:rFonts w:ascii="Times New Roman" w:hAnsi="Times New Roman" w:cs="Times New Roman"/>
          <w:sz w:val="24"/>
          <w:szCs w:val="24"/>
        </w:rPr>
        <w:t>ского</w:t>
      </w:r>
      <w:r w:rsidR="008046C0" w:rsidRPr="00405D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5DBD">
        <w:rPr>
          <w:rFonts w:ascii="Times New Roman" w:hAnsi="Times New Roman" w:cs="Times New Roman"/>
          <w:sz w:val="24"/>
          <w:szCs w:val="24"/>
        </w:rPr>
        <w:t>.</w:t>
      </w:r>
    </w:p>
    <w:p w:rsidR="00D961AB" w:rsidRPr="00405DBD" w:rsidRDefault="00D961AB" w:rsidP="00BF5D43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>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D961AB" w:rsidRPr="00405DBD" w:rsidRDefault="00D961AB" w:rsidP="00BF5D43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2</w:t>
      </w:r>
      <w:r w:rsidRPr="00405DBD">
        <w:rPr>
          <w:rFonts w:ascii="Times New Roman" w:hAnsi="Times New Roman" w:cs="Times New Roman"/>
          <w:sz w:val="24"/>
          <w:szCs w:val="24"/>
        </w:rPr>
        <w:t>.12. При посещении Заявителем МФЦ оператор МФЦ выдает Заявителю под роспись копию документа, являющегося результатом предоставления муниципальной услуги.</w:t>
      </w:r>
    </w:p>
    <w:p w:rsidR="005E1C2A" w:rsidRDefault="00D961AB" w:rsidP="00BF5D43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 </w:t>
      </w:r>
      <w:r w:rsidR="005E1C2A" w:rsidRPr="00405DBD">
        <w:rPr>
          <w:rFonts w:ascii="Times New Roman" w:hAnsi="Times New Roman" w:cs="Times New Roman"/>
          <w:sz w:val="24"/>
          <w:szCs w:val="24"/>
        </w:rPr>
        <w:t>3.</w:t>
      </w:r>
      <w:r w:rsidR="00BF376C" w:rsidRPr="00405DBD">
        <w:rPr>
          <w:rFonts w:ascii="Times New Roman" w:hAnsi="Times New Roman" w:cs="Times New Roman"/>
          <w:sz w:val="24"/>
          <w:szCs w:val="24"/>
        </w:rPr>
        <w:t>3</w:t>
      </w:r>
      <w:r w:rsidR="005E1C2A" w:rsidRPr="00405DBD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исполнения муниципальной услуги представлена блок-схемой в Приложении </w:t>
      </w:r>
      <w:r w:rsidR="005660AA" w:rsidRPr="00405DBD">
        <w:rPr>
          <w:rFonts w:ascii="Times New Roman" w:hAnsi="Times New Roman" w:cs="Times New Roman"/>
          <w:sz w:val="24"/>
          <w:szCs w:val="24"/>
        </w:rPr>
        <w:t>1</w:t>
      </w:r>
      <w:r w:rsidR="005E1C2A" w:rsidRPr="00405DB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F5D43" w:rsidRPr="00405DBD" w:rsidRDefault="00BF5D43" w:rsidP="00CF5150">
      <w:pPr>
        <w:shd w:val="clear" w:color="auto" w:fill="FFFFFF"/>
        <w:suppressAutoHyphens/>
        <w:ind w:left="85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A2873" w:rsidRPr="00BF5D43" w:rsidRDefault="003A2873" w:rsidP="00BF5D43">
      <w:pPr>
        <w:suppressAutoHyphens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43">
        <w:rPr>
          <w:rFonts w:ascii="Times New Roman" w:hAnsi="Times New Roman" w:cs="Times New Roman"/>
          <w:b/>
          <w:sz w:val="28"/>
          <w:szCs w:val="28"/>
        </w:rPr>
        <w:t>4. Формы контроля за исполнени</w:t>
      </w:r>
      <w:r w:rsidR="007B090C" w:rsidRPr="00BF5D43">
        <w:rPr>
          <w:rFonts w:ascii="Times New Roman" w:hAnsi="Times New Roman" w:cs="Times New Roman"/>
          <w:b/>
          <w:sz w:val="28"/>
          <w:szCs w:val="28"/>
        </w:rPr>
        <w:t>ем административного регламента</w:t>
      </w:r>
    </w:p>
    <w:p w:rsidR="00BF5D43" w:rsidRPr="00405DBD" w:rsidRDefault="00BF5D43" w:rsidP="00BF5D43">
      <w:pPr>
        <w:suppressAutoHyphens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D43" w:rsidRPr="00BF5D43" w:rsidRDefault="00BF5D43" w:rsidP="00BF5D43">
      <w:pPr>
        <w:widowControl/>
        <w:numPr>
          <w:ilvl w:val="1"/>
          <w:numId w:val="42"/>
        </w:numPr>
        <w:autoSpaceDE/>
        <w:autoSpaceDN/>
        <w:adjustRightInd/>
        <w:spacing w:after="192" w:line="267" w:lineRule="auto"/>
        <w:ind w:left="0" w:right="95" w:firstLine="567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Администрация проводит проверки,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привлечение к ответственности виновных сотрудников Администрации в соответствии с законодательством. </w:t>
      </w:r>
    </w:p>
    <w:p w:rsidR="00BF5D43" w:rsidRPr="00BF5D43" w:rsidRDefault="00BF5D43" w:rsidP="00BF5D43">
      <w:pPr>
        <w:widowControl/>
        <w:numPr>
          <w:ilvl w:val="1"/>
          <w:numId w:val="42"/>
        </w:numPr>
        <w:autoSpaceDE/>
        <w:autoSpaceDN/>
        <w:adjustRightInd/>
        <w:spacing w:after="192" w:line="267" w:lineRule="auto"/>
        <w:ind w:left="0" w:right="95" w:firstLine="567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Администрацию. </w:t>
      </w:r>
    </w:p>
    <w:p w:rsidR="00BF5D43" w:rsidRPr="00BF5D43" w:rsidRDefault="00BF5D43" w:rsidP="00BF5D43">
      <w:pPr>
        <w:widowControl/>
        <w:autoSpaceDE/>
        <w:autoSpaceDN/>
        <w:adjustRightInd/>
        <w:spacing w:after="148" w:line="267" w:lineRule="auto"/>
        <w:ind w:left="-5" w:right="95" w:hanging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4.3 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 </w:t>
      </w:r>
    </w:p>
    <w:p w:rsidR="00BF5D43" w:rsidRPr="00BF5D43" w:rsidRDefault="00BF5D43" w:rsidP="00BF5D43">
      <w:pPr>
        <w:widowControl/>
        <w:numPr>
          <w:ilvl w:val="0"/>
          <w:numId w:val="48"/>
        </w:numPr>
        <w:autoSpaceDE/>
        <w:autoSpaceDN/>
        <w:adjustRightInd/>
        <w:spacing w:after="113" w:line="255" w:lineRule="auto"/>
        <w:ind w:left="0" w:right="100" w:firstLine="709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ч.1.1 ст.16 Федерального закона от 27.07.2010 «Об организации предоставления государственных и муниципальных услуг», а также их должностных лиц, муниципальных служащих, работников. </w:t>
      </w:r>
    </w:p>
    <w:p w:rsidR="00BF5D43" w:rsidRPr="00BF5D43" w:rsidRDefault="00BF5D43" w:rsidP="00BF5D43">
      <w:pPr>
        <w:widowControl/>
        <w:autoSpaceDE/>
        <w:autoSpaceDN/>
        <w:adjustRightInd/>
        <w:spacing w:after="113" w:line="255" w:lineRule="auto"/>
        <w:ind w:left="709" w:right="100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BF5D43" w:rsidRPr="00BF5D43" w:rsidRDefault="00BF5D43" w:rsidP="00BF5D43">
      <w:pPr>
        <w:widowControl/>
        <w:autoSpaceDE/>
        <w:autoSpaceDN/>
        <w:adjustRightInd/>
        <w:spacing w:after="148" w:line="267" w:lineRule="auto"/>
        <w:ind w:left="-5" w:right="95" w:hanging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 </w:t>
      </w:r>
    </w:p>
    <w:p w:rsidR="00BF5D43" w:rsidRPr="00BF5D43" w:rsidRDefault="00BF5D43" w:rsidP="00BF5D43">
      <w:pPr>
        <w:widowControl/>
        <w:autoSpaceDE/>
        <w:autoSpaceDN/>
        <w:adjustRightInd/>
        <w:spacing w:after="145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lastRenderedPageBreak/>
        <w:t xml:space="preserve"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 </w:t>
      </w:r>
    </w:p>
    <w:p w:rsidR="00BF5D43" w:rsidRPr="00BF5D43" w:rsidRDefault="00BF5D43" w:rsidP="00BF5D43">
      <w:pPr>
        <w:widowControl/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 </w:t>
      </w:r>
    </w:p>
    <w:p w:rsidR="00BF5D43" w:rsidRPr="00BF5D43" w:rsidRDefault="00BF5D43" w:rsidP="00BF5D43">
      <w:pPr>
        <w:widowControl/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5.2. Предмет жалобы. </w:t>
      </w:r>
    </w:p>
    <w:p w:rsidR="00BF5D43" w:rsidRPr="00BF5D43" w:rsidRDefault="00BF5D43" w:rsidP="00BF5D43">
      <w:pPr>
        <w:widowControl/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5.2.1. Заявитель может обратиться с жалобой в том числе в следующих случаях: </w:t>
      </w:r>
    </w:p>
    <w:p w:rsidR="00BF5D43" w:rsidRPr="00BF5D43" w:rsidRDefault="00BF5D43" w:rsidP="00BF5D43">
      <w:pPr>
        <w:widowControl/>
        <w:numPr>
          <w:ilvl w:val="0"/>
          <w:numId w:val="43"/>
        </w:numPr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нарушение сроков предоставления Муниципальной услуги;  </w:t>
      </w:r>
    </w:p>
    <w:p w:rsidR="00BF5D43" w:rsidRPr="00BF5D43" w:rsidRDefault="00BF5D43" w:rsidP="00BF5D43">
      <w:pPr>
        <w:widowControl/>
        <w:numPr>
          <w:ilvl w:val="0"/>
          <w:numId w:val="43"/>
        </w:numPr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BF5D43" w:rsidRPr="00BF5D43" w:rsidRDefault="00BF5D43" w:rsidP="00BF5D43">
      <w:pPr>
        <w:widowControl/>
        <w:numPr>
          <w:ilvl w:val="0"/>
          <w:numId w:val="43"/>
        </w:numPr>
        <w:autoSpaceDE/>
        <w:autoSpaceDN/>
        <w:adjustRightInd/>
        <w:spacing w:after="149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BF5D43" w:rsidRPr="00BF5D43" w:rsidRDefault="00BF5D43" w:rsidP="00BF5D43">
      <w:pPr>
        <w:widowControl/>
        <w:numPr>
          <w:ilvl w:val="0"/>
          <w:numId w:val="44"/>
        </w:numPr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</w:t>
      </w:r>
    </w:p>
    <w:p w:rsidR="00BF5D43" w:rsidRPr="00BF5D43" w:rsidRDefault="00BF5D43" w:rsidP="00BF5D43">
      <w:pPr>
        <w:widowControl/>
        <w:numPr>
          <w:ilvl w:val="0"/>
          <w:numId w:val="44"/>
        </w:numPr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BF5D43" w:rsidRPr="00BF5D43" w:rsidRDefault="00BF5D43" w:rsidP="00BF5D43">
      <w:pPr>
        <w:widowControl/>
        <w:numPr>
          <w:ilvl w:val="0"/>
          <w:numId w:val="44"/>
        </w:numPr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</w:t>
      </w:r>
    </w:p>
    <w:p w:rsidR="00BF5D43" w:rsidRPr="00BF5D43" w:rsidRDefault="00BF5D43" w:rsidP="00BF5D43">
      <w:pPr>
        <w:widowControl/>
        <w:numPr>
          <w:ilvl w:val="0"/>
          <w:numId w:val="44"/>
        </w:numPr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другие неправомочные действия сотрудников Администрации. </w:t>
      </w:r>
    </w:p>
    <w:p w:rsidR="00BF5D43" w:rsidRPr="00BF5D43" w:rsidRDefault="00BF5D43" w:rsidP="00BF5D43">
      <w:pPr>
        <w:widowControl/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5.3. Порядок подачи и рассмотрения жалобы. </w:t>
      </w:r>
    </w:p>
    <w:p w:rsidR="00BF5D43" w:rsidRPr="00BF5D43" w:rsidRDefault="00BF5D43" w:rsidP="00BF5D43">
      <w:pPr>
        <w:widowControl/>
        <w:numPr>
          <w:ilvl w:val="2"/>
          <w:numId w:val="45"/>
        </w:numPr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Основанием для начала процедуры досудебного (внесудебного) обжалования является поступление жалобы заявителя в уполномоченный орган. </w:t>
      </w:r>
    </w:p>
    <w:p w:rsidR="00BF5D43" w:rsidRPr="00BF5D43" w:rsidRDefault="00BF5D43" w:rsidP="00BF5D43">
      <w:pPr>
        <w:widowControl/>
        <w:numPr>
          <w:ilvl w:val="2"/>
          <w:numId w:val="45"/>
        </w:numPr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Жалоба подается в письменной форме и должна содержать: </w:t>
      </w:r>
    </w:p>
    <w:p w:rsidR="00BF5D43" w:rsidRPr="00BF5D43" w:rsidRDefault="00BF5D43" w:rsidP="00BF5D43">
      <w:pPr>
        <w:widowControl/>
        <w:numPr>
          <w:ilvl w:val="0"/>
          <w:numId w:val="46"/>
        </w:numPr>
        <w:autoSpaceDE/>
        <w:autoSpaceDN/>
        <w:adjustRightInd/>
        <w:spacing w:after="192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 </w:t>
      </w:r>
    </w:p>
    <w:p w:rsidR="00BF5D43" w:rsidRPr="00BF5D43" w:rsidRDefault="00BF5D43" w:rsidP="00BF5D43">
      <w:pPr>
        <w:widowControl/>
        <w:numPr>
          <w:ilvl w:val="0"/>
          <w:numId w:val="46"/>
        </w:numPr>
        <w:autoSpaceDE/>
        <w:autoSpaceDN/>
        <w:adjustRightInd/>
        <w:spacing w:after="147" w:line="267" w:lineRule="auto"/>
        <w:ind w:left="709" w:right="95" w:firstLine="42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lastRenderedPageBreak/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F5D43" w:rsidRPr="00BF5D43" w:rsidRDefault="00BF5D43" w:rsidP="00BF5D43">
      <w:pPr>
        <w:widowControl/>
        <w:numPr>
          <w:ilvl w:val="0"/>
          <w:numId w:val="46"/>
        </w:numPr>
        <w:autoSpaceDE/>
        <w:autoSpaceDN/>
        <w:adjustRightInd/>
        <w:spacing w:after="145" w:line="267" w:lineRule="auto"/>
        <w:ind w:right="9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 </w:t>
      </w:r>
    </w:p>
    <w:p w:rsidR="00BF5D43" w:rsidRPr="00BF5D43" w:rsidRDefault="00BF5D43" w:rsidP="00BF5D43">
      <w:pPr>
        <w:widowControl/>
        <w:numPr>
          <w:ilvl w:val="0"/>
          <w:numId w:val="46"/>
        </w:numPr>
        <w:autoSpaceDE/>
        <w:autoSpaceDN/>
        <w:adjustRightInd/>
        <w:spacing w:after="192" w:line="267" w:lineRule="auto"/>
        <w:ind w:right="9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F5D43" w:rsidRPr="00BF5D43" w:rsidRDefault="00BF5D43" w:rsidP="00BF5D43">
      <w:pPr>
        <w:widowControl/>
        <w:autoSpaceDE/>
        <w:autoSpaceDN/>
        <w:adjustRightInd/>
        <w:spacing w:after="192" w:line="267" w:lineRule="auto"/>
        <w:ind w:left="-5" w:right="95" w:hanging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5.3.3.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информационнотелекоммуникационной сети “Интернет”,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F5D43" w:rsidRPr="00BF5D43" w:rsidRDefault="00BF5D43" w:rsidP="00BF5D43">
      <w:pPr>
        <w:widowControl/>
        <w:autoSpaceDE/>
        <w:autoSpaceDN/>
        <w:adjustRightInd/>
        <w:spacing w:after="192" w:line="267" w:lineRule="auto"/>
        <w:ind w:left="-5" w:right="95" w:hanging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5.4. Сроки рассмотрения жалобы </w:t>
      </w:r>
    </w:p>
    <w:p w:rsidR="00BF5D43" w:rsidRPr="00BF5D43" w:rsidRDefault="00BF5D43" w:rsidP="00BF5D43">
      <w:pPr>
        <w:widowControl/>
        <w:autoSpaceDE/>
        <w:autoSpaceDN/>
        <w:adjustRightInd/>
        <w:spacing w:after="192" w:line="267" w:lineRule="auto"/>
        <w:ind w:left="-5" w:right="95" w:hanging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5.4.1. Жалоба, поступившая в Администрацию,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5.4.2. 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N 59-ФЗ “О порядке рассмотрения обращений граждан Российской Федерации” на официальном сайте органа местного самоуправления в информационно-телекоммуникационной сети “Интернет”. </w:t>
      </w:r>
    </w:p>
    <w:p w:rsidR="00BF5D43" w:rsidRPr="00BF5D43" w:rsidRDefault="00BF5D43" w:rsidP="00BF5D43">
      <w:pPr>
        <w:widowControl/>
        <w:autoSpaceDE/>
        <w:autoSpaceDN/>
        <w:adjustRightInd/>
        <w:spacing w:after="148" w:line="267" w:lineRule="auto"/>
        <w:ind w:left="-5" w:right="95" w:hanging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5.5. Результат рассмотрения жалобы. </w:t>
      </w:r>
    </w:p>
    <w:p w:rsidR="00BF5D43" w:rsidRPr="00BF5D43" w:rsidRDefault="00BF5D43" w:rsidP="00BF5D43">
      <w:pPr>
        <w:widowControl/>
        <w:numPr>
          <w:ilvl w:val="0"/>
          <w:numId w:val="47"/>
        </w:numPr>
        <w:autoSpaceDE/>
        <w:autoSpaceDN/>
        <w:adjustRightInd/>
        <w:spacing w:after="192" w:line="267" w:lineRule="auto"/>
        <w:ind w:right="9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 xml:space="preserve">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 </w:t>
      </w:r>
    </w:p>
    <w:p w:rsidR="00BF5D43" w:rsidRPr="00BF5D43" w:rsidRDefault="00BF5D43" w:rsidP="00BF5D43">
      <w:pPr>
        <w:widowControl/>
        <w:numPr>
          <w:ilvl w:val="0"/>
          <w:numId w:val="47"/>
        </w:numPr>
        <w:autoSpaceDE/>
        <w:autoSpaceDN/>
        <w:adjustRightInd/>
        <w:spacing w:after="192" w:line="267" w:lineRule="auto"/>
        <w:ind w:right="95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F5D43">
        <w:rPr>
          <w:rFonts w:ascii="Times New Roman" w:hAnsi="Times New Roman" w:cs="Times New Roman"/>
          <w:color w:val="000000"/>
          <w:sz w:val="24"/>
          <w:szCs w:val="22"/>
        </w:rPr>
        <w:t>в удовлетворении жалобы отказывается.</w:t>
      </w:r>
      <w:r w:rsidRPr="00BF5D4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553345" w:rsidRPr="00BF5D43" w:rsidRDefault="000A2DE3" w:rsidP="00BF5D43">
      <w:pPr>
        <w:suppressAutoHyphens/>
        <w:spacing w:before="100" w:beforeAutospacing="1" w:after="100" w:afterAutospacing="1"/>
        <w:ind w:left="851" w:firstLine="567"/>
        <w:jc w:val="right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  <w:r w:rsidR="00553345" w:rsidRPr="00BF5D43">
        <w:rPr>
          <w:rFonts w:ascii="Times New Roman" w:hAnsi="Times New Roman" w:cs="Times New Roman"/>
          <w:kern w:val="28"/>
          <w:sz w:val="20"/>
          <w:szCs w:val="20"/>
        </w:rPr>
        <w:lastRenderedPageBreak/>
        <w:t>Приложение №1</w:t>
      </w:r>
    </w:p>
    <w:p w:rsidR="00553345" w:rsidRPr="00BF5D43" w:rsidRDefault="00553345" w:rsidP="00BF5D43">
      <w:pPr>
        <w:pStyle w:val="af0"/>
        <w:spacing w:after="0"/>
        <w:ind w:left="851" w:firstLine="567"/>
        <w:jc w:val="right"/>
        <w:rPr>
          <w:kern w:val="28"/>
          <w:sz w:val="20"/>
          <w:szCs w:val="20"/>
        </w:rPr>
      </w:pPr>
      <w:r w:rsidRPr="00BF5D43">
        <w:rPr>
          <w:kern w:val="28"/>
          <w:sz w:val="20"/>
          <w:szCs w:val="20"/>
        </w:rPr>
        <w:t>к Административному регламенту</w:t>
      </w:r>
    </w:p>
    <w:p w:rsidR="00553345" w:rsidRPr="00BF5D43" w:rsidRDefault="00FC1711" w:rsidP="00BF5D43">
      <w:pPr>
        <w:pStyle w:val="af0"/>
        <w:spacing w:after="0"/>
        <w:ind w:left="851" w:firstLine="567"/>
        <w:jc w:val="right"/>
        <w:rPr>
          <w:bCs/>
          <w:sz w:val="20"/>
          <w:szCs w:val="20"/>
        </w:rPr>
      </w:pPr>
      <w:r w:rsidRPr="00BF5D43">
        <w:rPr>
          <w:bCs/>
          <w:sz w:val="20"/>
          <w:szCs w:val="20"/>
        </w:rPr>
        <w:t xml:space="preserve">предоставления муниципальной </w:t>
      </w:r>
      <w:r w:rsidR="00553345" w:rsidRPr="00BF5D43">
        <w:rPr>
          <w:bCs/>
          <w:sz w:val="20"/>
          <w:szCs w:val="20"/>
        </w:rPr>
        <w:t>услуги</w:t>
      </w:r>
    </w:p>
    <w:p w:rsidR="00864079" w:rsidRPr="00BF5D43" w:rsidRDefault="00864079" w:rsidP="00BF5D43">
      <w:pPr>
        <w:ind w:left="85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F5D43">
        <w:rPr>
          <w:rFonts w:ascii="Times New Roman" w:hAnsi="Times New Roman" w:cs="Times New Roman"/>
          <w:sz w:val="20"/>
          <w:szCs w:val="20"/>
        </w:rPr>
        <w:t>«Принятие решений о подготовке,</w:t>
      </w:r>
    </w:p>
    <w:p w:rsidR="00864079" w:rsidRPr="00BF5D43" w:rsidRDefault="00864079" w:rsidP="00BF5D43">
      <w:pPr>
        <w:ind w:left="85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F5D43">
        <w:rPr>
          <w:rFonts w:ascii="Times New Roman" w:hAnsi="Times New Roman" w:cs="Times New Roman"/>
          <w:sz w:val="20"/>
          <w:szCs w:val="20"/>
        </w:rPr>
        <w:t xml:space="preserve"> об утверждении документации по</w:t>
      </w:r>
    </w:p>
    <w:p w:rsidR="00864079" w:rsidRPr="00BF5D43" w:rsidRDefault="00864079" w:rsidP="00BF5D43">
      <w:pPr>
        <w:ind w:left="85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F5D43">
        <w:rPr>
          <w:rFonts w:ascii="Times New Roman" w:hAnsi="Times New Roman" w:cs="Times New Roman"/>
          <w:sz w:val="20"/>
          <w:szCs w:val="20"/>
        </w:rPr>
        <w:t xml:space="preserve"> планировке территорий (проектов</w:t>
      </w:r>
    </w:p>
    <w:p w:rsidR="00864079" w:rsidRPr="00BF5D43" w:rsidRDefault="00864079" w:rsidP="00BF5D43">
      <w:pPr>
        <w:pStyle w:val="af0"/>
        <w:spacing w:after="0"/>
        <w:ind w:left="851" w:firstLine="567"/>
        <w:jc w:val="right"/>
        <w:rPr>
          <w:bCs/>
          <w:sz w:val="20"/>
          <w:szCs w:val="20"/>
        </w:rPr>
      </w:pPr>
      <w:r w:rsidRPr="00BF5D43">
        <w:rPr>
          <w:sz w:val="20"/>
          <w:szCs w:val="20"/>
        </w:rPr>
        <w:t xml:space="preserve"> планировки, проектов межевания)»</w:t>
      </w:r>
    </w:p>
    <w:p w:rsidR="0006743B" w:rsidRPr="00BF5D43" w:rsidRDefault="0006743B" w:rsidP="00BF5D43">
      <w:pPr>
        <w:spacing w:after="100" w:afterAutospacing="1"/>
        <w:ind w:left="851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23CAE" w:rsidRPr="00BF5D43" w:rsidRDefault="00F23CAE" w:rsidP="00BF5D43">
      <w:pPr>
        <w:pStyle w:val="ConsPlusNormal"/>
        <w:ind w:left="851" w:firstLine="567"/>
        <w:jc w:val="right"/>
        <w:outlineLvl w:val="1"/>
        <w:rPr>
          <w:rFonts w:ascii="Times New Roman" w:hAnsi="Times New Roman" w:cs="Times New Roman"/>
        </w:rPr>
      </w:pPr>
    </w:p>
    <w:p w:rsidR="00F23CAE" w:rsidRPr="006F4B98" w:rsidRDefault="00F23CAE" w:rsidP="00CF5150">
      <w:pPr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98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23CAE" w:rsidRPr="006F4B98" w:rsidRDefault="00F23CAE" w:rsidP="00CF5150">
      <w:pPr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98">
        <w:rPr>
          <w:rFonts w:ascii="Times New Roman" w:hAnsi="Times New Roman" w:cs="Times New Roman"/>
          <w:b/>
          <w:sz w:val="28"/>
          <w:szCs w:val="28"/>
        </w:rPr>
        <w:t>общей структуры по предоставлению муниципальной услуги</w:t>
      </w:r>
    </w:p>
    <w:p w:rsidR="00260B4E" w:rsidRPr="006F4B98" w:rsidRDefault="00F23CAE" w:rsidP="00CE7F7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98">
        <w:rPr>
          <w:rFonts w:ascii="Times New Roman" w:hAnsi="Times New Roman" w:cs="Times New Roman"/>
          <w:b/>
          <w:sz w:val="28"/>
          <w:szCs w:val="28"/>
        </w:rPr>
        <w:t>«</w:t>
      </w:r>
      <w:r w:rsidR="00260B4E" w:rsidRPr="006F4B98">
        <w:rPr>
          <w:rFonts w:ascii="Times New Roman" w:hAnsi="Times New Roman" w:cs="Times New Roman"/>
          <w:b/>
          <w:sz w:val="28"/>
          <w:szCs w:val="28"/>
        </w:rPr>
        <w:t>Принятие решений о подготовке, об утверждении документации по</w:t>
      </w:r>
    </w:p>
    <w:p w:rsidR="00F23CAE" w:rsidRPr="006F4B98" w:rsidRDefault="00260B4E" w:rsidP="00CF5150">
      <w:pPr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98">
        <w:rPr>
          <w:rFonts w:ascii="Times New Roman" w:hAnsi="Times New Roman" w:cs="Times New Roman"/>
          <w:b/>
          <w:sz w:val="28"/>
          <w:szCs w:val="28"/>
        </w:rPr>
        <w:t xml:space="preserve"> планировке территорий (проек</w:t>
      </w:r>
      <w:r w:rsidR="00CE7F74">
        <w:rPr>
          <w:rFonts w:ascii="Times New Roman" w:hAnsi="Times New Roman" w:cs="Times New Roman"/>
          <w:b/>
          <w:sz w:val="28"/>
          <w:szCs w:val="28"/>
        </w:rPr>
        <w:t>тов планировки, проектов межеван</w:t>
      </w:r>
      <w:r w:rsidRPr="006F4B98">
        <w:rPr>
          <w:rFonts w:ascii="Times New Roman" w:hAnsi="Times New Roman" w:cs="Times New Roman"/>
          <w:b/>
          <w:sz w:val="28"/>
          <w:szCs w:val="28"/>
        </w:rPr>
        <w:t>ия)»</w:t>
      </w:r>
      <w:r w:rsidR="00754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BBF" w:rsidRPr="006F4B98" w:rsidRDefault="00B34BBF" w:rsidP="00CF5150">
      <w:pPr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BF" w:rsidRPr="006F4B98" w:rsidRDefault="00B34BBF" w:rsidP="00CF5150">
      <w:pPr>
        <w:ind w:left="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sz w:val="28"/>
          <w:szCs w:val="28"/>
        </w:rPr>
        <w:t>Процедура принятия решения о</w:t>
      </w:r>
    </w:p>
    <w:p w:rsidR="00B34BBF" w:rsidRPr="006F4B98" w:rsidRDefault="00B34BBF" w:rsidP="00CF5150">
      <w:pPr>
        <w:ind w:left="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</w:t>
      </w:r>
    </w:p>
    <w:p w:rsidR="00555E91" w:rsidRPr="006F4B98" w:rsidRDefault="00555E91" w:rsidP="00CF5150">
      <w:pPr>
        <w:ind w:left="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92" type="#_x0000_t109" style="position:absolute;left:0;text-align:left;margin-left:70.35pt;margin-top:5.7pt;width:302.4pt;height:35.9pt;z-index:1">
            <v:textbox style="mso-next-textbox:#_x0000_s1192">
              <w:txbxContent>
                <w:p w:rsidR="000F4F74" w:rsidRDefault="00B34BBF" w:rsidP="000F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запроса и требуемых документов</w:t>
                  </w:r>
                </w:p>
                <w:p w:rsidR="00B34BBF" w:rsidRDefault="00B34BBF" w:rsidP="000F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3 дней)</w:t>
                  </w:r>
                </w:p>
              </w:txbxContent>
            </v:textbox>
          </v:shape>
        </w:pict>
      </w:r>
      <w:r w:rsidR="00F23CAE" w:rsidRPr="006F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B34BBF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1" type="#_x0000_t32" style="position:absolute;left:0;text-align:left;margin-left:220.35pt;margin-top:9.45pt;width:0;height:32.55pt;z-index:8" o:connectortype="straight">
            <v:stroke endarrow="block"/>
          </v:shape>
        </w:pict>
      </w: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B34BBF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109" style="position:absolute;left:0;text-align:left;margin-left:130.35pt;margin-top:9.8pt;width:198pt;height:52.6pt;z-index:2">
            <v:textbox style="mso-next-textbox:#_x0000_s1193">
              <w:txbxContent>
                <w:p w:rsidR="000F4F74" w:rsidRDefault="000F4F74" w:rsidP="000F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  <w:r w:rsidR="00B34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запроса и документов, указанных в пункте 2.6 регламента (не более 1 дня)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997219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32" style="position:absolute;left:0;text-align:left;margin-left:159.3pt;margin-top:14.95pt;width:57.85pt;height:26.15pt;flip:x;z-index:4" o:connectortype="straight">
            <v:stroke endarrow="block"/>
          </v:shape>
        </w:pict>
      </w:r>
      <w:r w:rsidRPr="006F4B9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204" type="#_x0000_t32" style="position:absolute;left:0;text-align:left;margin-left:220.35pt;margin-top:14.1pt;width:163.95pt;height:25.6pt;z-index:11" o:connectortype="straight">
            <v:stroke endarrow="block"/>
          </v:shape>
        </w:pict>
      </w: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997219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109" style="position:absolute;left:0;text-align:left;margin-left:101.5pt;margin-top:8.9pt;width:125.1pt;height:37pt;z-index:5">
            <v:textbox style="mso-next-textbox:#_x0000_s1197">
              <w:txbxContent>
                <w:p w:rsidR="00997219" w:rsidRDefault="00997219" w:rsidP="000F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</w:p>
                <w:p w:rsidR="000F4F74" w:rsidRDefault="00997219" w:rsidP="000F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03" type="#_x0000_t109" style="position:absolute;left:0;text-align:left;margin-left:326pt;margin-top:8.9pt;width:122.6pt;height:37pt;z-index:10">
            <v:textbox style="mso-next-textbox:#_x0000_s1203">
              <w:txbxContent>
                <w:p w:rsidR="000F4F74" w:rsidRDefault="00997219" w:rsidP="000F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997219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32" style="position:absolute;left:0;text-align:left;margin-left:159.3pt;margin-top:13.7pt;width:0;height:32.55pt;z-index:6" o:connectortype="straight">
            <v:stroke endarrow="block"/>
          </v:shape>
        </w:pict>
      </w:r>
      <w:r w:rsidRPr="006F4B9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202" type="#_x0000_t32" style="position:absolute;left:0;text-align:left;margin-left:384.3pt;margin-top:13.7pt;width:0;height:32.55pt;z-index:9" o:connectortype="straight">
            <v:stroke endarrow="block"/>
          </v:shape>
        </w:pict>
      </w: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1F5453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109" style="position:absolute;left:0;text-align:left;margin-left:328.35pt;margin-top:14.05pt;width:155.4pt;height:52.75pt;z-index:3">
            <v:textbox style="mso-next-textbox:#_x0000_s1194">
              <w:txbxContent>
                <w:p w:rsidR="001F5453" w:rsidRPr="001F5453" w:rsidRDefault="001F5453" w:rsidP="000F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</w:t>
                  </w:r>
                </w:p>
                <w:p w:rsidR="001F5453" w:rsidRPr="001F5453" w:rsidRDefault="001F5453" w:rsidP="000F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заявителя об отказе в</w:t>
                  </w:r>
                </w:p>
                <w:p w:rsidR="000F4F74" w:rsidRPr="001F5453" w:rsidRDefault="001F5453" w:rsidP="000F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запроса</w:t>
                  </w:r>
                </w:p>
              </w:txbxContent>
            </v:textbox>
          </v:shape>
        </w:pict>
      </w:r>
      <w:r w:rsidR="00997219"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199" type="#_x0000_t109" style="position:absolute;left:0;text-align:left;margin-left:26.45pt;margin-top:14.05pt;width:270.85pt;height:117.85pt;z-index:7">
            <v:textbox style="mso-next-textbox:#_x0000_s1199">
              <w:txbxContent>
                <w:p w:rsidR="000F4F74" w:rsidRPr="001F5453" w:rsidRDefault="00997219" w:rsidP="00B821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постановления Администр</w:t>
                  </w: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BF5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Жиряти</w:t>
                  </w: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нского района о подготовке док</w:t>
                  </w: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ментации по планировке территории (не более 20 дней).</w:t>
                  </w:r>
                  <w:r w:rsidR="00983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отношении запроса лиц с которыми з</w:t>
                  </w:r>
                  <w:r w:rsid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ключен договор аренды земельного участка для его комплексного освоения в целях жилищного строительства либо договор о развитии застр</w:t>
                  </w:r>
                  <w:r w:rsid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енной территории</w:t>
                  </w:r>
                  <w:r w:rsidR="00983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- </w:t>
                  </w:r>
                  <w:r w:rsid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10 дней</w:t>
                  </w:r>
                </w:p>
                <w:p w:rsidR="000F4F74" w:rsidRDefault="000F4F74" w:rsidP="000F4F74">
                  <w:pPr>
                    <w:jc w:val="center"/>
                  </w:pPr>
                </w:p>
              </w:txbxContent>
            </v:textbox>
          </v:shape>
        </w:pict>
      </w: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0F4F74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4" w:rsidRPr="006F4B98" w:rsidRDefault="00983067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32" style="position:absolute;left:0;text-align:left;margin-left:154.15pt;margin-top:3.1pt;width:0;height:32.55pt;z-index:13" o:connectortype="straight">
            <v:stroke endarrow="block"/>
          </v:shape>
        </w:pict>
      </w:r>
    </w:p>
    <w:p w:rsidR="000F4F74" w:rsidRPr="006F4B98" w:rsidRDefault="000F4F74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0F4F74" w:rsidRPr="006F4B98" w:rsidRDefault="00997219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205" type="#_x0000_t109" style="position:absolute;left:0;text-align:left;margin-left:26.45pt;margin-top:3.45pt;width:426pt;height:77.1pt;flip:y;z-index:12">
            <v:textbox style="mso-next-textbox:#_x0000_s1205">
              <w:txbxContent>
                <w:p w:rsidR="00997219" w:rsidRDefault="00983067" w:rsidP="009972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копии пост</w:t>
                  </w:r>
                  <w:r w:rsidR="00BF5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ановления Администрации Жиряти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нского 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о подготовке документации по планировке территории (не более 5 дней).</w:t>
                  </w:r>
                </w:p>
                <w:p w:rsidR="00983067" w:rsidRDefault="00983067" w:rsidP="009972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заявителей, с которыми заключен</w:t>
                  </w:r>
                  <w:r w:rsidRPr="00983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</w:r>
                </w:p>
              </w:txbxContent>
            </v:textbox>
          </v:shape>
        </w:pict>
      </w:r>
    </w:p>
    <w:p w:rsidR="000F4F74" w:rsidRPr="006F4B98" w:rsidRDefault="000F4F74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0F4F74" w:rsidRPr="006F4B98" w:rsidRDefault="000F4F74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0F4F74" w:rsidRPr="006F4B98" w:rsidRDefault="000F4F74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0F4F74" w:rsidRPr="006F4B98" w:rsidRDefault="000F4F74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DA72E1" w:rsidRDefault="00E11B62" w:rsidP="00CF5150">
      <w:pPr>
        <w:ind w:left="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83067" w:rsidRPr="006F4B98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принятия решения </w:t>
      </w:r>
    </w:p>
    <w:p w:rsidR="00983067" w:rsidRPr="006F4B98" w:rsidRDefault="00983067" w:rsidP="00CF5150">
      <w:pPr>
        <w:ind w:left="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sz w:val="28"/>
          <w:szCs w:val="28"/>
        </w:rPr>
        <w:t>об</w:t>
      </w:r>
      <w:r w:rsidR="00DA72E1">
        <w:rPr>
          <w:rFonts w:ascii="Times New Roman" w:hAnsi="Times New Roman" w:cs="Times New Roman"/>
          <w:sz w:val="28"/>
          <w:szCs w:val="28"/>
        </w:rPr>
        <w:t xml:space="preserve"> </w:t>
      </w:r>
      <w:r w:rsidRPr="006F4B98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</w:t>
      </w:r>
    </w:p>
    <w:p w:rsidR="00983067" w:rsidRPr="006F4B98" w:rsidRDefault="00983067" w:rsidP="00CF5150">
      <w:pPr>
        <w:ind w:left="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109" style="position:absolute;left:0;text-align:left;margin-left:70.35pt;margin-top:5.7pt;width:302.4pt;height:35.9pt;z-index:14">
            <v:textbox style="mso-next-textbox:#_x0000_s1208">
              <w:txbxContent>
                <w:p w:rsidR="00983067" w:rsidRDefault="00983067" w:rsidP="009830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запроса и требуемых документов</w:t>
                  </w:r>
                </w:p>
                <w:p w:rsidR="00983067" w:rsidRDefault="00983067" w:rsidP="009830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3 дней)</w:t>
                  </w:r>
                </w:p>
              </w:txbxContent>
            </v:textbox>
          </v:shape>
        </w:pict>
      </w:r>
      <w:r w:rsidRPr="006F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32" style="position:absolute;left:0;text-align:left;margin-left:220.35pt;margin-top:9.45pt;width:0;height:32.55pt;z-index:20" o:connectortype="straight">
            <v:stroke endarrow="block"/>
          </v:shape>
        </w:pict>
      </w: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109" style="position:absolute;left:0;text-align:left;margin-left:130.35pt;margin-top:9.8pt;width:198pt;height:35.1pt;z-index:15">
            <v:textbox style="mso-next-textbox:#_x0000_s1209">
              <w:txbxContent>
                <w:p w:rsidR="00983067" w:rsidRDefault="00983067" w:rsidP="009830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запроса и документов, указанных в пункте 2.6 регламента </w:t>
                  </w:r>
                </w:p>
              </w:txbxContent>
            </v:textbox>
          </v:shape>
        </w:pict>
      </w: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0460A9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218" type="#_x0000_t32" style="position:absolute;left:0;text-align:left;margin-left:220.35pt;margin-top:12.7pt;width:160.95pt;height:17.5pt;z-index:23" o:connectortype="straight">
            <v:stroke endarrow="block"/>
          </v:shape>
        </w:pict>
      </w: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left:0;text-align:left;margin-left:165.3pt;margin-top:12.7pt;width:57.85pt;height:14.55pt;flip:x;z-index:17" o:connectortype="straight">
            <v:stroke endarrow="block"/>
          </v:shape>
        </w:pict>
      </w:r>
    </w:p>
    <w:p w:rsidR="00983067" w:rsidRPr="006F4B98" w:rsidRDefault="000460A9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109" style="position:absolute;left:0;text-align:left;margin-left:101.5pt;margin-top:11.15pt;width:125.1pt;height:37pt;z-index:18">
            <v:textbox style="mso-next-textbox:#_x0000_s1212">
              <w:txbxContent>
                <w:p w:rsidR="00983067" w:rsidRDefault="00983067" w:rsidP="009830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</w:p>
                <w:p w:rsidR="00983067" w:rsidRDefault="00983067" w:rsidP="009830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109" style="position:absolute;left:0;text-align:left;margin-left:321.3pt;margin-top:14.1pt;width:122.6pt;height:37pt;z-index:22">
            <v:textbox style="mso-next-textbox:#_x0000_s1217">
              <w:txbxContent>
                <w:p w:rsidR="00983067" w:rsidRDefault="00983067" w:rsidP="009830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0460A9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left:0;text-align:left;margin-left:159.3pt;margin-top:2.8pt;width:0;height:32.55pt;z-index:19" o:connectortype="straight">
            <v:stroke endarrow="block"/>
          </v:shape>
        </w:pict>
      </w:r>
      <w:r w:rsidRPr="006F4B9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216" type="#_x0000_t32" style="position:absolute;left:0;text-align:left;margin-left:384.3pt;margin-top:2.8pt;width:0;height:32.55pt;z-index:21" o:connectortype="straight">
            <v:stroke endarrow="block"/>
          </v:shape>
        </w:pict>
      </w: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0460A9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221" type="#_x0000_t109" style="position:absolute;left:0;text-align:left;margin-left:44.45pt;margin-top:3.15pt;width:212.15pt;height:62.95pt;z-index:26">
            <v:textbox style="mso-next-textbox:#_x0000_s1221">
              <w:txbxContent>
                <w:p w:rsidR="000460A9" w:rsidRPr="001F5453" w:rsidRDefault="000460A9" w:rsidP="000460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направлении документации по планировке терр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тории Главе </w:t>
                  </w:r>
                  <w:r w:rsidR="00BF5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Жиряти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нского района (не более 30 дней)</w:t>
                  </w:r>
                </w:p>
              </w:txbxContent>
            </v:textbox>
          </v:shape>
        </w:pict>
      </w: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109" style="position:absolute;left:0;text-align:left;margin-left:318.95pt;margin-top:3.15pt;width:166.9pt;height:65.1pt;z-index:16">
            <v:textbox style="mso-next-textbox:#_x0000_s1210">
              <w:txbxContent>
                <w:p w:rsidR="00983067" w:rsidRPr="001F5453" w:rsidRDefault="000460A9" w:rsidP="009830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клонении документации и направлении ее на доработку (не более 30 дней)</w:t>
                  </w:r>
                </w:p>
              </w:txbxContent>
            </v:textbox>
          </v:shape>
        </w:pict>
      </w: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0460A9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32" style="position:absolute;left:0;text-align:left;margin-left:157.15pt;margin-top:1.75pt;width:0;height:32.55pt;z-index:25" o:connectortype="straight">
            <v:stroke endarrow="block"/>
          </v:shape>
        </w:pict>
      </w:r>
      <w:r w:rsidR="00983067" w:rsidRPr="006F4B9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603F28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109" style="position:absolute;left:0;text-align:left;margin-left:41.45pt;margin-top:2.1pt;width:444.4pt;height:105.75pt;flip:y;z-index:27">
            <v:textbox style="mso-next-textbox:#_x0000_s1222">
              <w:txbxContent>
                <w:p w:rsidR="009D1369" w:rsidRDefault="00681B9E" w:rsidP="00681B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Направлении документации по планировке</w:t>
                  </w:r>
                  <w:r w:rsidR="00FA5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</w:t>
                  </w:r>
                  <w:r w:rsidR="00BF5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рассмотрение Главе Жиряти</w:t>
                  </w:r>
                  <w:r w:rsidR="00FA5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нского района для принятия решения об утверждении либо об отклон</w:t>
                  </w:r>
                  <w:r w:rsidR="00FA5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FA5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 документации по планировке территори</w:t>
                  </w:r>
                  <w:r w:rsidR="00BF5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 направлении ее Главой Жирятинско</w:t>
                  </w:r>
                  <w:r w:rsidR="00FA5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района </w:t>
                  </w:r>
                  <w:r w:rsidR="00DF3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="00FA5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доработку в отдел </w:t>
                  </w:r>
                  <w:r w:rsidR="00BF5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Жирятинского района Брян</w:t>
                  </w:r>
                  <w:r w:rsidR="00FA5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ской области</w:t>
                  </w:r>
                </w:p>
                <w:p w:rsidR="00681B9E" w:rsidRDefault="00FA5E54" w:rsidP="00681B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(не более 15 дней)</w:t>
                  </w:r>
                </w:p>
              </w:txbxContent>
            </v:textbox>
          </v:shape>
        </w:pict>
      </w: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983067" w:rsidP="00CF51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83067" w:rsidRPr="006F4B98" w:rsidRDefault="00983067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983067" w:rsidRPr="006F4B98" w:rsidRDefault="00983067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983067" w:rsidRPr="006F4B98" w:rsidRDefault="00983067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983067" w:rsidRPr="006F4B98" w:rsidRDefault="00603F28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32" style="position:absolute;left:0;text-align:left;margin-left:104.7pt;margin-top:11.25pt;width:54.65pt;height:37.1pt;flip:x;z-index:28" o:connectortype="straight">
            <v:stroke endarrow="block"/>
          </v:shape>
        </w:pict>
      </w: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32" style="position:absolute;left:0;text-align:left;margin-left:159.35pt;margin-top:12.65pt;width:188.15pt;height:35.7pt;z-index:29" o:connectortype="straight">
            <v:stroke endarrow="block"/>
          </v:shape>
        </w:pict>
      </w:r>
    </w:p>
    <w:p w:rsidR="00983067" w:rsidRPr="006F4B98" w:rsidRDefault="00983067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983067" w:rsidRPr="006F4B98" w:rsidRDefault="00603F28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26" type="#_x0000_t109" style="position:absolute;left:0;text-align:left;margin-left:40.2pt;margin-top:16.15pt;width:151.7pt;height:37pt;z-index:30">
            <v:textbox style="mso-next-textbox:#_x0000_s1226">
              <w:txbxContent>
                <w:p w:rsidR="00FA5E54" w:rsidRDefault="00BF5D43" w:rsidP="00FA5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Утверждении Главой Жиряти</w:t>
                  </w:r>
                  <w:r w:rsidR="00FA5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нского района</w:t>
                  </w:r>
                </w:p>
              </w:txbxContent>
            </v:textbox>
          </v:shape>
        </w:pict>
      </w:r>
    </w:p>
    <w:p w:rsidR="00983067" w:rsidRPr="006F4B98" w:rsidRDefault="00603F28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27" type="#_x0000_t109" style="position:absolute;left:0;text-align:left;margin-left:263.7pt;margin-top:1.45pt;width:173.1pt;height:35.6pt;z-index:31">
            <v:textbox style="mso-next-textbox:#_x0000_s1227">
              <w:txbxContent>
                <w:p w:rsidR="00FA5E54" w:rsidRDefault="00BF5D43" w:rsidP="00FA5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Главы Жиряти</w:t>
                  </w:r>
                  <w:r w:rsidR="00FA5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нского района в утверждении</w:t>
                  </w:r>
                </w:p>
              </w:txbxContent>
            </v:textbox>
          </v:shape>
        </w:pict>
      </w:r>
    </w:p>
    <w:p w:rsidR="000F4F74" w:rsidRPr="006F4B98" w:rsidRDefault="000F4F74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0F4F74" w:rsidRPr="006F4B98" w:rsidRDefault="00603F28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left:0;text-align:left;margin-left:108pt;margin-top:4.85pt;width:0;height:32.55pt;z-index:32" o:connectortype="straight">
            <v:stroke endarrow="block"/>
          </v:shape>
        </w:pict>
      </w:r>
    </w:p>
    <w:p w:rsidR="000F4F74" w:rsidRPr="006F4B98" w:rsidRDefault="000F4F74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0F4F74" w:rsidRPr="006F4B98" w:rsidRDefault="00603F28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219" type="#_x0000_t109" style="position:absolute;left:0;text-align:left;margin-left:40.2pt;margin-top:5.2pt;width:440.15pt;height:67.2pt;flip:y;z-index:24">
            <v:textbox style="mso-next-textbox:#_x0000_s1219">
              <w:txbxContent>
                <w:p w:rsidR="00983067" w:rsidRPr="00237247" w:rsidRDefault="00983067" w:rsidP="009830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копии пост</w:t>
                  </w:r>
                  <w:r w:rsidR="00BF5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ановления Администрации Жиряти</w:t>
                  </w:r>
                  <w:r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нского района </w:t>
                  </w:r>
                  <w:r w:rsidR="00FA5E54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документации по планировке территории </w:t>
                  </w:r>
                  <w:r w:rsidR="00237247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копии постановл</w:t>
                  </w:r>
                  <w:r w:rsidR="00237247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BF5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Администрации Жиряти</w:t>
                  </w:r>
                  <w:r w:rsidR="00237247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нского района об </w:t>
                  </w:r>
                  <w:r w:rsidR="00BE6FDC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отклонении</w:t>
                  </w:r>
                  <w:r w:rsidR="00237247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документации по планировке территории не более 5 дней)</w:t>
                  </w:r>
                </w:p>
              </w:txbxContent>
            </v:textbox>
          </v:shape>
        </w:pict>
      </w:r>
    </w:p>
    <w:p w:rsidR="000F4F74" w:rsidRPr="006F4B98" w:rsidRDefault="000F4F74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p w:rsidR="000F4F74" w:rsidRPr="006F4B98" w:rsidRDefault="000F4F74" w:rsidP="00CF515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851" w:right="-2" w:firstLine="567"/>
        <w:rPr>
          <w:rFonts w:ascii="Times New Roman" w:hAnsi="Times New Roman" w:cs="Times New Roman"/>
          <w:sz w:val="28"/>
          <w:szCs w:val="28"/>
        </w:rPr>
      </w:pPr>
    </w:p>
    <w:sectPr w:rsidR="000F4F74" w:rsidRPr="006F4B98" w:rsidSect="00BF5D43">
      <w:footerReference w:type="even" r:id="rId10"/>
      <w:footerReference w:type="default" r:id="rId11"/>
      <w:pgSz w:w="11907" w:h="16840" w:code="9"/>
      <w:pgMar w:top="1134" w:right="567" w:bottom="567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4C" w:rsidRDefault="005F5B4C">
      <w:r>
        <w:separator/>
      </w:r>
    </w:p>
  </w:endnote>
  <w:endnote w:type="continuationSeparator" w:id="0">
    <w:p w:rsidR="005F5B4C" w:rsidRDefault="005F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C6" w:rsidRDefault="001924C6" w:rsidP="00405DB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24C6" w:rsidRDefault="001924C6" w:rsidP="001924C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8E" w:rsidRDefault="0075428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03A68">
      <w:rPr>
        <w:noProof/>
      </w:rPr>
      <w:t>1</w:t>
    </w:r>
    <w:r>
      <w:fldChar w:fldCharType="end"/>
    </w:r>
  </w:p>
  <w:p w:rsidR="00405DBD" w:rsidRDefault="00405DBD" w:rsidP="00405DB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4C" w:rsidRDefault="005F5B4C">
      <w:r>
        <w:separator/>
      </w:r>
    </w:p>
  </w:footnote>
  <w:footnote w:type="continuationSeparator" w:id="0">
    <w:p w:rsidR="005F5B4C" w:rsidRDefault="005F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C2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C9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6C2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9A4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38A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D04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2B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0D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CA1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8E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84BB7"/>
    <w:multiLevelType w:val="hybridMultilevel"/>
    <w:tmpl w:val="989660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8E3481"/>
    <w:multiLevelType w:val="hybridMultilevel"/>
    <w:tmpl w:val="B912863A"/>
    <w:lvl w:ilvl="0" w:tplc="7E5404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2F44F12"/>
    <w:multiLevelType w:val="hybridMultilevel"/>
    <w:tmpl w:val="D7FECF72"/>
    <w:lvl w:ilvl="0" w:tplc="DCFA24F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70BBE"/>
    <w:multiLevelType w:val="multilevel"/>
    <w:tmpl w:val="44AE47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9B0ACD"/>
    <w:multiLevelType w:val="hybridMultilevel"/>
    <w:tmpl w:val="35CE78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91294F"/>
    <w:multiLevelType w:val="multilevel"/>
    <w:tmpl w:val="E69C9D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</w:rPr>
    </w:lvl>
  </w:abstractNum>
  <w:abstractNum w:abstractNumId="18" w15:restartNumberingAfterBreak="0">
    <w:nsid w:val="192270D5"/>
    <w:multiLevelType w:val="hybridMultilevel"/>
    <w:tmpl w:val="7E94857C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1310997"/>
    <w:multiLevelType w:val="hybridMultilevel"/>
    <w:tmpl w:val="080E5472"/>
    <w:lvl w:ilvl="0" w:tplc="75F229F6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22973E0A"/>
    <w:multiLevelType w:val="hybridMultilevel"/>
    <w:tmpl w:val="4DA2D230"/>
    <w:lvl w:ilvl="0" w:tplc="50FEAFB6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284B0639"/>
    <w:multiLevelType w:val="hybridMultilevel"/>
    <w:tmpl w:val="B7A0230C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9973D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2A414216"/>
    <w:multiLevelType w:val="singleLevel"/>
    <w:tmpl w:val="250A553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2C01689D"/>
    <w:multiLevelType w:val="hybridMultilevel"/>
    <w:tmpl w:val="5C048A2A"/>
    <w:lvl w:ilvl="0" w:tplc="F8BAB232">
      <w:start w:val="5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0C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69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4B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2D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05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01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4B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43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EE2E1C"/>
    <w:multiLevelType w:val="multilevel"/>
    <w:tmpl w:val="2B1405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AC2815"/>
    <w:multiLevelType w:val="multilevel"/>
    <w:tmpl w:val="EF9CE7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0" w15:restartNumberingAfterBreak="0">
    <w:nsid w:val="33C4360C"/>
    <w:multiLevelType w:val="hybridMultilevel"/>
    <w:tmpl w:val="496C3E2A"/>
    <w:lvl w:ilvl="0" w:tplc="3D2E8E6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61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C7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E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C9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24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4F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C75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09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5B8245A"/>
    <w:multiLevelType w:val="hybridMultilevel"/>
    <w:tmpl w:val="90745598"/>
    <w:lvl w:ilvl="0" w:tplc="FE9E89C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E1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623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8B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8B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4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8C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A4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6F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F210B7"/>
    <w:multiLevelType w:val="hybridMultilevel"/>
    <w:tmpl w:val="FCD2CF14"/>
    <w:lvl w:ilvl="0" w:tplc="C442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330381B"/>
    <w:multiLevelType w:val="hybridMultilevel"/>
    <w:tmpl w:val="173CB838"/>
    <w:lvl w:ilvl="0" w:tplc="CDA007CA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5" w15:restartNumberingAfterBreak="0">
    <w:nsid w:val="4C1A55CC"/>
    <w:multiLevelType w:val="multilevel"/>
    <w:tmpl w:val="8CAC05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FB92F06"/>
    <w:multiLevelType w:val="hybridMultilevel"/>
    <w:tmpl w:val="A34E5004"/>
    <w:lvl w:ilvl="0" w:tplc="D952BD8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55F31520"/>
    <w:multiLevelType w:val="multilevel"/>
    <w:tmpl w:val="20CEFB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9" w15:restartNumberingAfterBreak="0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6626CA"/>
    <w:multiLevelType w:val="hybridMultilevel"/>
    <w:tmpl w:val="7EBA1DA4"/>
    <w:lvl w:ilvl="0" w:tplc="7C1CDDD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A1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0E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08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A1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A53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23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BF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2C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4BF4863"/>
    <w:multiLevelType w:val="multilevel"/>
    <w:tmpl w:val="76484D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607"/>
        </w:tabs>
        <w:ind w:left="26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280"/>
        </w:tabs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00"/>
        </w:tabs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80"/>
        </w:tabs>
        <w:ind w:left="1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0"/>
        </w:tabs>
        <w:ind w:left="17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040"/>
        </w:tabs>
        <w:ind w:left="20040" w:hanging="1800"/>
      </w:pPr>
      <w:rPr>
        <w:rFonts w:hint="default"/>
      </w:rPr>
    </w:lvl>
  </w:abstractNum>
  <w:abstractNum w:abstractNumId="42" w15:restartNumberingAfterBreak="0">
    <w:nsid w:val="684D2E75"/>
    <w:multiLevelType w:val="hybridMultilevel"/>
    <w:tmpl w:val="D32CE7B2"/>
    <w:lvl w:ilvl="0" w:tplc="14B819A2">
      <w:start w:val="4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E51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883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C0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A8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26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C6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DA9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FAB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53688A"/>
    <w:multiLevelType w:val="multilevel"/>
    <w:tmpl w:val="98883D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E9D5103"/>
    <w:multiLevelType w:val="multilevel"/>
    <w:tmpl w:val="4B18469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abstractNum w:abstractNumId="46" w15:restartNumberingAfterBreak="0">
    <w:nsid w:val="7CAF162F"/>
    <w:multiLevelType w:val="hybridMultilevel"/>
    <w:tmpl w:val="EA36BF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C3B3A"/>
    <w:multiLevelType w:val="hybridMultilevel"/>
    <w:tmpl w:val="CA96992E"/>
    <w:lvl w:ilvl="0" w:tplc="C71E5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44"/>
  </w:num>
  <w:num w:numId="5">
    <w:abstractNumId w:val="39"/>
  </w:num>
  <w:num w:numId="6">
    <w:abstractNumId w:val="25"/>
  </w:num>
  <w:num w:numId="7">
    <w:abstractNumId w:val="18"/>
  </w:num>
  <w:num w:numId="8">
    <w:abstractNumId w:val="16"/>
  </w:num>
  <w:num w:numId="9">
    <w:abstractNumId w:val="22"/>
  </w:num>
  <w:num w:numId="10">
    <w:abstractNumId w:val="32"/>
  </w:num>
  <w:num w:numId="11">
    <w:abstractNumId w:val="24"/>
  </w:num>
  <w:num w:numId="12">
    <w:abstractNumId w:val="21"/>
  </w:num>
  <w:num w:numId="13">
    <w:abstractNumId w:val="46"/>
  </w:num>
  <w:num w:numId="14">
    <w:abstractNumId w:val="34"/>
  </w:num>
  <w:num w:numId="15">
    <w:abstractNumId w:val="15"/>
  </w:num>
  <w:num w:numId="16">
    <w:abstractNumId w:val="10"/>
  </w:num>
  <w:num w:numId="17">
    <w:abstractNumId w:val="12"/>
  </w:num>
  <w:num w:numId="18">
    <w:abstractNumId w:val="33"/>
  </w:num>
  <w:num w:numId="19">
    <w:abstractNumId w:val="26"/>
  </w:num>
  <w:num w:numId="20">
    <w:abstractNumId w:val="36"/>
  </w:num>
  <w:num w:numId="21">
    <w:abstractNumId w:val="14"/>
  </w:num>
  <w:num w:numId="22">
    <w:abstractNumId w:val="43"/>
  </w:num>
  <w:num w:numId="23">
    <w:abstractNumId w:val="38"/>
  </w:num>
  <w:num w:numId="24">
    <w:abstractNumId w:val="17"/>
  </w:num>
  <w:num w:numId="25">
    <w:abstractNumId w:val="37"/>
  </w:num>
  <w:num w:numId="26">
    <w:abstractNumId w:val="20"/>
  </w:num>
  <w:num w:numId="27">
    <w:abstractNumId w:val="41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5"/>
  </w:num>
  <w:num w:numId="43">
    <w:abstractNumId w:val="30"/>
  </w:num>
  <w:num w:numId="44">
    <w:abstractNumId w:val="27"/>
  </w:num>
  <w:num w:numId="45">
    <w:abstractNumId w:val="28"/>
  </w:num>
  <w:num w:numId="46">
    <w:abstractNumId w:val="31"/>
  </w:num>
  <w:num w:numId="47">
    <w:abstractNumId w:val="4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AEB"/>
    <w:rsid w:val="000014BD"/>
    <w:rsid w:val="0000395C"/>
    <w:rsid w:val="00006CE2"/>
    <w:rsid w:val="00007C36"/>
    <w:rsid w:val="00007DA3"/>
    <w:rsid w:val="00011704"/>
    <w:rsid w:val="000236C8"/>
    <w:rsid w:val="00035018"/>
    <w:rsid w:val="000460A9"/>
    <w:rsid w:val="00046997"/>
    <w:rsid w:val="00047EC7"/>
    <w:rsid w:val="00050A0D"/>
    <w:rsid w:val="00053877"/>
    <w:rsid w:val="000622E8"/>
    <w:rsid w:val="000644B6"/>
    <w:rsid w:val="00065771"/>
    <w:rsid w:val="0006743B"/>
    <w:rsid w:val="00072BFE"/>
    <w:rsid w:val="00075F83"/>
    <w:rsid w:val="00081724"/>
    <w:rsid w:val="000822F8"/>
    <w:rsid w:val="00091A6C"/>
    <w:rsid w:val="00092910"/>
    <w:rsid w:val="00092CBF"/>
    <w:rsid w:val="000A2DE3"/>
    <w:rsid w:val="000A67B9"/>
    <w:rsid w:val="000B4AC4"/>
    <w:rsid w:val="000B6BCD"/>
    <w:rsid w:val="000B70DF"/>
    <w:rsid w:val="000C6FF9"/>
    <w:rsid w:val="000C776E"/>
    <w:rsid w:val="000D0555"/>
    <w:rsid w:val="000D15F2"/>
    <w:rsid w:val="000D1A1A"/>
    <w:rsid w:val="000D2589"/>
    <w:rsid w:val="000D6B6F"/>
    <w:rsid w:val="000F0981"/>
    <w:rsid w:val="000F0A26"/>
    <w:rsid w:val="000F197E"/>
    <w:rsid w:val="000F282F"/>
    <w:rsid w:val="000F4F74"/>
    <w:rsid w:val="000F7FC3"/>
    <w:rsid w:val="00101402"/>
    <w:rsid w:val="00103A9B"/>
    <w:rsid w:val="0010551E"/>
    <w:rsid w:val="00105C97"/>
    <w:rsid w:val="00107A05"/>
    <w:rsid w:val="001103EF"/>
    <w:rsid w:val="00122F11"/>
    <w:rsid w:val="00124920"/>
    <w:rsid w:val="001275BF"/>
    <w:rsid w:val="00127A0E"/>
    <w:rsid w:val="00136304"/>
    <w:rsid w:val="001415BF"/>
    <w:rsid w:val="0014573B"/>
    <w:rsid w:val="00146395"/>
    <w:rsid w:val="0015395E"/>
    <w:rsid w:val="00155140"/>
    <w:rsid w:val="00156121"/>
    <w:rsid w:val="00162273"/>
    <w:rsid w:val="00165CCA"/>
    <w:rsid w:val="00170777"/>
    <w:rsid w:val="00170A0D"/>
    <w:rsid w:val="00177AF8"/>
    <w:rsid w:val="00180E07"/>
    <w:rsid w:val="001819FC"/>
    <w:rsid w:val="00182453"/>
    <w:rsid w:val="001832A1"/>
    <w:rsid w:val="00185CAB"/>
    <w:rsid w:val="0019206E"/>
    <w:rsid w:val="001924C6"/>
    <w:rsid w:val="00197ED1"/>
    <w:rsid w:val="001A229F"/>
    <w:rsid w:val="001B12AE"/>
    <w:rsid w:val="001B180B"/>
    <w:rsid w:val="001B19BC"/>
    <w:rsid w:val="001B2A19"/>
    <w:rsid w:val="001B328D"/>
    <w:rsid w:val="001B48C1"/>
    <w:rsid w:val="001B5DC2"/>
    <w:rsid w:val="001B6E51"/>
    <w:rsid w:val="001B6F87"/>
    <w:rsid w:val="001B71A9"/>
    <w:rsid w:val="001C1B01"/>
    <w:rsid w:val="001C58AE"/>
    <w:rsid w:val="001C6B8E"/>
    <w:rsid w:val="001E02AE"/>
    <w:rsid w:val="001E12A8"/>
    <w:rsid w:val="001E6422"/>
    <w:rsid w:val="001E6E0E"/>
    <w:rsid w:val="001F378B"/>
    <w:rsid w:val="001F4569"/>
    <w:rsid w:val="001F5453"/>
    <w:rsid w:val="001F6A16"/>
    <w:rsid w:val="00200539"/>
    <w:rsid w:val="0020099F"/>
    <w:rsid w:val="0020173E"/>
    <w:rsid w:val="00206E78"/>
    <w:rsid w:val="00207CDD"/>
    <w:rsid w:val="002168AB"/>
    <w:rsid w:val="002218E5"/>
    <w:rsid w:val="00230572"/>
    <w:rsid w:val="00235B28"/>
    <w:rsid w:val="00237247"/>
    <w:rsid w:val="002420B5"/>
    <w:rsid w:val="002426FA"/>
    <w:rsid w:val="00243097"/>
    <w:rsid w:val="00244014"/>
    <w:rsid w:val="002442F1"/>
    <w:rsid w:val="002448F3"/>
    <w:rsid w:val="00252212"/>
    <w:rsid w:val="00255979"/>
    <w:rsid w:val="00260B4E"/>
    <w:rsid w:val="00260C49"/>
    <w:rsid w:val="00262A8A"/>
    <w:rsid w:val="00262E23"/>
    <w:rsid w:val="00263D7C"/>
    <w:rsid w:val="00271FBC"/>
    <w:rsid w:val="00271FF4"/>
    <w:rsid w:val="00275CE9"/>
    <w:rsid w:val="00280361"/>
    <w:rsid w:val="002825AD"/>
    <w:rsid w:val="002846ED"/>
    <w:rsid w:val="002877CA"/>
    <w:rsid w:val="0029179E"/>
    <w:rsid w:val="00296CF3"/>
    <w:rsid w:val="002A3DC3"/>
    <w:rsid w:val="002A5D2A"/>
    <w:rsid w:val="002B5B95"/>
    <w:rsid w:val="002B6443"/>
    <w:rsid w:val="002B6ABA"/>
    <w:rsid w:val="002C0648"/>
    <w:rsid w:val="002D6A5E"/>
    <w:rsid w:val="002E411D"/>
    <w:rsid w:val="002E43E6"/>
    <w:rsid w:val="002E592B"/>
    <w:rsid w:val="002F02CD"/>
    <w:rsid w:val="002F5F0B"/>
    <w:rsid w:val="003008C6"/>
    <w:rsid w:val="003061DC"/>
    <w:rsid w:val="00306DC2"/>
    <w:rsid w:val="003209AF"/>
    <w:rsid w:val="00322CF4"/>
    <w:rsid w:val="00325644"/>
    <w:rsid w:val="003345EB"/>
    <w:rsid w:val="00335926"/>
    <w:rsid w:val="0034067F"/>
    <w:rsid w:val="003415CD"/>
    <w:rsid w:val="00342C65"/>
    <w:rsid w:val="00343CAE"/>
    <w:rsid w:val="00346283"/>
    <w:rsid w:val="00350CCD"/>
    <w:rsid w:val="00352F48"/>
    <w:rsid w:val="00354120"/>
    <w:rsid w:val="00354233"/>
    <w:rsid w:val="0035567F"/>
    <w:rsid w:val="0035637F"/>
    <w:rsid w:val="003620E3"/>
    <w:rsid w:val="00364EEE"/>
    <w:rsid w:val="0037189B"/>
    <w:rsid w:val="00372D41"/>
    <w:rsid w:val="00374837"/>
    <w:rsid w:val="0038300E"/>
    <w:rsid w:val="00385EA4"/>
    <w:rsid w:val="003A1BBA"/>
    <w:rsid w:val="003A2873"/>
    <w:rsid w:val="003A4B56"/>
    <w:rsid w:val="003A4EBE"/>
    <w:rsid w:val="003A702E"/>
    <w:rsid w:val="003B02A7"/>
    <w:rsid w:val="003B2FB8"/>
    <w:rsid w:val="003B3F1C"/>
    <w:rsid w:val="003B5986"/>
    <w:rsid w:val="003B7E96"/>
    <w:rsid w:val="003D38B9"/>
    <w:rsid w:val="003D3BFD"/>
    <w:rsid w:val="003D5080"/>
    <w:rsid w:val="003D61B8"/>
    <w:rsid w:val="003E11C0"/>
    <w:rsid w:val="003E3E50"/>
    <w:rsid w:val="003E452D"/>
    <w:rsid w:val="003E536C"/>
    <w:rsid w:val="003E69BA"/>
    <w:rsid w:val="003E6F10"/>
    <w:rsid w:val="003F3627"/>
    <w:rsid w:val="003F6079"/>
    <w:rsid w:val="003F65CE"/>
    <w:rsid w:val="003F7701"/>
    <w:rsid w:val="004056F4"/>
    <w:rsid w:val="00405DBD"/>
    <w:rsid w:val="004126DA"/>
    <w:rsid w:val="00421DC7"/>
    <w:rsid w:val="00427755"/>
    <w:rsid w:val="00427EC0"/>
    <w:rsid w:val="004377BE"/>
    <w:rsid w:val="00440EF7"/>
    <w:rsid w:val="00441658"/>
    <w:rsid w:val="00443208"/>
    <w:rsid w:val="004519CC"/>
    <w:rsid w:val="00456FB0"/>
    <w:rsid w:val="00457BEF"/>
    <w:rsid w:val="004715DE"/>
    <w:rsid w:val="0047285E"/>
    <w:rsid w:val="0047492D"/>
    <w:rsid w:val="004774F8"/>
    <w:rsid w:val="004801F3"/>
    <w:rsid w:val="004824AF"/>
    <w:rsid w:val="0048530E"/>
    <w:rsid w:val="00491014"/>
    <w:rsid w:val="00491A98"/>
    <w:rsid w:val="004929F5"/>
    <w:rsid w:val="004A162E"/>
    <w:rsid w:val="004A33BF"/>
    <w:rsid w:val="004A6512"/>
    <w:rsid w:val="004B1ACE"/>
    <w:rsid w:val="004B28C6"/>
    <w:rsid w:val="004B633F"/>
    <w:rsid w:val="004C445B"/>
    <w:rsid w:val="004C5209"/>
    <w:rsid w:val="004C5EB4"/>
    <w:rsid w:val="004C6498"/>
    <w:rsid w:val="004C7383"/>
    <w:rsid w:val="004D4CA5"/>
    <w:rsid w:val="004D56BD"/>
    <w:rsid w:val="004D761D"/>
    <w:rsid w:val="004E7975"/>
    <w:rsid w:val="004F4092"/>
    <w:rsid w:val="00500794"/>
    <w:rsid w:val="00503322"/>
    <w:rsid w:val="0050382A"/>
    <w:rsid w:val="00505FB6"/>
    <w:rsid w:val="00510D84"/>
    <w:rsid w:val="00510E14"/>
    <w:rsid w:val="0051574D"/>
    <w:rsid w:val="00515D7D"/>
    <w:rsid w:val="00517894"/>
    <w:rsid w:val="00521012"/>
    <w:rsid w:val="0052145B"/>
    <w:rsid w:val="00527860"/>
    <w:rsid w:val="005303DC"/>
    <w:rsid w:val="005321EF"/>
    <w:rsid w:val="005336EF"/>
    <w:rsid w:val="005361F6"/>
    <w:rsid w:val="005366E6"/>
    <w:rsid w:val="005374FD"/>
    <w:rsid w:val="00542B62"/>
    <w:rsid w:val="0054621D"/>
    <w:rsid w:val="00553345"/>
    <w:rsid w:val="00555542"/>
    <w:rsid w:val="005559E1"/>
    <w:rsid w:val="00555E91"/>
    <w:rsid w:val="00565601"/>
    <w:rsid w:val="00565C4C"/>
    <w:rsid w:val="005660AA"/>
    <w:rsid w:val="00566FCB"/>
    <w:rsid w:val="005679EE"/>
    <w:rsid w:val="00571949"/>
    <w:rsid w:val="00572EAE"/>
    <w:rsid w:val="0058271F"/>
    <w:rsid w:val="00587205"/>
    <w:rsid w:val="00587984"/>
    <w:rsid w:val="00591273"/>
    <w:rsid w:val="00592BBB"/>
    <w:rsid w:val="005A0BCF"/>
    <w:rsid w:val="005A37AE"/>
    <w:rsid w:val="005A55A3"/>
    <w:rsid w:val="005A6731"/>
    <w:rsid w:val="005B409B"/>
    <w:rsid w:val="005B4792"/>
    <w:rsid w:val="005B6763"/>
    <w:rsid w:val="005C04BF"/>
    <w:rsid w:val="005C1331"/>
    <w:rsid w:val="005C1797"/>
    <w:rsid w:val="005D0B04"/>
    <w:rsid w:val="005D1354"/>
    <w:rsid w:val="005D198E"/>
    <w:rsid w:val="005D3C86"/>
    <w:rsid w:val="005D562E"/>
    <w:rsid w:val="005E1C2A"/>
    <w:rsid w:val="005E4B7D"/>
    <w:rsid w:val="005F0206"/>
    <w:rsid w:val="005F1745"/>
    <w:rsid w:val="005F5B4C"/>
    <w:rsid w:val="005F630E"/>
    <w:rsid w:val="005F6C33"/>
    <w:rsid w:val="00601B8B"/>
    <w:rsid w:val="00603F28"/>
    <w:rsid w:val="0060449E"/>
    <w:rsid w:val="00605A92"/>
    <w:rsid w:val="006065C4"/>
    <w:rsid w:val="00606841"/>
    <w:rsid w:val="00606B64"/>
    <w:rsid w:val="00613348"/>
    <w:rsid w:val="00615DFA"/>
    <w:rsid w:val="00616C4C"/>
    <w:rsid w:val="006301DF"/>
    <w:rsid w:val="00633526"/>
    <w:rsid w:val="00634ABC"/>
    <w:rsid w:val="00635F5F"/>
    <w:rsid w:val="00645EEE"/>
    <w:rsid w:val="00647706"/>
    <w:rsid w:val="006478F3"/>
    <w:rsid w:val="00651869"/>
    <w:rsid w:val="0065362B"/>
    <w:rsid w:val="00661681"/>
    <w:rsid w:val="00666D9A"/>
    <w:rsid w:val="0067119B"/>
    <w:rsid w:val="00672052"/>
    <w:rsid w:val="00673361"/>
    <w:rsid w:val="00673B82"/>
    <w:rsid w:val="00675557"/>
    <w:rsid w:val="006757AF"/>
    <w:rsid w:val="00681B9E"/>
    <w:rsid w:val="00690E23"/>
    <w:rsid w:val="0069228A"/>
    <w:rsid w:val="00693B4F"/>
    <w:rsid w:val="00697F50"/>
    <w:rsid w:val="006A59F6"/>
    <w:rsid w:val="006A6264"/>
    <w:rsid w:val="006A6B34"/>
    <w:rsid w:val="006A7E3D"/>
    <w:rsid w:val="006B065C"/>
    <w:rsid w:val="006D2A0B"/>
    <w:rsid w:val="006D55A4"/>
    <w:rsid w:val="006E08D7"/>
    <w:rsid w:val="006E130F"/>
    <w:rsid w:val="006E549C"/>
    <w:rsid w:val="006E5B22"/>
    <w:rsid w:val="006F248C"/>
    <w:rsid w:val="006F29A1"/>
    <w:rsid w:val="006F4B98"/>
    <w:rsid w:val="007009B2"/>
    <w:rsid w:val="00702609"/>
    <w:rsid w:val="007033B3"/>
    <w:rsid w:val="00703D9E"/>
    <w:rsid w:val="00704373"/>
    <w:rsid w:val="00710B04"/>
    <w:rsid w:val="00712835"/>
    <w:rsid w:val="00713E42"/>
    <w:rsid w:val="00714B8B"/>
    <w:rsid w:val="00714DE8"/>
    <w:rsid w:val="007222F2"/>
    <w:rsid w:val="00722A50"/>
    <w:rsid w:val="00723B77"/>
    <w:rsid w:val="007247D0"/>
    <w:rsid w:val="00727AEB"/>
    <w:rsid w:val="0074018E"/>
    <w:rsid w:val="007432D7"/>
    <w:rsid w:val="0074749F"/>
    <w:rsid w:val="007507A5"/>
    <w:rsid w:val="0075278B"/>
    <w:rsid w:val="0075428E"/>
    <w:rsid w:val="0075492B"/>
    <w:rsid w:val="00756810"/>
    <w:rsid w:val="00761322"/>
    <w:rsid w:val="00767CE4"/>
    <w:rsid w:val="00777522"/>
    <w:rsid w:val="00785FB8"/>
    <w:rsid w:val="00786D96"/>
    <w:rsid w:val="00792C6A"/>
    <w:rsid w:val="00794F0F"/>
    <w:rsid w:val="007B090C"/>
    <w:rsid w:val="007B14B7"/>
    <w:rsid w:val="007B161F"/>
    <w:rsid w:val="007B2099"/>
    <w:rsid w:val="007B221A"/>
    <w:rsid w:val="007C34FB"/>
    <w:rsid w:val="007D3F48"/>
    <w:rsid w:val="007D5E95"/>
    <w:rsid w:val="007D63C9"/>
    <w:rsid w:val="007E3DEB"/>
    <w:rsid w:val="007E70E4"/>
    <w:rsid w:val="007F4581"/>
    <w:rsid w:val="008000BE"/>
    <w:rsid w:val="008046C0"/>
    <w:rsid w:val="008116ED"/>
    <w:rsid w:val="008148FA"/>
    <w:rsid w:val="00816415"/>
    <w:rsid w:val="00821314"/>
    <w:rsid w:val="008221D1"/>
    <w:rsid w:val="0082281C"/>
    <w:rsid w:val="00823C74"/>
    <w:rsid w:val="00834927"/>
    <w:rsid w:val="008377F8"/>
    <w:rsid w:val="00837DCA"/>
    <w:rsid w:val="00841E1E"/>
    <w:rsid w:val="00842377"/>
    <w:rsid w:val="008575A6"/>
    <w:rsid w:val="00860B9F"/>
    <w:rsid w:val="008616B6"/>
    <w:rsid w:val="008620A9"/>
    <w:rsid w:val="00863433"/>
    <w:rsid w:val="00864079"/>
    <w:rsid w:val="00867C07"/>
    <w:rsid w:val="00870248"/>
    <w:rsid w:val="008704F9"/>
    <w:rsid w:val="0087431E"/>
    <w:rsid w:val="008744F8"/>
    <w:rsid w:val="00876C17"/>
    <w:rsid w:val="0088218C"/>
    <w:rsid w:val="00884BC4"/>
    <w:rsid w:val="0089648E"/>
    <w:rsid w:val="008971A2"/>
    <w:rsid w:val="008977E1"/>
    <w:rsid w:val="008A069E"/>
    <w:rsid w:val="008A19D8"/>
    <w:rsid w:val="008A1F42"/>
    <w:rsid w:val="008A2540"/>
    <w:rsid w:val="008C1260"/>
    <w:rsid w:val="008C28B3"/>
    <w:rsid w:val="008C7F3B"/>
    <w:rsid w:val="008E082E"/>
    <w:rsid w:val="008E11F9"/>
    <w:rsid w:val="008E3036"/>
    <w:rsid w:val="008E36AE"/>
    <w:rsid w:val="008E4520"/>
    <w:rsid w:val="008F135D"/>
    <w:rsid w:val="008F1E49"/>
    <w:rsid w:val="008F2C59"/>
    <w:rsid w:val="008F456F"/>
    <w:rsid w:val="00906FE1"/>
    <w:rsid w:val="00907372"/>
    <w:rsid w:val="00912B34"/>
    <w:rsid w:val="0091572B"/>
    <w:rsid w:val="00927CFF"/>
    <w:rsid w:val="00930CB5"/>
    <w:rsid w:val="009329B3"/>
    <w:rsid w:val="00934359"/>
    <w:rsid w:val="0093798E"/>
    <w:rsid w:val="00940CBA"/>
    <w:rsid w:val="00945406"/>
    <w:rsid w:val="00947E07"/>
    <w:rsid w:val="00955839"/>
    <w:rsid w:val="00955902"/>
    <w:rsid w:val="0095683F"/>
    <w:rsid w:val="0096465A"/>
    <w:rsid w:val="0096517C"/>
    <w:rsid w:val="00966B34"/>
    <w:rsid w:val="00971941"/>
    <w:rsid w:val="00973482"/>
    <w:rsid w:val="00973A4D"/>
    <w:rsid w:val="00981230"/>
    <w:rsid w:val="009829DD"/>
    <w:rsid w:val="00983067"/>
    <w:rsid w:val="00983BA4"/>
    <w:rsid w:val="009849B1"/>
    <w:rsid w:val="00985F46"/>
    <w:rsid w:val="009861A1"/>
    <w:rsid w:val="0098642C"/>
    <w:rsid w:val="00990D3E"/>
    <w:rsid w:val="00993969"/>
    <w:rsid w:val="00997219"/>
    <w:rsid w:val="009A2F4B"/>
    <w:rsid w:val="009A4A75"/>
    <w:rsid w:val="009B3654"/>
    <w:rsid w:val="009C3375"/>
    <w:rsid w:val="009C5927"/>
    <w:rsid w:val="009C64F6"/>
    <w:rsid w:val="009C73CA"/>
    <w:rsid w:val="009D1369"/>
    <w:rsid w:val="009D2FF8"/>
    <w:rsid w:val="009D6351"/>
    <w:rsid w:val="009D6519"/>
    <w:rsid w:val="009E2074"/>
    <w:rsid w:val="009F10C5"/>
    <w:rsid w:val="009F6533"/>
    <w:rsid w:val="009F794E"/>
    <w:rsid w:val="00A0304D"/>
    <w:rsid w:val="00A03E51"/>
    <w:rsid w:val="00A04E94"/>
    <w:rsid w:val="00A0769A"/>
    <w:rsid w:val="00A10DA0"/>
    <w:rsid w:val="00A13098"/>
    <w:rsid w:val="00A138C9"/>
    <w:rsid w:val="00A15060"/>
    <w:rsid w:val="00A22310"/>
    <w:rsid w:val="00A243EA"/>
    <w:rsid w:val="00A36073"/>
    <w:rsid w:val="00A43D03"/>
    <w:rsid w:val="00A45B36"/>
    <w:rsid w:val="00A4702C"/>
    <w:rsid w:val="00A50EBA"/>
    <w:rsid w:val="00A5235A"/>
    <w:rsid w:val="00A55E6F"/>
    <w:rsid w:val="00A5788C"/>
    <w:rsid w:val="00A61BA1"/>
    <w:rsid w:val="00A6236C"/>
    <w:rsid w:val="00A70F51"/>
    <w:rsid w:val="00A7178A"/>
    <w:rsid w:val="00A83513"/>
    <w:rsid w:val="00A877F9"/>
    <w:rsid w:val="00A91A1E"/>
    <w:rsid w:val="00A91AAB"/>
    <w:rsid w:val="00A91F1E"/>
    <w:rsid w:val="00AA1E47"/>
    <w:rsid w:val="00AA36B0"/>
    <w:rsid w:val="00AA5D47"/>
    <w:rsid w:val="00AA61BA"/>
    <w:rsid w:val="00AB2A5F"/>
    <w:rsid w:val="00AB4F0C"/>
    <w:rsid w:val="00AB5098"/>
    <w:rsid w:val="00AB53B3"/>
    <w:rsid w:val="00AC1A1D"/>
    <w:rsid w:val="00AC2B99"/>
    <w:rsid w:val="00AC42C4"/>
    <w:rsid w:val="00AC6E17"/>
    <w:rsid w:val="00AC768A"/>
    <w:rsid w:val="00AD7CA7"/>
    <w:rsid w:val="00AE1362"/>
    <w:rsid w:val="00AE1DA4"/>
    <w:rsid w:val="00AE2F73"/>
    <w:rsid w:val="00AE3BDC"/>
    <w:rsid w:val="00AF432D"/>
    <w:rsid w:val="00AF54C2"/>
    <w:rsid w:val="00AF5BDD"/>
    <w:rsid w:val="00B002EF"/>
    <w:rsid w:val="00B14EDC"/>
    <w:rsid w:val="00B20F8B"/>
    <w:rsid w:val="00B21203"/>
    <w:rsid w:val="00B24959"/>
    <w:rsid w:val="00B26CB8"/>
    <w:rsid w:val="00B2728E"/>
    <w:rsid w:val="00B3210A"/>
    <w:rsid w:val="00B3245C"/>
    <w:rsid w:val="00B33D3E"/>
    <w:rsid w:val="00B34BBF"/>
    <w:rsid w:val="00B3663A"/>
    <w:rsid w:val="00B367DA"/>
    <w:rsid w:val="00B4023B"/>
    <w:rsid w:val="00B41896"/>
    <w:rsid w:val="00B51184"/>
    <w:rsid w:val="00B540CF"/>
    <w:rsid w:val="00B548EE"/>
    <w:rsid w:val="00B54D56"/>
    <w:rsid w:val="00B556CC"/>
    <w:rsid w:val="00B60080"/>
    <w:rsid w:val="00B62F63"/>
    <w:rsid w:val="00B6397A"/>
    <w:rsid w:val="00B647CD"/>
    <w:rsid w:val="00B65138"/>
    <w:rsid w:val="00B7087E"/>
    <w:rsid w:val="00B71B02"/>
    <w:rsid w:val="00B71D3B"/>
    <w:rsid w:val="00B821E9"/>
    <w:rsid w:val="00B86195"/>
    <w:rsid w:val="00B902A3"/>
    <w:rsid w:val="00B935B2"/>
    <w:rsid w:val="00B94963"/>
    <w:rsid w:val="00B95E02"/>
    <w:rsid w:val="00BA1C4D"/>
    <w:rsid w:val="00BA346D"/>
    <w:rsid w:val="00BA5208"/>
    <w:rsid w:val="00BB4782"/>
    <w:rsid w:val="00BC209B"/>
    <w:rsid w:val="00BC6A16"/>
    <w:rsid w:val="00BD3FD0"/>
    <w:rsid w:val="00BD42C8"/>
    <w:rsid w:val="00BE0EF0"/>
    <w:rsid w:val="00BE25C2"/>
    <w:rsid w:val="00BE2D98"/>
    <w:rsid w:val="00BE6FDC"/>
    <w:rsid w:val="00BF376C"/>
    <w:rsid w:val="00BF5D43"/>
    <w:rsid w:val="00BF7674"/>
    <w:rsid w:val="00C03A68"/>
    <w:rsid w:val="00C14CF7"/>
    <w:rsid w:val="00C164F6"/>
    <w:rsid w:val="00C21DE1"/>
    <w:rsid w:val="00C2772C"/>
    <w:rsid w:val="00C279BB"/>
    <w:rsid w:val="00C3070B"/>
    <w:rsid w:val="00C30888"/>
    <w:rsid w:val="00C31F61"/>
    <w:rsid w:val="00C36EA5"/>
    <w:rsid w:val="00C37A42"/>
    <w:rsid w:val="00C432C9"/>
    <w:rsid w:val="00C43CB5"/>
    <w:rsid w:val="00C44080"/>
    <w:rsid w:val="00C50B47"/>
    <w:rsid w:val="00C52382"/>
    <w:rsid w:val="00C543CA"/>
    <w:rsid w:val="00C62015"/>
    <w:rsid w:val="00C62414"/>
    <w:rsid w:val="00C6596E"/>
    <w:rsid w:val="00C66DC6"/>
    <w:rsid w:val="00C670E5"/>
    <w:rsid w:val="00C70DDD"/>
    <w:rsid w:val="00C71A07"/>
    <w:rsid w:val="00C768EA"/>
    <w:rsid w:val="00C825A7"/>
    <w:rsid w:val="00C828D7"/>
    <w:rsid w:val="00C9214D"/>
    <w:rsid w:val="00CA1870"/>
    <w:rsid w:val="00CA4AAE"/>
    <w:rsid w:val="00CA69FB"/>
    <w:rsid w:val="00CB034A"/>
    <w:rsid w:val="00CB1A09"/>
    <w:rsid w:val="00CB4CA3"/>
    <w:rsid w:val="00CB5B58"/>
    <w:rsid w:val="00CC1059"/>
    <w:rsid w:val="00CC3F4E"/>
    <w:rsid w:val="00CD14B8"/>
    <w:rsid w:val="00CD54D2"/>
    <w:rsid w:val="00CE5546"/>
    <w:rsid w:val="00CE64BE"/>
    <w:rsid w:val="00CE7EA0"/>
    <w:rsid w:val="00CE7F74"/>
    <w:rsid w:val="00CF0EA3"/>
    <w:rsid w:val="00CF170C"/>
    <w:rsid w:val="00CF5150"/>
    <w:rsid w:val="00CF75BE"/>
    <w:rsid w:val="00D00C78"/>
    <w:rsid w:val="00D077D7"/>
    <w:rsid w:val="00D07CBD"/>
    <w:rsid w:val="00D15895"/>
    <w:rsid w:val="00D15D60"/>
    <w:rsid w:val="00D16AD6"/>
    <w:rsid w:val="00D20CE0"/>
    <w:rsid w:val="00D22D57"/>
    <w:rsid w:val="00D32FC7"/>
    <w:rsid w:val="00D35CAB"/>
    <w:rsid w:val="00D36293"/>
    <w:rsid w:val="00D40B00"/>
    <w:rsid w:val="00D4245A"/>
    <w:rsid w:val="00D44167"/>
    <w:rsid w:val="00D45280"/>
    <w:rsid w:val="00D54262"/>
    <w:rsid w:val="00D55310"/>
    <w:rsid w:val="00D556E8"/>
    <w:rsid w:val="00D63F4B"/>
    <w:rsid w:val="00D6629F"/>
    <w:rsid w:val="00D73AAB"/>
    <w:rsid w:val="00D7537E"/>
    <w:rsid w:val="00D80A96"/>
    <w:rsid w:val="00D87714"/>
    <w:rsid w:val="00D92165"/>
    <w:rsid w:val="00D95A58"/>
    <w:rsid w:val="00D961AB"/>
    <w:rsid w:val="00D96B2A"/>
    <w:rsid w:val="00DA08C6"/>
    <w:rsid w:val="00DA09CC"/>
    <w:rsid w:val="00DA1A88"/>
    <w:rsid w:val="00DA241C"/>
    <w:rsid w:val="00DA72E1"/>
    <w:rsid w:val="00DA736F"/>
    <w:rsid w:val="00DB4166"/>
    <w:rsid w:val="00DB44BB"/>
    <w:rsid w:val="00DB7814"/>
    <w:rsid w:val="00DC03CC"/>
    <w:rsid w:val="00DC38F2"/>
    <w:rsid w:val="00DC3EEB"/>
    <w:rsid w:val="00DC462F"/>
    <w:rsid w:val="00DC4937"/>
    <w:rsid w:val="00DC679C"/>
    <w:rsid w:val="00DD102B"/>
    <w:rsid w:val="00DD1423"/>
    <w:rsid w:val="00DD5635"/>
    <w:rsid w:val="00DD691F"/>
    <w:rsid w:val="00DD6B53"/>
    <w:rsid w:val="00DD729C"/>
    <w:rsid w:val="00DE09AA"/>
    <w:rsid w:val="00DE14F7"/>
    <w:rsid w:val="00DF263C"/>
    <w:rsid w:val="00DF3956"/>
    <w:rsid w:val="00E0392D"/>
    <w:rsid w:val="00E10415"/>
    <w:rsid w:val="00E117EA"/>
    <w:rsid w:val="00E11B62"/>
    <w:rsid w:val="00E14F6B"/>
    <w:rsid w:val="00E208BA"/>
    <w:rsid w:val="00E20E8C"/>
    <w:rsid w:val="00E21448"/>
    <w:rsid w:val="00E21F89"/>
    <w:rsid w:val="00E22091"/>
    <w:rsid w:val="00E220DE"/>
    <w:rsid w:val="00E27A92"/>
    <w:rsid w:val="00E31146"/>
    <w:rsid w:val="00E31568"/>
    <w:rsid w:val="00E34847"/>
    <w:rsid w:val="00E37A4A"/>
    <w:rsid w:val="00E430CD"/>
    <w:rsid w:val="00E45705"/>
    <w:rsid w:val="00E46E3A"/>
    <w:rsid w:val="00E47B20"/>
    <w:rsid w:val="00E51C31"/>
    <w:rsid w:val="00E534A6"/>
    <w:rsid w:val="00E54D79"/>
    <w:rsid w:val="00E555D9"/>
    <w:rsid w:val="00E557CC"/>
    <w:rsid w:val="00E55EBA"/>
    <w:rsid w:val="00E61197"/>
    <w:rsid w:val="00E65258"/>
    <w:rsid w:val="00E8101D"/>
    <w:rsid w:val="00E81819"/>
    <w:rsid w:val="00E819D4"/>
    <w:rsid w:val="00E8787D"/>
    <w:rsid w:val="00E918EF"/>
    <w:rsid w:val="00E95597"/>
    <w:rsid w:val="00EA25DD"/>
    <w:rsid w:val="00EA3312"/>
    <w:rsid w:val="00EA4056"/>
    <w:rsid w:val="00EB3E37"/>
    <w:rsid w:val="00EB535F"/>
    <w:rsid w:val="00EC2EDD"/>
    <w:rsid w:val="00EC50DF"/>
    <w:rsid w:val="00ED509D"/>
    <w:rsid w:val="00ED593E"/>
    <w:rsid w:val="00ED6753"/>
    <w:rsid w:val="00ED76E4"/>
    <w:rsid w:val="00ED7851"/>
    <w:rsid w:val="00EE272C"/>
    <w:rsid w:val="00EE4843"/>
    <w:rsid w:val="00EE7DB8"/>
    <w:rsid w:val="00EF24D9"/>
    <w:rsid w:val="00EF4941"/>
    <w:rsid w:val="00F007C2"/>
    <w:rsid w:val="00F05248"/>
    <w:rsid w:val="00F05D81"/>
    <w:rsid w:val="00F13BC5"/>
    <w:rsid w:val="00F23CAE"/>
    <w:rsid w:val="00F30CED"/>
    <w:rsid w:val="00F323BA"/>
    <w:rsid w:val="00F33A24"/>
    <w:rsid w:val="00F33D93"/>
    <w:rsid w:val="00F34DE0"/>
    <w:rsid w:val="00F3666D"/>
    <w:rsid w:val="00F4028D"/>
    <w:rsid w:val="00F40E27"/>
    <w:rsid w:val="00F429F3"/>
    <w:rsid w:val="00F43394"/>
    <w:rsid w:val="00F50ACF"/>
    <w:rsid w:val="00F50F7B"/>
    <w:rsid w:val="00F50FCF"/>
    <w:rsid w:val="00F52E5F"/>
    <w:rsid w:val="00F53E37"/>
    <w:rsid w:val="00F61306"/>
    <w:rsid w:val="00F638E1"/>
    <w:rsid w:val="00F73C76"/>
    <w:rsid w:val="00F762C2"/>
    <w:rsid w:val="00F76A9C"/>
    <w:rsid w:val="00F856BA"/>
    <w:rsid w:val="00F868DD"/>
    <w:rsid w:val="00F97691"/>
    <w:rsid w:val="00FA0C52"/>
    <w:rsid w:val="00FA3747"/>
    <w:rsid w:val="00FA5E54"/>
    <w:rsid w:val="00FA6329"/>
    <w:rsid w:val="00FB0085"/>
    <w:rsid w:val="00FB15F7"/>
    <w:rsid w:val="00FB33F3"/>
    <w:rsid w:val="00FC1711"/>
    <w:rsid w:val="00FD345A"/>
    <w:rsid w:val="00FD3C8A"/>
    <w:rsid w:val="00FD41D2"/>
    <w:rsid w:val="00FD4C03"/>
    <w:rsid w:val="00FE1291"/>
    <w:rsid w:val="00FE5C2A"/>
    <w:rsid w:val="00FE76AF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"/>
    <o:shapelayout v:ext="edit">
      <o:idmap v:ext="edit" data="1"/>
    </o:shapelayout>
  </w:shapeDefaults>
  <w:decimalSymbol w:val=","/>
  <w:listSeparator w:val=";"/>
  <w15:chartTrackingRefBased/>
  <w15:docId w15:val="{B6B8A912-4204-4A95-A485-2A9F17BE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1C58A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339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8E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7AEB"/>
    <w:pPr>
      <w:keepNext/>
      <w:widowControl/>
      <w:autoSpaceDE/>
      <w:autoSpaceDN/>
      <w:adjustRightInd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1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table" w:styleId="a5">
    <w:name w:val="Table Grid"/>
    <w:basedOn w:val="a2"/>
    <w:rsid w:val="003F3627"/>
    <w:pPr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366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0415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04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104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415C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C43CB5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7527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W8Num7z1">
    <w:name w:val="WW8Num7z1"/>
    <w:rsid w:val="00FF61F4"/>
    <w:rPr>
      <w:rFonts w:ascii="Courier New" w:hAnsi="Courier New" w:cs="Courier New"/>
    </w:rPr>
  </w:style>
  <w:style w:type="paragraph" w:customStyle="1" w:styleId="ab">
    <w:name w:val=" Знак"/>
    <w:basedOn w:val="a"/>
    <w:rsid w:val="009829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HTML">
    <w:name w:val="HTML Preformatted"/>
    <w:basedOn w:val="a"/>
    <w:rsid w:val="00D16A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rsid w:val="0052145B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52145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924C6"/>
  </w:style>
  <w:style w:type="paragraph" w:styleId="af0">
    <w:name w:val="Body Text"/>
    <w:basedOn w:val="a"/>
    <w:rsid w:val="0055334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a1">
    <w:basedOn w:val="a"/>
    <w:link w:val="a0"/>
    <w:rsid w:val="0083492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sid w:val="0075428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8B8BC82DCDE8D6B296239270C495E5D9259267B1A077780215628B0N4h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716E-10CC-4742-9FCC-93409BFE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отдел са и жкх</Company>
  <LinksUpToDate>false</LinksUpToDate>
  <CharactersWithSpaces>35287</CharactersWithSpaces>
  <SharedDoc>false</SharedDoc>
  <HLinks>
    <vt:vector size="18" baseType="variant">
      <vt:variant>
        <vt:i4>7209082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Par1234</vt:lpwstr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consultantplus://offline/ref=0AC8B8BC82DCDE8D6B296239270C495E5D9259267B1A077780215628B0N4h5E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симонова</dc:creator>
  <cp:keywords/>
  <dc:description/>
  <cp:lastModifiedBy>Администратор</cp:lastModifiedBy>
  <cp:revision>2</cp:revision>
  <cp:lastPrinted>2019-11-07T09:46:00Z</cp:lastPrinted>
  <dcterms:created xsi:type="dcterms:W3CDTF">2019-11-13T14:47:00Z</dcterms:created>
  <dcterms:modified xsi:type="dcterms:W3CDTF">2019-11-13T14:47:00Z</dcterms:modified>
</cp:coreProperties>
</file>