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63" w:rsidRDefault="005B26AF">
      <w:pPr>
        <w:shd w:val="clear" w:color="auto" w:fill="FFFFFF"/>
      </w:pPr>
      <w:bookmarkStart w:id="0" w:name="_GoBack"/>
      <w:bookmarkEnd w:id="0"/>
      <w:r>
        <w:tab/>
      </w:r>
    </w:p>
    <w:p w:rsidR="000D761E" w:rsidRPr="000D761E" w:rsidRDefault="000D761E" w:rsidP="000D761E">
      <w:pPr>
        <w:shd w:val="clear" w:color="auto" w:fill="FFFFFF"/>
        <w:spacing w:before="264" w:line="274" w:lineRule="exact"/>
        <w:ind w:left="1800" w:right="1325" w:hanging="912"/>
        <w:jc w:val="center"/>
        <w:rPr>
          <w:b/>
          <w:color w:val="323232"/>
          <w:sz w:val="26"/>
          <w:szCs w:val="26"/>
        </w:rPr>
      </w:pPr>
      <w:r w:rsidRPr="000D761E">
        <w:rPr>
          <w:b/>
          <w:color w:val="323232"/>
          <w:sz w:val="26"/>
          <w:szCs w:val="26"/>
        </w:rPr>
        <w:t>ТЕРРИТОРИАЛЬНАЯ ИЗБИРАТЕЛЬНАЯ КОМИССИЯ ЖИРЯТИНСКОГО РАЙОНА</w:t>
      </w:r>
    </w:p>
    <w:p w:rsidR="000D761E" w:rsidRDefault="000D761E" w:rsidP="000D761E">
      <w:pPr>
        <w:shd w:val="clear" w:color="auto" w:fill="FFFFFF"/>
        <w:spacing w:before="264" w:line="274" w:lineRule="exact"/>
        <w:ind w:left="1800" w:right="1325" w:hanging="912"/>
        <w:jc w:val="center"/>
        <w:rPr>
          <w:b/>
          <w:color w:val="323232"/>
          <w:sz w:val="26"/>
          <w:szCs w:val="26"/>
        </w:rPr>
      </w:pPr>
      <w:r>
        <w:rPr>
          <w:b/>
          <w:color w:val="323232"/>
          <w:sz w:val="26"/>
          <w:szCs w:val="26"/>
        </w:rPr>
        <w:t>Р Е Ш Е Н И Е</w:t>
      </w:r>
    </w:p>
    <w:p w:rsidR="000D761E" w:rsidRDefault="000D761E" w:rsidP="000D761E">
      <w:pPr>
        <w:shd w:val="clear" w:color="auto" w:fill="FFFFFF"/>
        <w:spacing w:before="264" w:line="274" w:lineRule="exact"/>
        <w:ind w:left="1800" w:right="1325" w:hanging="912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От</w:t>
      </w:r>
      <w:r w:rsidR="002A6460">
        <w:rPr>
          <w:color w:val="323232"/>
          <w:sz w:val="26"/>
          <w:szCs w:val="26"/>
        </w:rPr>
        <w:t xml:space="preserve"> 09</w:t>
      </w:r>
      <w:r w:rsidR="00B677DF">
        <w:rPr>
          <w:color w:val="323232"/>
          <w:sz w:val="26"/>
          <w:szCs w:val="26"/>
        </w:rPr>
        <w:t>.09.</w:t>
      </w:r>
      <w:r>
        <w:rPr>
          <w:color w:val="323232"/>
          <w:sz w:val="26"/>
          <w:szCs w:val="26"/>
        </w:rPr>
        <w:t>20</w:t>
      </w:r>
      <w:r w:rsidR="002A6460">
        <w:rPr>
          <w:color w:val="323232"/>
          <w:sz w:val="26"/>
          <w:szCs w:val="26"/>
        </w:rPr>
        <w:t xml:space="preserve">19 </w:t>
      </w:r>
      <w:r>
        <w:rPr>
          <w:color w:val="323232"/>
          <w:sz w:val="26"/>
          <w:szCs w:val="26"/>
        </w:rPr>
        <w:t xml:space="preserve">года </w:t>
      </w:r>
      <w:r w:rsidR="00C0422F">
        <w:rPr>
          <w:color w:val="323232"/>
          <w:sz w:val="26"/>
          <w:szCs w:val="26"/>
        </w:rPr>
        <w:t>№ 82</w:t>
      </w:r>
    </w:p>
    <w:p w:rsidR="000D761E" w:rsidRPr="00504600" w:rsidRDefault="002A6460" w:rsidP="000D761E">
      <w:pPr>
        <w:shd w:val="clear" w:color="auto" w:fill="FFFFFF"/>
        <w:spacing w:before="264" w:line="274" w:lineRule="exact"/>
        <w:ind w:left="1800" w:right="1325" w:hanging="912"/>
        <w:rPr>
          <w:color w:val="323232"/>
          <w:sz w:val="28"/>
          <w:szCs w:val="28"/>
        </w:rPr>
      </w:pPr>
      <w:r w:rsidRPr="00504600">
        <w:rPr>
          <w:color w:val="323232"/>
          <w:sz w:val="28"/>
          <w:szCs w:val="28"/>
        </w:rPr>
        <w:t>с</w:t>
      </w:r>
      <w:r w:rsidR="000D761E" w:rsidRPr="00504600">
        <w:rPr>
          <w:color w:val="323232"/>
          <w:sz w:val="28"/>
          <w:szCs w:val="28"/>
        </w:rPr>
        <w:t>.Жирятино</w:t>
      </w:r>
    </w:p>
    <w:p w:rsidR="000D761E" w:rsidRPr="00504600" w:rsidRDefault="000D761E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</w:p>
    <w:p w:rsidR="00D34FEF" w:rsidRPr="00504600" w:rsidRDefault="00D34FEF" w:rsidP="000D761E">
      <w:pPr>
        <w:shd w:val="clear" w:color="auto" w:fill="FFFFFF"/>
        <w:spacing w:line="317" w:lineRule="exact"/>
        <w:ind w:left="72" w:hanging="72"/>
        <w:rPr>
          <w:b/>
          <w:sz w:val="28"/>
          <w:szCs w:val="28"/>
        </w:rPr>
      </w:pPr>
      <w:r w:rsidRPr="00504600">
        <w:rPr>
          <w:b/>
          <w:sz w:val="28"/>
          <w:szCs w:val="28"/>
        </w:rPr>
        <w:t>О результатах выборов депутатов</w:t>
      </w:r>
    </w:p>
    <w:p w:rsidR="00D34FEF" w:rsidRPr="00504600" w:rsidRDefault="00D34FEF" w:rsidP="000D761E">
      <w:pPr>
        <w:shd w:val="clear" w:color="auto" w:fill="FFFFFF"/>
        <w:spacing w:line="317" w:lineRule="exact"/>
        <w:ind w:left="72" w:hanging="72"/>
        <w:rPr>
          <w:b/>
          <w:sz w:val="28"/>
          <w:szCs w:val="28"/>
        </w:rPr>
      </w:pPr>
      <w:r w:rsidRPr="00504600">
        <w:rPr>
          <w:b/>
          <w:sz w:val="28"/>
          <w:szCs w:val="28"/>
        </w:rPr>
        <w:t xml:space="preserve">Жирятинского </w:t>
      </w:r>
      <w:r w:rsidR="00EA218D" w:rsidRPr="00504600">
        <w:rPr>
          <w:b/>
          <w:sz w:val="28"/>
          <w:szCs w:val="28"/>
        </w:rPr>
        <w:t>районного</w:t>
      </w:r>
      <w:r w:rsidRPr="00504600">
        <w:rPr>
          <w:b/>
          <w:sz w:val="28"/>
          <w:szCs w:val="28"/>
        </w:rPr>
        <w:t xml:space="preserve"> Совета </w:t>
      </w:r>
    </w:p>
    <w:p w:rsidR="00D34FEF" w:rsidRPr="00504600" w:rsidRDefault="00D34FEF" w:rsidP="000D761E">
      <w:pPr>
        <w:shd w:val="clear" w:color="auto" w:fill="FFFFFF"/>
        <w:spacing w:line="317" w:lineRule="exact"/>
        <w:ind w:left="72" w:hanging="72"/>
        <w:rPr>
          <w:b/>
          <w:sz w:val="28"/>
          <w:szCs w:val="28"/>
        </w:rPr>
      </w:pPr>
      <w:r w:rsidRPr="00504600">
        <w:rPr>
          <w:b/>
          <w:sz w:val="28"/>
          <w:szCs w:val="28"/>
        </w:rPr>
        <w:t>народных депутатов</w:t>
      </w:r>
      <w:r w:rsidR="00504600" w:rsidRPr="00504600">
        <w:rPr>
          <w:b/>
          <w:sz w:val="28"/>
          <w:szCs w:val="28"/>
        </w:rPr>
        <w:t xml:space="preserve"> шестого созыва</w:t>
      </w:r>
    </w:p>
    <w:p w:rsidR="002A6460" w:rsidRDefault="002A6460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D34FEF" w:rsidRDefault="00D34FEF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протоколов участковых избирательных </w:t>
      </w:r>
      <w:proofErr w:type="gramStart"/>
      <w:r>
        <w:rPr>
          <w:sz w:val="24"/>
          <w:szCs w:val="24"/>
        </w:rPr>
        <w:t>комиссий ,</w:t>
      </w:r>
      <w:proofErr w:type="gramEnd"/>
      <w:r>
        <w:rPr>
          <w:sz w:val="24"/>
          <w:szCs w:val="24"/>
        </w:rPr>
        <w:t xml:space="preserve"> в соответствии с п.</w:t>
      </w:r>
      <w:r w:rsidR="003D1987">
        <w:rPr>
          <w:sz w:val="24"/>
          <w:szCs w:val="24"/>
        </w:rPr>
        <w:t>3</w:t>
      </w:r>
      <w:r>
        <w:rPr>
          <w:sz w:val="24"/>
          <w:szCs w:val="24"/>
        </w:rPr>
        <w:t xml:space="preserve"> ст.</w:t>
      </w:r>
      <w:r w:rsidR="00C16744">
        <w:rPr>
          <w:sz w:val="24"/>
          <w:szCs w:val="24"/>
        </w:rPr>
        <w:t>51</w:t>
      </w:r>
      <w:r>
        <w:rPr>
          <w:sz w:val="24"/>
          <w:szCs w:val="24"/>
        </w:rPr>
        <w:t xml:space="preserve"> закона Брянской области «О выборах депутатов представительных органов муниципальных образований в Брянской области», территориальная избирательная комиссия</w:t>
      </w:r>
    </w:p>
    <w:p w:rsidR="002A6460" w:rsidRDefault="002A6460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D34FEF" w:rsidRDefault="00D34FEF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  <w:r w:rsidRPr="002A6460">
        <w:rPr>
          <w:b/>
          <w:sz w:val="24"/>
          <w:szCs w:val="24"/>
        </w:rPr>
        <w:t>РЕШИЛА:</w:t>
      </w:r>
    </w:p>
    <w:p w:rsidR="002A6460" w:rsidRPr="002A6460" w:rsidRDefault="002A6460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</w:p>
    <w:p w:rsidR="00D34FEF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2A6460">
        <w:rPr>
          <w:sz w:val="28"/>
          <w:szCs w:val="28"/>
        </w:rPr>
        <w:t xml:space="preserve">    </w:t>
      </w:r>
      <w:r w:rsidR="00D34FEF" w:rsidRPr="002A6460">
        <w:rPr>
          <w:sz w:val="28"/>
          <w:szCs w:val="28"/>
        </w:rPr>
        <w:t xml:space="preserve">1.Признать выборы депутатов Жирятинского </w:t>
      </w:r>
      <w:r w:rsidR="00EA218D" w:rsidRPr="002A6460">
        <w:rPr>
          <w:sz w:val="28"/>
          <w:szCs w:val="28"/>
        </w:rPr>
        <w:t>районного</w:t>
      </w:r>
      <w:r w:rsidR="00D34FEF" w:rsidRPr="002A6460">
        <w:rPr>
          <w:sz w:val="28"/>
          <w:szCs w:val="28"/>
        </w:rPr>
        <w:t xml:space="preserve"> Совета </w:t>
      </w:r>
      <w:proofErr w:type="gramStart"/>
      <w:r w:rsidR="00D34FEF" w:rsidRPr="002A6460">
        <w:rPr>
          <w:sz w:val="28"/>
          <w:szCs w:val="28"/>
        </w:rPr>
        <w:t>народных  депутатов</w:t>
      </w:r>
      <w:proofErr w:type="gramEnd"/>
      <w:r w:rsidR="00D34FEF" w:rsidRPr="002A6460">
        <w:rPr>
          <w:sz w:val="28"/>
          <w:szCs w:val="28"/>
        </w:rPr>
        <w:t xml:space="preserve"> по одномандатным избирательным округам </w:t>
      </w:r>
      <w:r w:rsidR="00504600">
        <w:rPr>
          <w:sz w:val="28"/>
          <w:szCs w:val="28"/>
        </w:rPr>
        <w:t xml:space="preserve"> и единому районному  избирательному округу  </w:t>
      </w:r>
      <w:r w:rsidR="00D34FEF" w:rsidRPr="002A6460">
        <w:rPr>
          <w:sz w:val="28"/>
          <w:szCs w:val="28"/>
        </w:rPr>
        <w:t>состоявшими и действительными.</w:t>
      </w:r>
    </w:p>
    <w:p w:rsidR="002A6460" w:rsidRPr="002A6460" w:rsidRDefault="002A6460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</w:p>
    <w:p w:rsidR="00C16744" w:rsidRDefault="00C16744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2A6460">
        <w:rPr>
          <w:sz w:val="28"/>
          <w:szCs w:val="28"/>
        </w:rPr>
        <w:t xml:space="preserve">     2.</w:t>
      </w:r>
      <w:proofErr w:type="gramStart"/>
      <w:r w:rsidRPr="002A6460">
        <w:rPr>
          <w:sz w:val="28"/>
          <w:szCs w:val="28"/>
        </w:rPr>
        <w:t>Установить ,</w:t>
      </w:r>
      <w:proofErr w:type="gramEnd"/>
      <w:r w:rsidRPr="002A6460">
        <w:rPr>
          <w:sz w:val="28"/>
          <w:szCs w:val="28"/>
        </w:rPr>
        <w:t xml:space="preserve"> что депутатами  Жирятинского районного Совета народных депутатов </w:t>
      </w:r>
      <w:r w:rsidR="00504600">
        <w:rPr>
          <w:sz w:val="28"/>
          <w:szCs w:val="28"/>
        </w:rPr>
        <w:t xml:space="preserve"> четвертого созыва </w:t>
      </w:r>
      <w:r w:rsidRPr="002A6460">
        <w:rPr>
          <w:sz w:val="28"/>
          <w:szCs w:val="28"/>
        </w:rPr>
        <w:t>по единому  районному избирательному  округу избраны:</w:t>
      </w:r>
    </w:p>
    <w:p w:rsidR="002A6460" w:rsidRPr="002A6460" w:rsidRDefault="002A6460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</w:p>
    <w:p w:rsidR="00C16744" w:rsidRPr="002A6460" w:rsidRDefault="00C16744" w:rsidP="000D761E">
      <w:pPr>
        <w:shd w:val="clear" w:color="auto" w:fill="FFFFFF"/>
        <w:spacing w:line="317" w:lineRule="exact"/>
        <w:ind w:left="72" w:hanging="72"/>
        <w:rPr>
          <w:b/>
          <w:sz w:val="28"/>
          <w:szCs w:val="28"/>
        </w:rPr>
      </w:pPr>
      <w:r w:rsidRPr="002A6460">
        <w:rPr>
          <w:b/>
          <w:sz w:val="28"/>
          <w:szCs w:val="28"/>
        </w:rPr>
        <w:t>-Жирятинское местное отделение БРО ВПП «Единая Россия»</w:t>
      </w:r>
      <w:r w:rsidR="006A5B05">
        <w:rPr>
          <w:b/>
          <w:sz w:val="28"/>
          <w:szCs w:val="28"/>
        </w:rPr>
        <w:t>:</w:t>
      </w:r>
    </w:p>
    <w:p w:rsidR="00C16744" w:rsidRPr="002A6460" w:rsidRDefault="002A6460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proofErr w:type="gramStart"/>
      <w:r w:rsidRPr="002A6460">
        <w:rPr>
          <w:sz w:val="28"/>
          <w:szCs w:val="28"/>
        </w:rPr>
        <w:t>Налегацкая  Светлана</w:t>
      </w:r>
      <w:proofErr w:type="gramEnd"/>
      <w:r w:rsidRPr="002A6460">
        <w:rPr>
          <w:sz w:val="28"/>
          <w:szCs w:val="28"/>
        </w:rPr>
        <w:t xml:space="preserve"> Петровна</w:t>
      </w:r>
      <w:r w:rsidR="00C16744" w:rsidRPr="002A6460">
        <w:rPr>
          <w:sz w:val="28"/>
          <w:szCs w:val="28"/>
        </w:rPr>
        <w:t>;</w:t>
      </w:r>
    </w:p>
    <w:p w:rsidR="00C16744" w:rsidRPr="002A6460" w:rsidRDefault="002A6460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2A6460">
        <w:rPr>
          <w:sz w:val="28"/>
          <w:szCs w:val="28"/>
        </w:rPr>
        <w:t>Филиппова Лариса Егоровна</w:t>
      </w:r>
      <w:r w:rsidR="00C16744" w:rsidRPr="002A6460">
        <w:rPr>
          <w:sz w:val="28"/>
          <w:szCs w:val="28"/>
        </w:rPr>
        <w:t>;</w:t>
      </w:r>
    </w:p>
    <w:p w:rsidR="00C16744" w:rsidRPr="002A6460" w:rsidRDefault="002A6460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2A6460">
        <w:rPr>
          <w:sz w:val="28"/>
          <w:szCs w:val="28"/>
        </w:rPr>
        <w:t>Мерзлов Александр Федорович</w:t>
      </w:r>
      <w:r w:rsidR="00C16744" w:rsidRPr="002A6460">
        <w:rPr>
          <w:sz w:val="28"/>
          <w:szCs w:val="28"/>
        </w:rPr>
        <w:t>;</w:t>
      </w:r>
    </w:p>
    <w:p w:rsidR="00C16744" w:rsidRPr="002A6460" w:rsidRDefault="002A6460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2A6460">
        <w:rPr>
          <w:sz w:val="28"/>
          <w:szCs w:val="28"/>
        </w:rPr>
        <w:t>Ященко Андрей Иванович</w:t>
      </w:r>
      <w:r w:rsidR="00C16744" w:rsidRPr="002A6460">
        <w:rPr>
          <w:sz w:val="28"/>
          <w:szCs w:val="28"/>
        </w:rPr>
        <w:t>;</w:t>
      </w:r>
    </w:p>
    <w:p w:rsidR="002A6460" w:rsidRPr="002A6460" w:rsidRDefault="002A6460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2A6460">
        <w:rPr>
          <w:sz w:val="28"/>
          <w:szCs w:val="28"/>
        </w:rPr>
        <w:t>Черноглазов Александр Николаевич;</w:t>
      </w:r>
    </w:p>
    <w:p w:rsidR="002A6460" w:rsidRPr="002A6460" w:rsidRDefault="002A6460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2A6460">
        <w:rPr>
          <w:sz w:val="28"/>
          <w:szCs w:val="28"/>
        </w:rPr>
        <w:t>Полещук Юрий Тихонович;</w:t>
      </w:r>
    </w:p>
    <w:p w:rsidR="002A6460" w:rsidRDefault="002A6460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2A6460">
        <w:rPr>
          <w:sz w:val="28"/>
          <w:szCs w:val="28"/>
        </w:rPr>
        <w:t>Авдасенко Елена Анатольевна</w:t>
      </w:r>
    </w:p>
    <w:p w:rsidR="002A6460" w:rsidRDefault="002A6460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C16744" w:rsidRDefault="00C16744" w:rsidP="000D761E">
      <w:pPr>
        <w:shd w:val="clear" w:color="auto" w:fill="FFFFFF"/>
        <w:spacing w:line="317" w:lineRule="exact"/>
        <w:ind w:left="72" w:hanging="72"/>
        <w:rPr>
          <w:b/>
          <w:sz w:val="28"/>
          <w:szCs w:val="28"/>
        </w:rPr>
      </w:pPr>
      <w:r w:rsidRPr="002A6460">
        <w:rPr>
          <w:b/>
          <w:sz w:val="28"/>
          <w:szCs w:val="28"/>
        </w:rPr>
        <w:t>-Местное отделение КПРФ Жирятинского района</w:t>
      </w:r>
      <w:r w:rsidR="006A5B05">
        <w:rPr>
          <w:b/>
          <w:sz w:val="28"/>
          <w:szCs w:val="28"/>
        </w:rPr>
        <w:t>:</w:t>
      </w:r>
    </w:p>
    <w:p w:rsidR="00C16744" w:rsidRPr="00504600" w:rsidRDefault="00504600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460" w:rsidRPr="00504600">
        <w:rPr>
          <w:sz w:val="28"/>
          <w:szCs w:val="28"/>
        </w:rPr>
        <w:t>Прудников Владислав Владимирович;</w:t>
      </w:r>
    </w:p>
    <w:p w:rsidR="002A6460" w:rsidRPr="00504600" w:rsidRDefault="002A6460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504600">
        <w:rPr>
          <w:sz w:val="28"/>
          <w:szCs w:val="28"/>
        </w:rPr>
        <w:t>Парнюк Валентина Ивановна;</w:t>
      </w:r>
    </w:p>
    <w:p w:rsidR="006A5B05" w:rsidRDefault="006A5B05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2A6460" w:rsidRPr="00504600" w:rsidRDefault="002A6460" w:rsidP="000D761E">
      <w:pPr>
        <w:shd w:val="clear" w:color="auto" w:fill="FFFFFF"/>
        <w:spacing w:line="317" w:lineRule="exact"/>
        <w:ind w:left="72" w:hanging="72"/>
        <w:rPr>
          <w:b/>
          <w:sz w:val="28"/>
          <w:szCs w:val="28"/>
        </w:rPr>
      </w:pPr>
      <w:r w:rsidRPr="00504600">
        <w:rPr>
          <w:b/>
          <w:sz w:val="28"/>
          <w:szCs w:val="28"/>
        </w:rPr>
        <w:t>-Брянское региональное отделение политической Партии ЛДПР</w:t>
      </w:r>
      <w:r w:rsidR="006A5B05" w:rsidRPr="00504600">
        <w:rPr>
          <w:b/>
          <w:sz w:val="28"/>
          <w:szCs w:val="28"/>
        </w:rPr>
        <w:t xml:space="preserve"> </w:t>
      </w:r>
      <w:r w:rsidRPr="00504600">
        <w:rPr>
          <w:b/>
          <w:sz w:val="28"/>
          <w:szCs w:val="28"/>
        </w:rPr>
        <w:t>-Либерально-демократическая партии</w:t>
      </w:r>
      <w:r w:rsidR="006A5B05" w:rsidRPr="00504600">
        <w:rPr>
          <w:b/>
          <w:sz w:val="28"/>
          <w:szCs w:val="28"/>
        </w:rPr>
        <w:t xml:space="preserve"> России:</w:t>
      </w:r>
    </w:p>
    <w:p w:rsidR="006A5B05" w:rsidRPr="00504600" w:rsidRDefault="006A5B0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504600">
        <w:rPr>
          <w:sz w:val="28"/>
          <w:szCs w:val="28"/>
        </w:rPr>
        <w:t xml:space="preserve"> Кулакова Елена Сергеевна.</w:t>
      </w:r>
    </w:p>
    <w:p w:rsidR="006A5B05" w:rsidRDefault="006A5B05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D34FEF" w:rsidRPr="00504600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504600">
        <w:rPr>
          <w:sz w:val="28"/>
          <w:szCs w:val="28"/>
        </w:rPr>
        <w:t xml:space="preserve">    </w:t>
      </w:r>
      <w:r w:rsidR="00D34FEF" w:rsidRPr="00504600">
        <w:rPr>
          <w:sz w:val="28"/>
          <w:szCs w:val="28"/>
        </w:rPr>
        <w:t xml:space="preserve">2.Установить, что депутатами Жирятинского </w:t>
      </w:r>
      <w:r w:rsidR="00EA218D" w:rsidRPr="00504600">
        <w:rPr>
          <w:sz w:val="28"/>
          <w:szCs w:val="28"/>
        </w:rPr>
        <w:t>районного</w:t>
      </w:r>
      <w:r w:rsidR="00D34FEF" w:rsidRPr="00504600">
        <w:rPr>
          <w:sz w:val="28"/>
          <w:szCs w:val="28"/>
        </w:rPr>
        <w:t xml:space="preserve"> Совета народных депутатов по одномандатным избирательным округам избраны:</w:t>
      </w:r>
    </w:p>
    <w:p w:rsidR="00D34FEF" w:rsidRPr="00504600" w:rsidRDefault="00D34FEF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504600">
        <w:rPr>
          <w:sz w:val="28"/>
          <w:szCs w:val="28"/>
        </w:rPr>
        <w:t xml:space="preserve">-по </w:t>
      </w:r>
      <w:proofErr w:type="gramStart"/>
      <w:r w:rsidRPr="00504600">
        <w:rPr>
          <w:sz w:val="28"/>
          <w:szCs w:val="28"/>
        </w:rPr>
        <w:t>Страшевичскому  №</w:t>
      </w:r>
      <w:proofErr w:type="gramEnd"/>
      <w:r w:rsidRPr="00504600">
        <w:rPr>
          <w:sz w:val="28"/>
          <w:szCs w:val="28"/>
        </w:rPr>
        <w:t xml:space="preserve"> 1 </w:t>
      </w:r>
      <w:r w:rsidR="001F0D15" w:rsidRPr="00504600">
        <w:rPr>
          <w:sz w:val="28"/>
          <w:szCs w:val="28"/>
        </w:rPr>
        <w:t xml:space="preserve"> </w:t>
      </w:r>
      <w:r w:rsidR="00CF0FBB">
        <w:rPr>
          <w:sz w:val="28"/>
          <w:szCs w:val="28"/>
        </w:rPr>
        <w:t>Проняева Ольга Анатольевна</w:t>
      </w:r>
      <w:r w:rsidR="001F0D15" w:rsidRPr="00504600">
        <w:rPr>
          <w:sz w:val="28"/>
          <w:szCs w:val="28"/>
        </w:rPr>
        <w:t>;</w:t>
      </w:r>
    </w:p>
    <w:p w:rsidR="001F0D15" w:rsidRPr="00504600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504600">
        <w:rPr>
          <w:sz w:val="28"/>
          <w:szCs w:val="28"/>
        </w:rPr>
        <w:lastRenderedPageBreak/>
        <w:t xml:space="preserve">-по Комягинскому № 2 </w:t>
      </w:r>
      <w:r w:rsidR="006A5B05" w:rsidRPr="00504600">
        <w:rPr>
          <w:sz w:val="28"/>
          <w:szCs w:val="28"/>
        </w:rPr>
        <w:t>Титов Петр Алексеевич</w:t>
      </w:r>
      <w:r w:rsidRPr="00504600">
        <w:rPr>
          <w:sz w:val="28"/>
          <w:szCs w:val="28"/>
        </w:rPr>
        <w:t>;</w:t>
      </w:r>
    </w:p>
    <w:p w:rsidR="001F0D15" w:rsidRPr="00504600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504600">
        <w:rPr>
          <w:sz w:val="28"/>
          <w:szCs w:val="28"/>
        </w:rPr>
        <w:t xml:space="preserve">-по Жирятинскому № 3 </w:t>
      </w:r>
      <w:r w:rsidR="006A5B05" w:rsidRPr="00504600">
        <w:rPr>
          <w:sz w:val="28"/>
          <w:szCs w:val="28"/>
        </w:rPr>
        <w:t>Мицук Василий Михайлович</w:t>
      </w:r>
      <w:r w:rsidRPr="00504600">
        <w:rPr>
          <w:sz w:val="28"/>
          <w:szCs w:val="28"/>
        </w:rPr>
        <w:t>;</w:t>
      </w:r>
    </w:p>
    <w:p w:rsidR="001F0D15" w:rsidRPr="00504600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504600">
        <w:rPr>
          <w:sz w:val="28"/>
          <w:szCs w:val="28"/>
        </w:rPr>
        <w:t xml:space="preserve">-по Жирятинскому № 4 </w:t>
      </w:r>
      <w:r w:rsidR="006A5B05" w:rsidRPr="00504600">
        <w:rPr>
          <w:sz w:val="28"/>
          <w:szCs w:val="28"/>
        </w:rPr>
        <w:t xml:space="preserve">Кузичева Татьяна </w:t>
      </w:r>
      <w:proofErr w:type="gramStart"/>
      <w:r w:rsidR="006A5B05" w:rsidRPr="00504600">
        <w:rPr>
          <w:sz w:val="28"/>
          <w:szCs w:val="28"/>
        </w:rPr>
        <w:t xml:space="preserve">Сергеевна </w:t>
      </w:r>
      <w:r w:rsidRPr="00504600">
        <w:rPr>
          <w:sz w:val="28"/>
          <w:szCs w:val="28"/>
        </w:rPr>
        <w:t>;</w:t>
      </w:r>
      <w:proofErr w:type="gramEnd"/>
    </w:p>
    <w:p w:rsidR="001F0D15" w:rsidRPr="00504600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504600">
        <w:rPr>
          <w:sz w:val="28"/>
          <w:szCs w:val="28"/>
        </w:rPr>
        <w:t xml:space="preserve">-по Жирятинскому № 5 </w:t>
      </w:r>
      <w:r w:rsidR="006A5B05" w:rsidRPr="00504600">
        <w:rPr>
          <w:sz w:val="28"/>
          <w:szCs w:val="28"/>
        </w:rPr>
        <w:t>Лагеева Светлана Валерьевна</w:t>
      </w:r>
      <w:r w:rsidRPr="00504600">
        <w:rPr>
          <w:sz w:val="28"/>
          <w:szCs w:val="28"/>
        </w:rPr>
        <w:t>;</w:t>
      </w:r>
    </w:p>
    <w:p w:rsidR="001F0D15" w:rsidRPr="00504600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504600">
        <w:rPr>
          <w:sz w:val="28"/>
          <w:szCs w:val="28"/>
        </w:rPr>
        <w:t>-по Савлуковскому №</w:t>
      </w:r>
      <w:r w:rsidR="002976FB" w:rsidRPr="00504600">
        <w:rPr>
          <w:sz w:val="28"/>
          <w:szCs w:val="28"/>
        </w:rPr>
        <w:t xml:space="preserve"> 6</w:t>
      </w:r>
      <w:r w:rsidRPr="00504600">
        <w:rPr>
          <w:sz w:val="28"/>
          <w:szCs w:val="28"/>
        </w:rPr>
        <w:t xml:space="preserve"> Кудин Валерий Владимирович;</w:t>
      </w:r>
    </w:p>
    <w:p w:rsidR="001F0D15" w:rsidRPr="00504600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504600">
        <w:rPr>
          <w:sz w:val="28"/>
          <w:szCs w:val="28"/>
        </w:rPr>
        <w:t>-по Колоднянскому № 7 Ветошко Александр Александрович;</w:t>
      </w:r>
    </w:p>
    <w:p w:rsidR="001F0D15" w:rsidRPr="00504600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504600">
        <w:rPr>
          <w:sz w:val="28"/>
          <w:szCs w:val="28"/>
        </w:rPr>
        <w:t>-пло Воробейнскому № 8 Клименко Александр Михайлович;</w:t>
      </w:r>
    </w:p>
    <w:p w:rsidR="001F0D15" w:rsidRPr="00504600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504600">
        <w:rPr>
          <w:sz w:val="28"/>
          <w:szCs w:val="28"/>
        </w:rPr>
        <w:t xml:space="preserve">-по Будлянскому № 9 </w:t>
      </w:r>
      <w:r w:rsidR="00B801E8" w:rsidRPr="00504600">
        <w:rPr>
          <w:sz w:val="28"/>
          <w:szCs w:val="28"/>
        </w:rPr>
        <w:t>Клещевникова Елена Вячеславна</w:t>
      </w:r>
      <w:r w:rsidRPr="00504600">
        <w:rPr>
          <w:sz w:val="28"/>
          <w:szCs w:val="28"/>
        </w:rPr>
        <w:t>;</w:t>
      </w:r>
    </w:p>
    <w:p w:rsidR="001F0D15" w:rsidRPr="00504600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504600">
        <w:rPr>
          <w:sz w:val="28"/>
          <w:szCs w:val="28"/>
        </w:rPr>
        <w:t xml:space="preserve">-по Морачевскому </w:t>
      </w:r>
      <w:r w:rsidR="00B801E8" w:rsidRPr="00504600">
        <w:rPr>
          <w:sz w:val="28"/>
          <w:szCs w:val="28"/>
        </w:rPr>
        <w:t xml:space="preserve">№ </w:t>
      </w:r>
      <w:proofErr w:type="gramStart"/>
      <w:r w:rsidR="00B801E8" w:rsidRPr="00504600">
        <w:rPr>
          <w:sz w:val="28"/>
          <w:szCs w:val="28"/>
        </w:rPr>
        <w:t xml:space="preserve">10 </w:t>
      </w:r>
      <w:r w:rsidR="006A5B05" w:rsidRPr="00504600">
        <w:rPr>
          <w:sz w:val="28"/>
          <w:szCs w:val="28"/>
        </w:rPr>
        <w:t xml:space="preserve"> </w:t>
      </w:r>
      <w:r w:rsidR="00B801E8" w:rsidRPr="00504600">
        <w:rPr>
          <w:sz w:val="28"/>
          <w:szCs w:val="28"/>
        </w:rPr>
        <w:t>Рябович</w:t>
      </w:r>
      <w:proofErr w:type="gramEnd"/>
      <w:r w:rsidR="00B801E8" w:rsidRPr="00504600">
        <w:rPr>
          <w:sz w:val="28"/>
          <w:szCs w:val="28"/>
        </w:rPr>
        <w:t xml:space="preserve"> Станислав Федорович</w:t>
      </w:r>
      <w:r w:rsidRPr="00504600">
        <w:rPr>
          <w:sz w:val="28"/>
          <w:szCs w:val="28"/>
        </w:rPr>
        <w:t>.</w:t>
      </w:r>
    </w:p>
    <w:p w:rsidR="006A5B05" w:rsidRDefault="006A5B05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6A5B05" w:rsidRDefault="001F0D15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4600">
        <w:rPr>
          <w:sz w:val="28"/>
          <w:szCs w:val="28"/>
        </w:rPr>
        <w:t xml:space="preserve">3.Опубликовать настоящее решение в </w:t>
      </w:r>
      <w:r w:rsidR="00504600">
        <w:rPr>
          <w:sz w:val="28"/>
          <w:szCs w:val="28"/>
        </w:rPr>
        <w:t>газете «Жирятинский край».</w:t>
      </w:r>
    </w:p>
    <w:p w:rsidR="006A5B05" w:rsidRDefault="006A5B05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6A5B05" w:rsidRDefault="006A5B05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0D761E" w:rsidRDefault="000D761E" w:rsidP="000D761E">
      <w:pPr>
        <w:shd w:val="clear" w:color="auto" w:fill="FFFFFF"/>
        <w:spacing w:line="317" w:lineRule="exact"/>
        <w:ind w:left="72" w:hanging="72"/>
      </w:pPr>
    </w:p>
    <w:p w:rsidR="000D761E" w:rsidRDefault="000D761E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0D761E">
        <w:rPr>
          <w:sz w:val="28"/>
          <w:szCs w:val="28"/>
        </w:rPr>
        <w:t>Председатель ТИК</w:t>
      </w:r>
      <w:r>
        <w:t xml:space="preserve">                                                                                                       </w:t>
      </w:r>
      <w:r w:rsidR="006A5B05">
        <w:t xml:space="preserve"> </w:t>
      </w:r>
      <w:r w:rsidR="006A5B05">
        <w:rPr>
          <w:sz w:val="28"/>
          <w:szCs w:val="28"/>
        </w:rPr>
        <w:t>Е.И.Котова</w:t>
      </w:r>
    </w:p>
    <w:p w:rsidR="000D761E" w:rsidRDefault="000D761E" w:rsidP="000D761E">
      <w:pPr>
        <w:shd w:val="clear" w:color="auto" w:fill="FFFFFF"/>
        <w:spacing w:line="317" w:lineRule="exact"/>
        <w:ind w:left="72" w:hanging="72"/>
      </w:pPr>
      <w:r>
        <w:rPr>
          <w:sz w:val="28"/>
          <w:szCs w:val="28"/>
        </w:rPr>
        <w:t xml:space="preserve">Секретарь                                                                                      </w:t>
      </w:r>
      <w:r w:rsidR="006A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41CC" w:rsidRPr="000D761E">
        <w:rPr>
          <w:sz w:val="28"/>
          <w:szCs w:val="28"/>
        </w:rPr>
        <w:t>Т.В.Мягких</w:t>
      </w:r>
    </w:p>
    <w:sectPr w:rsidR="000D761E">
      <w:type w:val="continuous"/>
      <w:pgSz w:w="11909" w:h="16834"/>
      <w:pgMar w:top="1229" w:right="360" w:bottom="360" w:left="15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656F"/>
    <w:multiLevelType w:val="hybridMultilevel"/>
    <w:tmpl w:val="4882F4DA"/>
    <w:lvl w:ilvl="0" w:tplc="E7BC9A6A">
      <w:start w:val="1"/>
      <w:numFmt w:val="decimal"/>
      <w:lvlText w:val="%1."/>
      <w:lvlJc w:val="left"/>
      <w:pPr>
        <w:tabs>
          <w:tab w:val="num" w:pos="998"/>
        </w:tabs>
        <w:ind w:left="99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B63"/>
    <w:rsid w:val="000509DA"/>
    <w:rsid w:val="00053FB0"/>
    <w:rsid w:val="000C1148"/>
    <w:rsid w:val="000D761E"/>
    <w:rsid w:val="001F0D15"/>
    <w:rsid w:val="002976FB"/>
    <w:rsid w:val="002A6460"/>
    <w:rsid w:val="00382087"/>
    <w:rsid w:val="003D1987"/>
    <w:rsid w:val="0040633A"/>
    <w:rsid w:val="00426750"/>
    <w:rsid w:val="004B03F8"/>
    <w:rsid w:val="004E0570"/>
    <w:rsid w:val="004E41CC"/>
    <w:rsid w:val="00504600"/>
    <w:rsid w:val="005B26AF"/>
    <w:rsid w:val="006019C9"/>
    <w:rsid w:val="00641B63"/>
    <w:rsid w:val="006A5B05"/>
    <w:rsid w:val="00970E0C"/>
    <w:rsid w:val="009A60C0"/>
    <w:rsid w:val="00A95BA1"/>
    <w:rsid w:val="00AE1FDD"/>
    <w:rsid w:val="00B066FA"/>
    <w:rsid w:val="00B677DF"/>
    <w:rsid w:val="00B801E8"/>
    <w:rsid w:val="00BF0B8B"/>
    <w:rsid w:val="00C0422F"/>
    <w:rsid w:val="00C16744"/>
    <w:rsid w:val="00C83E35"/>
    <w:rsid w:val="00CF0FBB"/>
    <w:rsid w:val="00D34FEF"/>
    <w:rsid w:val="00EA218D"/>
    <w:rsid w:val="00EF2778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CEE27F-E802-4C23-A975-AAD1421F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ЖИРЯТИНСКОГО РАЙОНА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ЖИРЯТИНСКОГО РАЙОНА</dc:title>
  <dc:subject/>
  <dc:creator>ак</dc:creator>
  <cp:keywords/>
  <dc:description/>
  <cp:lastModifiedBy>Администратор</cp:lastModifiedBy>
  <cp:revision>2</cp:revision>
  <cp:lastPrinted>2019-09-11T08:03:00Z</cp:lastPrinted>
  <dcterms:created xsi:type="dcterms:W3CDTF">2019-09-18T13:18:00Z</dcterms:created>
  <dcterms:modified xsi:type="dcterms:W3CDTF">2019-09-18T13:18:00Z</dcterms:modified>
</cp:coreProperties>
</file>