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379" w:rsidRPr="00887577" w:rsidRDefault="00E51379" w:rsidP="00887577">
      <w:pPr>
        <w:keepNext/>
        <w:spacing w:after="200" w:line="276" w:lineRule="auto"/>
        <w:jc w:val="center"/>
        <w:outlineLvl w:val="5"/>
        <w:rPr>
          <w:b/>
          <w:bCs/>
          <w:kern w:val="2"/>
          <w:sz w:val="24"/>
          <w:szCs w:val="24"/>
          <w:lang w:eastAsia="ru-RU"/>
        </w:rPr>
      </w:pPr>
      <w:r w:rsidRPr="00887577">
        <w:rPr>
          <w:b/>
          <w:bCs/>
          <w:kern w:val="2"/>
          <w:sz w:val="24"/>
          <w:szCs w:val="24"/>
          <w:lang w:eastAsia="ru-RU"/>
        </w:rPr>
        <w:t>БРЯНСКАЯ ОБЛАСТЬ</w:t>
      </w:r>
    </w:p>
    <w:p w:rsidR="00E51379" w:rsidRDefault="00E51379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  <w:r w:rsidRPr="004E1AB2">
        <w:rPr>
          <w:b/>
          <w:bCs/>
          <w:kern w:val="2"/>
          <w:sz w:val="24"/>
          <w:szCs w:val="24"/>
          <w:lang w:eastAsia="ru-RU"/>
        </w:rPr>
        <w:t xml:space="preserve">ТЕРРИТОРИАЛЬНАЯ ИЗБИРАТЕЛЬНАЯ </w:t>
      </w:r>
      <w:r>
        <w:rPr>
          <w:b/>
          <w:bCs/>
          <w:kern w:val="2"/>
          <w:sz w:val="24"/>
          <w:szCs w:val="24"/>
          <w:lang w:eastAsia="ru-RU"/>
        </w:rPr>
        <w:t>К</w:t>
      </w:r>
      <w:r w:rsidRPr="004E1AB2">
        <w:rPr>
          <w:b/>
          <w:bCs/>
          <w:kern w:val="2"/>
          <w:sz w:val="24"/>
          <w:szCs w:val="24"/>
          <w:lang w:eastAsia="ru-RU"/>
        </w:rPr>
        <w:t>ОМИССИЯ</w:t>
      </w:r>
    </w:p>
    <w:p w:rsidR="00E51379" w:rsidRPr="00481ECC" w:rsidRDefault="00E51379" w:rsidP="000D5D7A">
      <w:pPr>
        <w:jc w:val="center"/>
        <w:rPr>
          <w:b/>
          <w:kern w:val="2"/>
          <w:sz w:val="24"/>
          <w:szCs w:val="24"/>
          <w:lang w:eastAsia="ru-RU"/>
        </w:rPr>
      </w:pPr>
      <w:r w:rsidRPr="00481ECC">
        <w:rPr>
          <w:b/>
          <w:kern w:val="2"/>
          <w:sz w:val="24"/>
          <w:szCs w:val="24"/>
          <w:lang w:eastAsia="ru-RU"/>
        </w:rPr>
        <w:t>ЖИРЯТИНСКОГО РАЙОНА</w:t>
      </w:r>
    </w:p>
    <w:p w:rsidR="00E51379" w:rsidRPr="004E1AB2" w:rsidRDefault="00E51379" w:rsidP="000D5D7A">
      <w:pPr>
        <w:jc w:val="center"/>
        <w:rPr>
          <w:b/>
          <w:bCs/>
          <w:kern w:val="2"/>
          <w:sz w:val="24"/>
          <w:szCs w:val="24"/>
          <w:lang w:eastAsia="ru-RU"/>
        </w:rPr>
      </w:pP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5070"/>
        <w:gridCol w:w="5010"/>
      </w:tblGrid>
      <w:tr w:rsidR="00E51379" w:rsidRPr="00CE4588" w:rsidTr="00B475EC">
        <w:tc>
          <w:tcPr>
            <w:tcW w:w="10080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E51379" w:rsidRPr="0011653B" w:rsidRDefault="00E51379" w:rsidP="00E855DE">
            <w:pPr>
              <w:spacing w:line="276" w:lineRule="auto"/>
              <w:jc w:val="center"/>
              <w:rPr>
                <w:b/>
                <w:bCs/>
                <w:kern w:val="2"/>
                <w:sz w:val="26"/>
                <w:szCs w:val="26"/>
                <w:lang w:eastAsia="ru-RU"/>
              </w:rPr>
            </w:pPr>
            <w:r w:rsidRPr="0011653B">
              <w:rPr>
                <w:b/>
                <w:bCs/>
                <w:kern w:val="2"/>
                <w:sz w:val="26"/>
                <w:szCs w:val="26"/>
                <w:lang w:eastAsia="ru-RU"/>
              </w:rPr>
              <w:t>РЕШЕНИЕ</w:t>
            </w:r>
          </w:p>
        </w:tc>
      </w:tr>
      <w:tr w:rsidR="00E51379" w:rsidRPr="00CE4588" w:rsidTr="00B475EC">
        <w:trPr>
          <w:trHeight w:val="415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E51379" w:rsidRPr="00DB6D62" w:rsidRDefault="00E51379" w:rsidP="00B475EC">
            <w:pPr>
              <w:spacing w:line="276" w:lineRule="auto"/>
              <w:jc w:val="left"/>
              <w:rPr>
                <w:kern w:val="2"/>
                <w:szCs w:val="28"/>
                <w:lang w:eastAsia="ru-RU"/>
              </w:rPr>
            </w:pPr>
            <w:r>
              <w:rPr>
                <w:bCs/>
                <w:kern w:val="2"/>
                <w:szCs w:val="28"/>
                <w:lang w:eastAsia="ru-RU"/>
              </w:rPr>
              <w:t xml:space="preserve"> 30.06.2021 </w:t>
            </w:r>
            <w:r w:rsidRPr="00DB6D62">
              <w:rPr>
                <w:bCs/>
                <w:kern w:val="2"/>
                <w:szCs w:val="28"/>
                <w:lang w:eastAsia="ru-RU"/>
              </w:rPr>
              <w:t xml:space="preserve"> года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</w:tcPr>
          <w:p w:rsidR="00E51379" w:rsidRPr="00DB6D62" w:rsidRDefault="00E51379" w:rsidP="00B475EC">
            <w:pPr>
              <w:spacing w:line="276" w:lineRule="auto"/>
              <w:jc w:val="left"/>
              <w:rPr>
                <w:b/>
                <w:bCs/>
                <w:kern w:val="2"/>
                <w:szCs w:val="28"/>
                <w:lang w:eastAsia="ru-RU"/>
              </w:rPr>
            </w:pPr>
            <w:r w:rsidRPr="00DB6D62">
              <w:rPr>
                <w:bCs/>
                <w:kern w:val="2"/>
                <w:szCs w:val="28"/>
                <w:lang w:eastAsia="ru-RU"/>
              </w:rPr>
              <w:t xml:space="preserve">                                    №</w:t>
            </w:r>
            <w:r w:rsidRPr="00DB6D62">
              <w:rPr>
                <w:b/>
                <w:bCs/>
                <w:kern w:val="2"/>
                <w:szCs w:val="28"/>
                <w:lang w:eastAsia="ru-RU"/>
              </w:rPr>
              <w:t> </w:t>
            </w:r>
            <w:r>
              <w:rPr>
                <w:bCs/>
                <w:kern w:val="2"/>
                <w:szCs w:val="28"/>
                <w:lang w:eastAsia="ru-RU"/>
              </w:rPr>
              <w:t>16</w:t>
            </w:r>
          </w:p>
        </w:tc>
      </w:tr>
    </w:tbl>
    <w:p w:rsidR="00E51379" w:rsidRDefault="00E51379" w:rsidP="00261981">
      <w:pPr>
        <w:jc w:val="center"/>
        <w:rPr>
          <w:kern w:val="2"/>
          <w:sz w:val="20"/>
          <w:szCs w:val="20"/>
          <w:lang w:eastAsia="ru-RU"/>
        </w:rPr>
      </w:pPr>
      <w:r>
        <w:rPr>
          <w:kern w:val="2"/>
          <w:sz w:val="20"/>
          <w:szCs w:val="20"/>
          <w:lang w:eastAsia="ru-RU"/>
        </w:rPr>
        <w:t>с.Жирятино</w:t>
      </w:r>
    </w:p>
    <w:p w:rsidR="00E51379" w:rsidRPr="00DB6D62" w:rsidRDefault="00E51379" w:rsidP="00261981">
      <w:pPr>
        <w:jc w:val="center"/>
        <w:rPr>
          <w:kern w:val="2"/>
          <w:sz w:val="20"/>
          <w:szCs w:val="20"/>
          <w:lang w:eastAsia="ru-RU"/>
        </w:rPr>
      </w:pPr>
    </w:p>
    <w:p w:rsidR="00E51379" w:rsidRPr="00110A98" w:rsidRDefault="00E51379" w:rsidP="00E855DE">
      <w:pPr>
        <w:shd w:val="clear" w:color="auto" w:fill="FFFFFF"/>
        <w:ind w:right="34"/>
        <w:jc w:val="center"/>
        <w:rPr>
          <w:b/>
          <w:bCs/>
          <w:sz w:val="24"/>
          <w:szCs w:val="24"/>
        </w:rPr>
      </w:pPr>
      <w:r w:rsidRPr="00110A98">
        <w:rPr>
          <w:bCs/>
          <w:sz w:val="24"/>
          <w:szCs w:val="24"/>
        </w:rPr>
        <w:t>Об установлении времени для проведения встреч зарегистрированных кандидатов, их доверенных лиц, представителей избирательных объединений, выдвинувших зарегистрированные единые списки  кандидатов, в помещениях, пригодных  для проведения агитационных публичных мероприятий, в форме собрания  с  избирателями при проведении   выборов депутатов Государственной Думы Федерального Собрания Российской Федерации восьмого созыва</w:t>
      </w:r>
    </w:p>
    <w:p w:rsidR="00E51379" w:rsidRDefault="00E51379" w:rsidP="007E3882">
      <w:pPr>
        <w:ind w:firstLine="708"/>
        <w:rPr>
          <w:rFonts w:eastAsia="TimesNewRoman"/>
          <w:szCs w:val="28"/>
        </w:rPr>
      </w:pPr>
    </w:p>
    <w:p w:rsidR="00E51379" w:rsidRPr="00110A98" w:rsidRDefault="00E51379" w:rsidP="00E7745B">
      <w:pPr>
        <w:ind w:firstLine="708"/>
        <w:rPr>
          <w:sz w:val="24"/>
          <w:szCs w:val="24"/>
          <w:lang w:eastAsia="ru-RU"/>
        </w:rPr>
      </w:pPr>
      <w:r w:rsidRPr="00110A98">
        <w:rPr>
          <w:rFonts w:eastAsia="TimesNewRoman"/>
          <w:sz w:val="24"/>
          <w:szCs w:val="24"/>
        </w:rPr>
        <w:t xml:space="preserve">В целях обеспечения равных условий проведения предвыборной агитации посредством агитационных публичных мероприятий при проведении выборов депутатов Государственной Думы Федерального Собрания Российской Федерации восьмого созыва, в соответствии с частями 3-4 статьи 67 Федерального закона от 22 февраля 2014 года № 20-ФЗ «О выборах   депутатов Государственной Думы Федерального Собрания Российской Федерации восьмого созыва», территориальная избирательная  комиссия Жирятинского района </w:t>
      </w:r>
    </w:p>
    <w:p w:rsidR="00E51379" w:rsidRDefault="00E51379" w:rsidP="00261981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</w:p>
    <w:p w:rsidR="00E51379" w:rsidRDefault="00E51379" w:rsidP="00E855DE">
      <w:pPr>
        <w:ind w:left="283"/>
        <w:jc w:val="center"/>
        <w:rPr>
          <w:b/>
          <w:bCs/>
          <w:spacing w:val="-4"/>
          <w:sz w:val="26"/>
          <w:szCs w:val="26"/>
          <w:lang w:eastAsia="ru-RU"/>
        </w:rPr>
      </w:pPr>
      <w:r w:rsidRPr="00887577">
        <w:rPr>
          <w:b/>
          <w:bCs/>
          <w:spacing w:val="-4"/>
          <w:sz w:val="26"/>
          <w:szCs w:val="26"/>
          <w:lang w:eastAsia="ru-RU"/>
        </w:rPr>
        <w:t>РЕШИЛА:</w:t>
      </w:r>
    </w:p>
    <w:p w:rsidR="00E51379" w:rsidRPr="00110A98" w:rsidRDefault="00E51379" w:rsidP="00E855DE">
      <w:pPr>
        <w:ind w:left="283"/>
        <w:jc w:val="center"/>
        <w:rPr>
          <w:b/>
          <w:bCs/>
          <w:spacing w:val="-4"/>
          <w:sz w:val="24"/>
          <w:szCs w:val="24"/>
          <w:lang w:eastAsia="ru-RU"/>
        </w:rPr>
      </w:pPr>
    </w:p>
    <w:p w:rsidR="00E51379" w:rsidRPr="00110A98" w:rsidRDefault="00E51379" w:rsidP="00B35005">
      <w:pPr>
        <w:autoSpaceDE w:val="0"/>
        <w:autoSpaceDN w:val="0"/>
        <w:adjustRightInd w:val="0"/>
        <w:ind w:firstLine="709"/>
        <w:rPr>
          <w:i/>
          <w:sz w:val="24"/>
          <w:szCs w:val="24"/>
          <w:lang w:eastAsia="ru-RU"/>
        </w:rPr>
      </w:pPr>
      <w:r w:rsidRPr="00110A98">
        <w:rPr>
          <w:rFonts w:eastAsia="TimesNewRoman"/>
          <w:sz w:val="24"/>
          <w:szCs w:val="24"/>
        </w:rPr>
        <w:t xml:space="preserve">1. Определить время для проведения встреч с избирателями </w:t>
      </w:r>
      <w:r w:rsidRPr="00110A98">
        <w:rPr>
          <w:bCs/>
          <w:sz w:val="24"/>
          <w:szCs w:val="24"/>
        </w:rPr>
        <w:t>зарегистрированными кандидатами, их доверенными лицами, представителями избирательных объединений, выдвинувших зарегистрированные единые списки  кандидатов,</w:t>
      </w:r>
      <w:r w:rsidRPr="00110A98">
        <w:rPr>
          <w:rFonts w:eastAsia="TimesNewRoman"/>
          <w:sz w:val="24"/>
          <w:szCs w:val="24"/>
        </w:rPr>
        <w:t xml:space="preserve"> в помещениях, пригодных для проведения публичных мероприятий, проводимых в форме собраний, и находящихся в государственной или муниципальной собственности в период выборов   депутатов Государственной Думы Федерального Собрания Российской Федерации восьмого созыва</w:t>
      </w:r>
      <w:r w:rsidRPr="00110A98">
        <w:rPr>
          <w:bCs/>
          <w:sz w:val="24"/>
          <w:szCs w:val="24"/>
          <w:lang w:eastAsia="ru-RU"/>
        </w:rPr>
        <w:t xml:space="preserve">                 </w:t>
      </w:r>
      <w:r w:rsidRPr="00110A98">
        <w:rPr>
          <w:i/>
          <w:sz w:val="24"/>
          <w:szCs w:val="24"/>
          <w:lang w:eastAsia="ru-RU"/>
        </w:rPr>
        <w:t xml:space="preserve">      </w:t>
      </w:r>
    </w:p>
    <w:p w:rsidR="00E51379" w:rsidRPr="00110A98" w:rsidRDefault="00E51379" w:rsidP="00B35005">
      <w:pPr>
        <w:autoSpaceDE w:val="0"/>
        <w:autoSpaceDN w:val="0"/>
        <w:adjustRightInd w:val="0"/>
        <w:rPr>
          <w:rFonts w:eastAsia="TimesNewRoman"/>
          <w:sz w:val="24"/>
          <w:szCs w:val="24"/>
        </w:rPr>
      </w:pPr>
      <w:r w:rsidRPr="00110A98">
        <w:rPr>
          <w:rFonts w:eastAsia="TimesNewRoman"/>
          <w:sz w:val="24"/>
          <w:szCs w:val="24"/>
        </w:rPr>
        <w:t>в течение агитационного периода –  ежедневно (кроме праздничных дней), не ранее 16 часов 00 минут и не позже 18 часов 00 минут, по согласованию с пользователем помещений и с учетом основной деятельности учреждений.</w:t>
      </w:r>
    </w:p>
    <w:p w:rsidR="00E51379" w:rsidRPr="00110A98" w:rsidRDefault="00E51379" w:rsidP="00376611">
      <w:pPr>
        <w:shd w:val="clear" w:color="auto" w:fill="FFFFFF"/>
        <w:spacing w:before="120" w:line="360" w:lineRule="auto"/>
        <w:ind w:right="17" w:firstLine="567"/>
        <w:rPr>
          <w:sz w:val="24"/>
          <w:szCs w:val="24"/>
          <w:lang w:eastAsia="ru-RU"/>
        </w:rPr>
      </w:pPr>
      <w:r w:rsidRPr="00110A98">
        <w:rPr>
          <w:sz w:val="24"/>
          <w:szCs w:val="24"/>
          <w:lang w:eastAsia="ru-RU"/>
        </w:rPr>
        <w:t xml:space="preserve">2. </w:t>
      </w:r>
      <w:r w:rsidRPr="00110A98">
        <w:rPr>
          <w:sz w:val="24"/>
          <w:szCs w:val="24"/>
        </w:rPr>
        <w:t>Разместить данное решение на информационной странице территориальной избирательной комиссии в информационно-телекоммуникационной сети «Интернет»</w:t>
      </w:r>
      <w:r w:rsidRPr="00110A98">
        <w:rPr>
          <w:sz w:val="24"/>
          <w:szCs w:val="24"/>
          <w:lang w:eastAsia="ru-RU"/>
        </w:rPr>
        <w:t>.</w:t>
      </w:r>
    </w:p>
    <w:p w:rsidR="00E51379" w:rsidRPr="00110A98" w:rsidRDefault="00E51379" w:rsidP="000C43B9">
      <w:pPr>
        <w:shd w:val="clear" w:color="auto" w:fill="FFFFFF"/>
        <w:spacing w:before="120" w:line="312" w:lineRule="auto"/>
        <w:ind w:right="17" w:firstLine="567"/>
        <w:rPr>
          <w:sz w:val="24"/>
          <w:szCs w:val="24"/>
        </w:rPr>
      </w:pPr>
      <w:r w:rsidRPr="00110A98">
        <w:rPr>
          <w:sz w:val="24"/>
          <w:szCs w:val="24"/>
        </w:rPr>
        <w:t>3. Контроль за исполнением настоящего решения возложить на  заместителя председателя ТИК Тетерюкову А.В.</w:t>
      </w:r>
    </w:p>
    <w:p w:rsidR="00E51379" w:rsidRPr="003F1881" w:rsidRDefault="00E51379" w:rsidP="000C43B9">
      <w:pPr>
        <w:shd w:val="clear" w:color="auto" w:fill="FFFFFF"/>
        <w:spacing w:before="120" w:line="312" w:lineRule="auto"/>
        <w:ind w:right="17" w:firstLine="567"/>
        <w:rPr>
          <w:szCs w:val="28"/>
        </w:rPr>
      </w:pPr>
    </w:p>
    <w:tbl>
      <w:tblPr>
        <w:tblW w:w="10106" w:type="dxa"/>
        <w:tblLook w:val="00A0"/>
      </w:tblPr>
      <w:tblGrid>
        <w:gridCol w:w="4503"/>
        <w:gridCol w:w="2409"/>
        <w:gridCol w:w="3194"/>
      </w:tblGrid>
      <w:tr w:rsidR="00E51379" w:rsidRPr="00984650" w:rsidTr="0011653B">
        <w:tc>
          <w:tcPr>
            <w:tcW w:w="4503" w:type="dxa"/>
          </w:tcPr>
          <w:p w:rsidR="00E51379" w:rsidRPr="00110A98" w:rsidRDefault="00E51379" w:rsidP="000D5D7A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  <w:p w:rsidR="00E51379" w:rsidRPr="00110A98" w:rsidRDefault="00E51379" w:rsidP="000D5D7A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bookmarkStart w:id="0" w:name="_GoBack"/>
            <w:bookmarkEnd w:id="0"/>
            <w:r w:rsidRPr="00110A98">
              <w:rPr>
                <w:iCs/>
                <w:sz w:val="24"/>
                <w:szCs w:val="24"/>
              </w:rPr>
              <w:t>Председатель</w:t>
            </w:r>
          </w:p>
          <w:p w:rsidR="00E51379" w:rsidRPr="00110A98" w:rsidRDefault="00E51379" w:rsidP="00833A40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110A98">
              <w:rPr>
                <w:iCs/>
                <w:sz w:val="24"/>
                <w:szCs w:val="24"/>
              </w:rPr>
              <w:t>территориальной избирательной комиссии Жирятинского района</w:t>
            </w:r>
          </w:p>
        </w:tc>
        <w:tc>
          <w:tcPr>
            <w:tcW w:w="2409" w:type="dxa"/>
            <w:vAlign w:val="bottom"/>
          </w:tcPr>
          <w:p w:rsidR="00E51379" w:rsidRPr="00110A98" w:rsidRDefault="00E51379" w:rsidP="0011653B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  <w:p w:rsidR="00E51379" w:rsidRPr="00110A98" w:rsidRDefault="00E51379" w:rsidP="0011653B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</w:p>
          <w:p w:rsidR="00E51379" w:rsidRPr="00110A98" w:rsidRDefault="00E51379" w:rsidP="0011653B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110A98">
              <w:rPr>
                <w:iCs/>
                <w:sz w:val="24"/>
                <w:szCs w:val="24"/>
              </w:rPr>
              <w:t xml:space="preserve">_____________ </w:t>
            </w:r>
          </w:p>
          <w:p w:rsidR="00E51379" w:rsidRPr="00110A98" w:rsidRDefault="00E51379" w:rsidP="00B475EC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94" w:type="dxa"/>
            <w:vAlign w:val="bottom"/>
          </w:tcPr>
          <w:p w:rsidR="00E51379" w:rsidRPr="00110A98" w:rsidRDefault="00E51379" w:rsidP="0011653B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110A98">
              <w:rPr>
                <w:iCs/>
                <w:sz w:val="24"/>
                <w:szCs w:val="24"/>
              </w:rPr>
              <w:t xml:space="preserve">Е.И.Котова </w:t>
            </w:r>
          </w:p>
          <w:p w:rsidR="00E51379" w:rsidRPr="00110A98" w:rsidRDefault="00E51379" w:rsidP="00B475EC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E51379" w:rsidRPr="00984650" w:rsidTr="0011653B">
        <w:tc>
          <w:tcPr>
            <w:tcW w:w="4503" w:type="dxa"/>
          </w:tcPr>
          <w:p w:rsidR="00E51379" w:rsidRPr="00110A98" w:rsidRDefault="00E51379" w:rsidP="000D5D7A">
            <w:pPr>
              <w:rPr>
                <w:i/>
                <w:sz w:val="24"/>
                <w:szCs w:val="24"/>
                <w:lang w:eastAsia="ru-RU"/>
              </w:rPr>
            </w:pPr>
            <w:r w:rsidRPr="00110A98">
              <w:rPr>
                <w:i/>
                <w:sz w:val="24"/>
                <w:szCs w:val="24"/>
                <w:lang w:eastAsia="ru-RU"/>
              </w:rPr>
              <w:t xml:space="preserve">                          </w:t>
            </w:r>
          </w:p>
          <w:p w:rsidR="00E51379" w:rsidRPr="00110A98" w:rsidRDefault="00E51379" w:rsidP="0011653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E51379" w:rsidRPr="00110A98" w:rsidRDefault="00E51379" w:rsidP="00B475EC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194" w:type="dxa"/>
            <w:vAlign w:val="bottom"/>
          </w:tcPr>
          <w:p w:rsidR="00E51379" w:rsidRPr="00110A98" w:rsidRDefault="00E51379" w:rsidP="00B475EC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</w:tr>
      <w:tr w:rsidR="00E51379" w:rsidRPr="00984650" w:rsidTr="0011653B">
        <w:tc>
          <w:tcPr>
            <w:tcW w:w="4503" w:type="dxa"/>
          </w:tcPr>
          <w:p w:rsidR="00E51379" w:rsidRPr="00110A98" w:rsidRDefault="00E51379" w:rsidP="0011653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110A98">
              <w:rPr>
                <w:iCs/>
                <w:sz w:val="24"/>
                <w:szCs w:val="24"/>
              </w:rPr>
              <w:t>Секретарь</w:t>
            </w:r>
          </w:p>
          <w:p w:rsidR="00E51379" w:rsidRPr="00110A98" w:rsidRDefault="00E51379" w:rsidP="0011653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110A98">
              <w:rPr>
                <w:iCs/>
                <w:sz w:val="24"/>
                <w:szCs w:val="24"/>
              </w:rPr>
              <w:t>территориальной избирательной</w:t>
            </w:r>
          </w:p>
          <w:p w:rsidR="00E51379" w:rsidRPr="00110A98" w:rsidRDefault="00E51379" w:rsidP="0011653B">
            <w:pPr>
              <w:rPr>
                <w:i/>
                <w:sz w:val="24"/>
                <w:szCs w:val="24"/>
                <w:lang w:eastAsia="ru-RU"/>
              </w:rPr>
            </w:pPr>
            <w:r w:rsidRPr="00110A98">
              <w:rPr>
                <w:iCs/>
                <w:sz w:val="24"/>
                <w:szCs w:val="24"/>
              </w:rPr>
              <w:t xml:space="preserve">    комиссии Жирятинского района</w:t>
            </w:r>
          </w:p>
          <w:p w:rsidR="00E51379" w:rsidRPr="00110A98" w:rsidRDefault="00E51379" w:rsidP="0011653B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2409" w:type="dxa"/>
            <w:vAlign w:val="bottom"/>
          </w:tcPr>
          <w:p w:rsidR="00E51379" w:rsidRPr="00110A98" w:rsidRDefault="00E51379" w:rsidP="00B475EC">
            <w:pPr>
              <w:tabs>
                <w:tab w:val="left" w:pos="993"/>
              </w:tabs>
              <w:jc w:val="center"/>
              <w:rPr>
                <w:iCs/>
                <w:sz w:val="24"/>
                <w:szCs w:val="24"/>
              </w:rPr>
            </w:pPr>
            <w:r w:rsidRPr="00110A98">
              <w:rPr>
                <w:iCs/>
                <w:sz w:val="24"/>
                <w:szCs w:val="24"/>
              </w:rPr>
              <w:t xml:space="preserve">_____________ </w:t>
            </w:r>
          </w:p>
          <w:p w:rsidR="00E51379" w:rsidRPr="00110A98" w:rsidRDefault="00E51379" w:rsidP="00B475EC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194" w:type="dxa"/>
            <w:vAlign w:val="bottom"/>
          </w:tcPr>
          <w:p w:rsidR="00E51379" w:rsidRPr="00110A98" w:rsidRDefault="00E51379" w:rsidP="0011653B">
            <w:pPr>
              <w:tabs>
                <w:tab w:val="left" w:pos="993"/>
              </w:tabs>
              <w:rPr>
                <w:iCs/>
                <w:sz w:val="24"/>
                <w:szCs w:val="24"/>
              </w:rPr>
            </w:pPr>
            <w:r w:rsidRPr="00110A98">
              <w:rPr>
                <w:iCs/>
                <w:sz w:val="24"/>
                <w:szCs w:val="24"/>
              </w:rPr>
              <w:t xml:space="preserve">Т.В.Мягких </w:t>
            </w:r>
          </w:p>
          <w:p w:rsidR="00E51379" w:rsidRPr="00110A98" w:rsidRDefault="00E51379" w:rsidP="00B475EC">
            <w:pPr>
              <w:tabs>
                <w:tab w:val="left" w:pos="993"/>
              </w:tabs>
              <w:jc w:val="center"/>
              <w:rPr>
                <w:i/>
                <w:iCs/>
                <w:sz w:val="24"/>
                <w:szCs w:val="24"/>
              </w:rPr>
            </w:pPr>
          </w:p>
        </w:tc>
      </w:tr>
    </w:tbl>
    <w:p w:rsidR="00E51379" w:rsidRDefault="00E51379" w:rsidP="00110A98"/>
    <w:sectPr w:rsidR="00E51379" w:rsidSect="00110A98">
      <w:pgSz w:w="11906" w:h="16838"/>
      <w:pgMar w:top="360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A314F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83A1901"/>
    <w:multiLevelType w:val="hybridMultilevel"/>
    <w:tmpl w:val="00E23574"/>
    <w:lvl w:ilvl="0" w:tplc="DFB0136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2C13016B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C9F07A6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4FD198A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>
    <w:nsid w:val="3AA62358"/>
    <w:multiLevelType w:val="hybridMultilevel"/>
    <w:tmpl w:val="99B08FF6"/>
    <w:lvl w:ilvl="0" w:tplc="158AB4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A51484F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7">
    <w:nsid w:val="4F205114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>
    <w:nsid w:val="7A75302D"/>
    <w:multiLevelType w:val="hybridMultilevel"/>
    <w:tmpl w:val="AFFE26A2"/>
    <w:lvl w:ilvl="0" w:tplc="377A942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1981"/>
    <w:rsid w:val="0002419A"/>
    <w:rsid w:val="00040E9A"/>
    <w:rsid w:val="000565D7"/>
    <w:rsid w:val="000B07C6"/>
    <w:rsid w:val="000C43B9"/>
    <w:rsid w:val="000D5D7A"/>
    <w:rsid w:val="00100023"/>
    <w:rsid w:val="00110A98"/>
    <w:rsid w:val="0011653B"/>
    <w:rsid w:val="001557D8"/>
    <w:rsid w:val="001665FC"/>
    <w:rsid w:val="00181233"/>
    <w:rsid w:val="001A16D5"/>
    <w:rsid w:val="001B1460"/>
    <w:rsid w:val="00206194"/>
    <w:rsid w:val="00215A25"/>
    <w:rsid w:val="00261981"/>
    <w:rsid w:val="00275A2C"/>
    <w:rsid w:val="00283267"/>
    <w:rsid w:val="002D691B"/>
    <w:rsid w:val="00340085"/>
    <w:rsid w:val="00347765"/>
    <w:rsid w:val="003556E5"/>
    <w:rsid w:val="00376611"/>
    <w:rsid w:val="003A2BD1"/>
    <w:rsid w:val="003F1881"/>
    <w:rsid w:val="00416AB9"/>
    <w:rsid w:val="004704D1"/>
    <w:rsid w:val="00481ECC"/>
    <w:rsid w:val="004D019A"/>
    <w:rsid w:val="004E1AB2"/>
    <w:rsid w:val="00503D11"/>
    <w:rsid w:val="0053216F"/>
    <w:rsid w:val="005A3DAA"/>
    <w:rsid w:val="005C4919"/>
    <w:rsid w:val="00640588"/>
    <w:rsid w:val="0066656E"/>
    <w:rsid w:val="006B739B"/>
    <w:rsid w:val="007251C1"/>
    <w:rsid w:val="007443E9"/>
    <w:rsid w:val="00773E4F"/>
    <w:rsid w:val="007E3882"/>
    <w:rsid w:val="00810016"/>
    <w:rsid w:val="00817072"/>
    <w:rsid w:val="00831B76"/>
    <w:rsid w:val="00833A40"/>
    <w:rsid w:val="008624A7"/>
    <w:rsid w:val="00882256"/>
    <w:rsid w:val="00887577"/>
    <w:rsid w:val="00891B5D"/>
    <w:rsid w:val="0089545C"/>
    <w:rsid w:val="008B0E3E"/>
    <w:rsid w:val="0094655F"/>
    <w:rsid w:val="0095006B"/>
    <w:rsid w:val="00984650"/>
    <w:rsid w:val="00A04514"/>
    <w:rsid w:val="00A14777"/>
    <w:rsid w:val="00A260A4"/>
    <w:rsid w:val="00A27E89"/>
    <w:rsid w:val="00B35005"/>
    <w:rsid w:val="00B41681"/>
    <w:rsid w:val="00B475EC"/>
    <w:rsid w:val="00B546E0"/>
    <w:rsid w:val="00BA2234"/>
    <w:rsid w:val="00BB1FF9"/>
    <w:rsid w:val="00BD5038"/>
    <w:rsid w:val="00BE08D7"/>
    <w:rsid w:val="00C05F0C"/>
    <w:rsid w:val="00C3354B"/>
    <w:rsid w:val="00C93DE1"/>
    <w:rsid w:val="00CE4588"/>
    <w:rsid w:val="00D03CBA"/>
    <w:rsid w:val="00D46210"/>
    <w:rsid w:val="00D84C4B"/>
    <w:rsid w:val="00DB335B"/>
    <w:rsid w:val="00DB6D62"/>
    <w:rsid w:val="00DD0EA3"/>
    <w:rsid w:val="00DD7B7C"/>
    <w:rsid w:val="00E020C0"/>
    <w:rsid w:val="00E101D8"/>
    <w:rsid w:val="00E30A76"/>
    <w:rsid w:val="00E51379"/>
    <w:rsid w:val="00E7745B"/>
    <w:rsid w:val="00E83B86"/>
    <w:rsid w:val="00E855DE"/>
    <w:rsid w:val="00E94740"/>
    <w:rsid w:val="00ED5BAF"/>
    <w:rsid w:val="00F07CD8"/>
    <w:rsid w:val="00F76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981"/>
    <w:pPr>
      <w:jc w:val="both"/>
    </w:pPr>
    <w:rPr>
      <w:rFonts w:ascii="Times New Roman" w:eastAsia="Times New Roman" w:hAnsi="Times New Roman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C43B9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F1881"/>
    <w:pPr>
      <w:keepNext/>
      <w:spacing w:before="240" w:after="60"/>
      <w:jc w:val="left"/>
      <w:outlineLvl w:val="3"/>
    </w:pPr>
    <w:rPr>
      <w:rFonts w:ascii="Calibri" w:hAnsi="Calibri"/>
      <w:b/>
      <w:bCs/>
      <w:szCs w:val="28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94740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C43B9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F1881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94740"/>
    <w:rPr>
      <w:rFonts w:ascii="Cambria" w:hAnsi="Cambria" w:cs="Times New Roman"/>
      <w:i/>
      <w:iCs/>
      <w:color w:val="404040"/>
      <w:sz w:val="28"/>
    </w:rPr>
  </w:style>
  <w:style w:type="paragraph" w:styleId="ListParagraph">
    <w:name w:val="List Paragraph"/>
    <w:basedOn w:val="Normal"/>
    <w:uiPriority w:val="99"/>
    <w:qFormat/>
    <w:rsid w:val="004E1AB2"/>
    <w:pPr>
      <w:ind w:left="720"/>
      <w:contextualSpacing/>
    </w:pPr>
  </w:style>
  <w:style w:type="paragraph" w:styleId="Title">
    <w:name w:val="Title"/>
    <w:basedOn w:val="Normal"/>
    <w:link w:val="TitleChar"/>
    <w:uiPriority w:val="99"/>
    <w:qFormat/>
    <w:rsid w:val="003F1881"/>
    <w:pPr>
      <w:jc w:val="center"/>
    </w:pPr>
    <w:rPr>
      <w:b/>
      <w:bCs/>
      <w:szCs w:val="28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3F1881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3F1881"/>
    <w:pPr>
      <w:overflowPunct w:val="0"/>
      <w:autoSpaceDE w:val="0"/>
      <w:autoSpaceDN w:val="0"/>
      <w:adjustRightInd w:val="0"/>
      <w:spacing w:line="312" w:lineRule="auto"/>
      <w:ind w:firstLine="851"/>
      <w:textAlignment w:val="baseline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F1881"/>
    <w:rPr>
      <w:rFonts w:ascii="Times New Roman" w:hAnsi="Times New Roman" w:cs="Times New Roman"/>
      <w:sz w:val="20"/>
      <w:szCs w:val="20"/>
    </w:rPr>
  </w:style>
  <w:style w:type="paragraph" w:customStyle="1" w:styleId="e9">
    <w:name w:val="ОбычныЏe9"/>
    <w:uiPriority w:val="99"/>
    <w:rsid w:val="003F1881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2D691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2D691B"/>
    <w:rPr>
      <w:rFonts w:ascii="Times New Roman" w:hAnsi="Times New Roman" w:cs="Times New Roman"/>
      <w:sz w:val="28"/>
    </w:rPr>
  </w:style>
  <w:style w:type="paragraph" w:customStyle="1" w:styleId="ConsNormal">
    <w:name w:val="ConsNormal"/>
    <w:uiPriority w:val="99"/>
    <w:rsid w:val="002D691B"/>
    <w:pPr>
      <w:widowControl w:val="0"/>
      <w:ind w:firstLine="720"/>
    </w:pPr>
    <w:rPr>
      <w:rFonts w:ascii="Times New Roman" w:eastAsia="Times New Roman" w:hAnsi="Times New Roman"/>
      <w:sz w:val="28"/>
      <w:szCs w:val="20"/>
    </w:rPr>
  </w:style>
  <w:style w:type="paragraph" w:styleId="BodyTextIndent2">
    <w:name w:val="Body Text Indent 2"/>
    <w:basedOn w:val="Normal"/>
    <w:link w:val="BodyTextIndent2Char"/>
    <w:uiPriority w:val="99"/>
    <w:rsid w:val="00E30A76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30A76"/>
    <w:rPr>
      <w:rFonts w:ascii="Times New Roman" w:hAnsi="Times New Roman" w:cs="Times New Roman"/>
      <w:sz w:val="28"/>
    </w:rPr>
  </w:style>
  <w:style w:type="paragraph" w:styleId="BlockText">
    <w:name w:val="Block Text"/>
    <w:basedOn w:val="Normal"/>
    <w:uiPriority w:val="99"/>
    <w:rsid w:val="007E3882"/>
    <w:pPr>
      <w:ind w:left="-42" w:right="-48" w:firstLine="851"/>
      <w:jc w:val="center"/>
    </w:pPr>
    <w:rPr>
      <w:b/>
      <w:szCs w:val="24"/>
      <w:lang w:eastAsia="ru-RU"/>
    </w:rPr>
  </w:style>
  <w:style w:type="paragraph" w:customStyle="1" w:styleId="21">
    <w:name w:val="Основной текст 21"/>
    <w:basedOn w:val="Normal"/>
    <w:uiPriority w:val="99"/>
    <w:rsid w:val="00100023"/>
    <w:pPr>
      <w:tabs>
        <w:tab w:val="left" w:pos="0"/>
      </w:tabs>
      <w:overflowPunct w:val="0"/>
      <w:autoSpaceDE w:val="0"/>
      <w:autoSpaceDN w:val="0"/>
      <w:adjustRightInd w:val="0"/>
      <w:ind w:firstLine="709"/>
    </w:pPr>
    <w:rPr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341</Words>
  <Characters>1947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БРЯНСКАЯ ОБЛАСТЬ</dc:title>
  <dc:subject/>
  <dc:creator>Zakupki</dc:creator>
  <cp:keywords/>
  <dc:description/>
  <cp:lastModifiedBy>Piu</cp:lastModifiedBy>
  <cp:revision>4</cp:revision>
  <cp:lastPrinted>2021-08-04T07:55:00Z</cp:lastPrinted>
  <dcterms:created xsi:type="dcterms:W3CDTF">2021-08-02T08:35:00Z</dcterms:created>
  <dcterms:modified xsi:type="dcterms:W3CDTF">2021-08-04T07:57:00Z</dcterms:modified>
</cp:coreProperties>
</file>