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DA" w:rsidRPr="00887577" w:rsidRDefault="009227DA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9227DA" w:rsidRDefault="009227DA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9227DA" w:rsidRPr="00536B57" w:rsidRDefault="009227DA" w:rsidP="000D5D7A">
      <w:pPr>
        <w:jc w:val="center"/>
        <w:rPr>
          <w:b/>
          <w:color w:val="000000"/>
          <w:szCs w:val="28"/>
        </w:rPr>
      </w:pPr>
      <w:r w:rsidRPr="00536B57">
        <w:rPr>
          <w:b/>
          <w:color w:val="000000"/>
          <w:szCs w:val="28"/>
        </w:rPr>
        <w:t>Жирятинского района</w:t>
      </w:r>
    </w:p>
    <w:p w:rsidR="009227DA" w:rsidRDefault="009227DA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9227DA" w:rsidRPr="00CE4588" w:rsidTr="00536B57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227DA" w:rsidRPr="0011653B" w:rsidRDefault="009227DA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9227DA" w:rsidRPr="00CE4588" w:rsidTr="00536B57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227DA" w:rsidRPr="00DB6D62" w:rsidRDefault="009227DA" w:rsidP="006130AB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____ __________</w:t>
            </w:r>
            <w:r w:rsidRPr="00DB6D62">
              <w:rPr>
                <w:bCs/>
                <w:kern w:val="2"/>
                <w:szCs w:val="28"/>
                <w:lang w:eastAsia="ru-RU"/>
              </w:rPr>
              <w:t>______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9227DA" w:rsidRPr="00DB6D62" w:rsidRDefault="009227DA" w:rsidP="006130AB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Pr="00887577">
              <w:rPr>
                <w:bCs/>
                <w:kern w:val="2"/>
                <w:szCs w:val="28"/>
                <w:lang w:eastAsia="ru-RU"/>
              </w:rPr>
              <w:t>__________</w:t>
            </w:r>
          </w:p>
        </w:tc>
      </w:tr>
    </w:tbl>
    <w:p w:rsidR="009227DA" w:rsidRPr="00536B57" w:rsidRDefault="009227DA" w:rsidP="00261981">
      <w:pPr>
        <w:jc w:val="center"/>
        <w:rPr>
          <w:kern w:val="2"/>
          <w:sz w:val="26"/>
          <w:szCs w:val="26"/>
          <w:lang w:eastAsia="ru-RU"/>
        </w:rPr>
      </w:pPr>
      <w:r w:rsidRPr="00536B57">
        <w:rPr>
          <w:kern w:val="2"/>
          <w:sz w:val="26"/>
          <w:szCs w:val="26"/>
          <w:lang w:eastAsia="ru-RU"/>
        </w:rPr>
        <w:t>с.Жирятино</w:t>
      </w:r>
    </w:p>
    <w:p w:rsidR="009227DA" w:rsidRPr="00BB1FF9" w:rsidRDefault="009227DA" w:rsidP="00261981">
      <w:pPr>
        <w:jc w:val="center"/>
        <w:rPr>
          <w:kern w:val="2"/>
          <w:sz w:val="26"/>
          <w:szCs w:val="26"/>
          <w:lang w:eastAsia="ru-RU"/>
        </w:rPr>
      </w:pPr>
    </w:p>
    <w:p w:rsidR="009227DA" w:rsidRDefault="009227DA" w:rsidP="00933563">
      <w:pPr>
        <w:jc w:val="center"/>
        <w:rPr>
          <w:b/>
          <w:sz w:val="24"/>
          <w:szCs w:val="24"/>
          <w:lang w:eastAsia="ru-RU"/>
        </w:rPr>
      </w:pPr>
      <w:r w:rsidRPr="00D0314D">
        <w:rPr>
          <w:b/>
          <w:sz w:val="26"/>
          <w:szCs w:val="26"/>
        </w:rPr>
        <w:t>О применении технологии изготовления протоколов участковых комиссий об итогах голосования с машиночитаемым кодом и ус</w:t>
      </w:r>
      <w:r>
        <w:rPr>
          <w:b/>
          <w:sz w:val="26"/>
          <w:szCs w:val="26"/>
        </w:rPr>
        <w:t>коренного ввода данных протоколов</w:t>
      </w:r>
      <w:r w:rsidRPr="00D0314D">
        <w:rPr>
          <w:b/>
          <w:sz w:val="26"/>
          <w:szCs w:val="26"/>
        </w:rPr>
        <w:t xml:space="preserve"> участковых комиссий об итогах голосования  в Государственную автоматизированную систему Российской Федерации «Выборы» с использованием машиночитаемого кода при проведении выборов депутатов</w:t>
      </w:r>
    </w:p>
    <w:p w:rsidR="009227DA" w:rsidRPr="001502B5" w:rsidRDefault="009227DA" w:rsidP="00493219">
      <w:pPr>
        <w:shd w:val="clear" w:color="auto" w:fill="FFFFFF"/>
        <w:ind w:right="34"/>
        <w:jc w:val="center"/>
        <w:rPr>
          <w:sz w:val="24"/>
          <w:szCs w:val="24"/>
        </w:rPr>
      </w:pPr>
      <w:r>
        <w:rPr>
          <w:b/>
          <w:sz w:val="26"/>
          <w:szCs w:val="26"/>
        </w:rPr>
        <w:t>Жирятинского районного Совета народных депутатов  шестого созыва</w:t>
      </w:r>
    </w:p>
    <w:p w:rsidR="009227DA" w:rsidRDefault="009227DA" w:rsidP="00BA0B0E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27DA" w:rsidRDefault="009227DA" w:rsidP="00BA0B0E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27DA" w:rsidRPr="00536B57" w:rsidRDefault="009227DA" w:rsidP="00536B5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6B5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Центральной избирательной комиссии Российской Федерации от 15.02.2017 №74/667-7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постановлением Избирательной комиссии Брянской области </w:t>
      </w:r>
      <w:r w:rsidRPr="00536B57">
        <w:rPr>
          <w:rFonts w:ascii="Times New Roman" w:hAnsi="Times New Roman" w:cs="Times New Roman"/>
          <w:sz w:val="28"/>
          <w:szCs w:val="28"/>
          <w:highlight w:val="yellow"/>
        </w:rPr>
        <w:t>от ___2019 №______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выборов в органы местного самоуправления Брянской области в единый день голосования 8 сентября 2019 года»,</w:t>
      </w:r>
      <w:r w:rsidRPr="00536B57">
        <w:rPr>
          <w:rFonts w:ascii="Times New Roman" w:hAnsi="Times New Roman" w:cs="Times New Roman"/>
          <w:sz w:val="28"/>
          <w:szCs w:val="28"/>
        </w:rPr>
        <w:t xml:space="preserve"> на основании пункта 10 статьи 24 Федерального закона «Об основных гарантиях избирательных прав и права на участие в референдуме граждан Российской Федерации» пункта 2 статьи 7 Федерального закона «О Государственной автоматизированной системе Российской Федерации «Выборы» территориальная избирательная комиссия Жирятинского района с полномочиями избирательной комиссии муниципального образования Жирятинского района , возложенными Постановлением Избирательной комиссии Брянской области </w:t>
      </w:r>
    </w:p>
    <w:p w:rsidR="009227DA" w:rsidRPr="00536B57" w:rsidRDefault="009227DA" w:rsidP="00536B57">
      <w:pPr>
        <w:jc w:val="left"/>
        <w:rPr>
          <w:szCs w:val="28"/>
          <w:lang w:eastAsia="ru-RU"/>
        </w:rPr>
      </w:pPr>
      <w:r w:rsidRPr="00536B57">
        <w:rPr>
          <w:szCs w:val="28"/>
          <w:lang w:eastAsia="ru-RU"/>
        </w:rPr>
        <w:t>Брянской области от 17.04. 2009 года  № 667/82</w:t>
      </w:r>
    </w:p>
    <w:p w:rsidR="009227DA" w:rsidRDefault="009227DA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9227DA" w:rsidRPr="00887577" w:rsidRDefault="009227DA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9227DA" w:rsidRDefault="009227DA" w:rsidP="003F1881">
      <w:pPr>
        <w:pStyle w:val="Title"/>
        <w:spacing w:line="276" w:lineRule="auto"/>
        <w:jc w:val="both"/>
        <w:rPr>
          <w:b w:val="0"/>
        </w:rPr>
      </w:pPr>
    </w:p>
    <w:p w:rsidR="009227DA" w:rsidRPr="003E577D" w:rsidRDefault="009227DA" w:rsidP="00536B57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1.</w:t>
      </w:r>
      <w:r w:rsidRPr="00627DD9">
        <w:rPr>
          <w:b w:val="0"/>
          <w:bCs w:val="0"/>
          <w:sz w:val="24"/>
          <w:szCs w:val="24"/>
        </w:rPr>
        <w:t>П</w:t>
      </w:r>
      <w:r>
        <w:rPr>
          <w:b w:val="0"/>
          <w:bCs w:val="0"/>
          <w:sz w:val="24"/>
          <w:szCs w:val="24"/>
        </w:rPr>
        <w:t xml:space="preserve">ри проведении выборов депутатов  Жирятинского районного Совета народных депутатов шестого созыва </w:t>
      </w:r>
      <w:r w:rsidRPr="00627DD9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>п</w:t>
      </w:r>
      <w:r w:rsidRPr="003E577D">
        <w:rPr>
          <w:b w:val="0"/>
          <w:bCs w:val="0"/>
          <w:sz w:val="24"/>
          <w:szCs w:val="24"/>
        </w:rPr>
        <w:t>рименять технологию 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>
        <w:rPr>
          <w:b w:val="0"/>
          <w:bCs w:val="0"/>
          <w:sz w:val="24"/>
          <w:szCs w:val="24"/>
        </w:rPr>
        <w:t xml:space="preserve"> (далее – Технология)</w:t>
      </w:r>
      <w:r w:rsidRPr="003E577D">
        <w:rPr>
          <w:b w:val="0"/>
          <w:bCs w:val="0"/>
          <w:sz w:val="24"/>
          <w:szCs w:val="24"/>
        </w:rPr>
        <w:t>.</w:t>
      </w:r>
    </w:p>
    <w:p w:rsidR="009227DA" w:rsidRDefault="009227DA" w:rsidP="00ED47E7">
      <w:pPr>
        <w:pStyle w:val="Title"/>
        <w:ind w:firstLine="708"/>
        <w:jc w:val="both"/>
        <w:rPr>
          <w:b w:val="0"/>
          <w:bCs w:val="0"/>
          <w:sz w:val="24"/>
          <w:szCs w:val="24"/>
        </w:rPr>
      </w:pPr>
      <w:r w:rsidRPr="00ED47E7">
        <w:rPr>
          <w:b w:val="0"/>
          <w:bCs w:val="0"/>
          <w:sz w:val="24"/>
          <w:szCs w:val="24"/>
        </w:rPr>
        <w:t xml:space="preserve">2.Утвердить перечень избирательных участков, на которых будет применяться </w:t>
      </w:r>
      <w:r>
        <w:rPr>
          <w:b w:val="0"/>
          <w:bCs w:val="0"/>
          <w:sz w:val="24"/>
          <w:szCs w:val="24"/>
        </w:rPr>
        <w:t>Т</w:t>
      </w:r>
      <w:r w:rsidRPr="00ED47E7">
        <w:rPr>
          <w:b w:val="0"/>
          <w:bCs w:val="0"/>
          <w:sz w:val="24"/>
          <w:szCs w:val="24"/>
        </w:rPr>
        <w:t xml:space="preserve">ехнология в  день голосования </w:t>
      </w:r>
      <w:r>
        <w:rPr>
          <w:b w:val="0"/>
          <w:bCs w:val="0"/>
          <w:sz w:val="24"/>
          <w:szCs w:val="24"/>
        </w:rPr>
        <w:t xml:space="preserve">8 сентября  2019 года (Приложение </w:t>
      </w:r>
      <w:r w:rsidRPr="00ED47E7">
        <w:rPr>
          <w:b w:val="0"/>
          <w:bCs w:val="0"/>
          <w:sz w:val="24"/>
          <w:szCs w:val="24"/>
        </w:rPr>
        <w:t>1).</w:t>
      </w:r>
    </w:p>
    <w:p w:rsidR="009227DA" w:rsidRPr="00ED47E7" w:rsidRDefault="009227DA" w:rsidP="00ED47E7">
      <w:pPr>
        <w:pStyle w:val="Title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 Участковым</w:t>
      </w:r>
      <w:r w:rsidRPr="00ED47E7">
        <w:rPr>
          <w:b w:val="0"/>
          <w:bCs w:val="0"/>
          <w:sz w:val="24"/>
          <w:szCs w:val="24"/>
        </w:rPr>
        <w:t xml:space="preserve"> избирательным комиссиям:</w:t>
      </w:r>
    </w:p>
    <w:p w:rsidR="009227DA" w:rsidRPr="00ED47E7" w:rsidRDefault="009227DA" w:rsidP="00ED47E7">
      <w:pPr>
        <w:pStyle w:val="Title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ED47E7">
        <w:rPr>
          <w:b w:val="0"/>
          <w:bCs w:val="0"/>
          <w:sz w:val="24"/>
          <w:szCs w:val="24"/>
        </w:rPr>
        <w:t>назначить</w:t>
      </w:r>
      <w:r>
        <w:rPr>
          <w:b w:val="0"/>
          <w:bCs w:val="0"/>
          <w:sz w:val="24"/>
          <w:szCs w:val="24"/>
        </w:rPr>
        <w:t xml:space="preserve"> не менее двух операторов специального программного обеспечения </w:t>
      </w:r>
      <w:r w:rsidRPr="003E577D">
        <w:rPr>
          <w:b w:val="0"/>
          <w:bCs w:val="0"/>
          <w:sz w:val="24"/>
          <w:szCs w:val="24"/>
        </w:rPr>
        <w:t>изготовления протоколов участковых комиссий об итогах голосования с машиночитаемым кодом</w:t>
      </w:r>
      <w:r>
        <w:rPr>
          <w:b w:val="0"/>
          <w:bCs w:val="0"/>
          <w:sz w:val="24"/>
          <w:szCs w:val="24"/>
        </w:rPr>
        <w:t xml:space="preserve"> (далее – СПО)</w:t>
      </w:r>
      <w:r w:rsidRPr="00ED47E7">
        <w:rPr>
          <w:b w:val="0"/>
          <w:bCs w:val="0"/>
          <w:sz w:val="24"/>
          <w:szCs w:val="24"/>
        </w:rPr>
        <w:t>;</w:t>
      </w:r>
    </w:p>
    <w:p w:rsidR="009227DA" w:rsidRPr="00ED47E7" w:rsidRDefault="009227DA" w:rsidP="00ED47E7">
      <w:pPr>
        <w:pStyle w:val="Title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ED47E7">
        <w:rPr>
          <w:b w:val="0"/>
          <w:bCs w:val="0"/>
          <w:sz w:val="24"/>
          <w:szCs w:val="24"/>
        </w:rPr>
        <w:t xml:space="preserve">не позднее </w:t>
      </w:r>
      <w:r>
        <w:rPr>
          <w:b w:val="0"/>
          <w:bCs w:val="0"/>
          <w:sz w:val="24"/>
          <w:szCs w:val="24"/>
        </w:rPr>
        <w:t>4 сентября</w:t>
      </w:r>
      <w:r w:rsidRPr="00ED47E7">
        <w:rPr>
          <w:b w:val="0"/>
          <w:bCs w:val="0"/>
          <w:sz w:val="24"/>
          <w:szCs w:val="24"/>
        </w:rPr>
        <w:t xml:space="preserve"> 201</w:t>
      </w:r>
      <w:r>
        <w:rPr>
          <w:b w:val="0"/>
          <w:bCs w:val="0"/>
          <w:sz w:val="24"/>
          <w:szCs w:val="24"/>
        </w:rPr>
        <w:t>9</w:t>
      </w:r>
      <w:r w:rsidRPr="00ED47E7">
        <w:rPr>
          <w:b w:val="0"/>
          <w:bCs w:val="0"/>
          <w:sz w:val="24"/>
          <w:szCs w:val="24"/>
        </w:rPr>
        <w:t xml:space="preserve"> года председателям участковых избирательных комиссий </w:t>
      </w:r>
      <w:r>
        <w:rPr>
          <w:b w:val="0"/>
          <w:bCs w:val="0"/>
          <w:sz w:val="24"/>
          <w:szCs w:val="24"/>
        </w:rPr>
        <w:t xml:space="preserve">получить </w:t>
      </w:r>
      <w:r w:rsidRPr="00ED47E7">
        <w:rPr>
          <w:b w:val="0"/>
          <w:bCs w:val="0"/>
          <w:sz w:val="24"/>
          <w:szCs w:val="24"/>
        </w:rPr>
        <w:t>USB флэш-накопители с сформированным</w:t>
      </w:r>
      <w:r>
        <w:rPr>
          <w:b w:val="0"/>
          <w:bCs w:val="0"/>
          <w:sz w:val="24"/>
          <w:szCs w:val="24"/>
        </w:rPr>
        <w:t>и</w:t>
      </w:r>
      <w:r w:rsidRPr="00ED47E7">
        <w:rPr>
          <w:b w:val="0"/>
          <w:bCs w:val="0"/>
          <w:sz w:val="24"/>
          <w:szCs w:val="24"/>
        </w:rPr>
        <w:t xml:space="preserve"> на КСА ТИК ГАС «Выборы» СПО с шаблонами протоколов участковых </w:t>
      </w:r>
      <w:r>
        <w:rPr>
          <w:b w:val="0"/>
          <w:bCs w:val="0"/>
          <w:sz w:val="24"/>
          <w:szCs w:val="24"/>
        </w:rPr>
        <w:t xml:space="preserve">избирательных </w:t>
      </w:r>
      <w:r w:rsidRPr="00ED47E7">
        <w:rPr>
          <w:b w:val="0"/>
          <w:bCs w:val="0"/>
          <w:sz w:val="24"/>
          <w:szCs w:val="24"/>
        </w:rPr>
        <w:t>комиссий об итогах голосования с машиночитаемым кодом;</w:t>
      </w:r>
    </w:p>
    <w:p w:rsidR="009227DA" w:rsidRDefault="009227DA" w:rsidP="00ED47E7">
      <w:pPr>
        <w:pStyle w:val="Title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ED47E7">
        <w:rPr>
          <w:b w:val="0"/>
          <w:bCs w:val="0"/>
          <w:sz w:val="24"/>
          <w:szCs w:val="24"/>
        </w:rPr>
        <w:t xml:space="preserve">организовать в день, предшествующий дню голосования, проведение в участковых избирательных комиссиях тренировки по работе с СПО участковой избирательной комиссии, собрать от участковых избирательных комиссий информацию об их готовности к применению СПО участковой избирательной комиссии и не позднее 18.00 часов </w:t>
      </w:r>
      <w:r>
        <w:rPr>
          <w:b w:val="0"/>
          <w:bCs w:val="0"/>
          <w:sz w:val="24"/>
          <w:szCs w:val="24"/>
        </w:rPr>
        <w:t>7 сентября</w:t>
      </w:r>
      <w:r w:rsidRPr="00ED47E7">
        <w:rPr>
          <w:b w:val="0"/>
          <w:bCs w:val="0"/>
          <w:sz w:val="24"/>
          <w:szCs w:val="24"/>
        </w:rPr>
        <w:t xml:space="preserve"> 201</w:t>
      </w:r>
      <w:r>
        <w:rPr>
          <w:b w:val="0"/>
          <w:bCs w:val="0"/>
          <w:sz w:val="24"/>
          <w:szCs w:val="24"/>
        </w:rPr>
        <w:t>9</w:t>
      </w:r>
      <w:r w:rsidRPr="00ED47E7">
        <w:rPr>
          <w:b w:val="0"/>
          <w:bCs w:val="0"/>
          <w:sz w:val="24"/>
          <w:szCs w:val="24"/>
        </w:rPr>
        <w:t xml:space="preserve"> года направить эту информацию в Избирательную комиссию Брянской области в обобщенном виде по </w:t>
      </w:r>
      <w:r>
        <w:rPr>
          <w:b w:val="0"/>
          <w:bCs w:val="0"/>
          <w:sz w:val="24"/>
          <w:szCs w:val="24"/>
        </w:rPr>
        <w:t xml:space="preserve">прилагаемой форме (Приложение </w:t>
      </w:r>
      <w:r w:rsidRPr="00ED47E7">
        <w:rPr>
          <w:b w:val="0"/>
          <w:bCs w:val="0"/>
          <w:sz w:val="24"/>
          <w:szCs w:val="24"/>
        </w:rPr>
        <w:t>2).</w:t>
      </w:r>
    </w:p>
    <w:p w:rsidR="009227DA" w:rsidRDefault="009227DA" w:rsidP="000935DD">
      <w:pPr>
        <w:pStyle w:val="Title"/>
        <w:ind w:firstLine="708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 </w:t>
      </w:r>
      <w:r w:rsidRPr="001801B5">
        <w:rPr>
          <w:b w:val="0"/>
          <w:sz w:val="24"/>
          <w:szCs w:val="24"/>
        </w:rPr>
        <w:t>Направить настоящее решение в Избирательную комиссию Брянской области и участковые избирательные комиссии избирательных участков</w:t>
      </w:r>
      <w:r>
        <w:rPr>
          <w:b w:val="0"/>
          <w:sz w:val="24"/>
          <w:szCs w:val="24"/>
        </w:rPr>
        <w:t>.</w:t>
      </w:r>
    </w:p>
    <w:p w:rsidR="009227DA" w:rsidRDefault="009227DA" w:rsidP="000935DD">
      <w:pPr>
        <w:pStyle w:val="Title"/>
        <w:ind w:firstLine="708"/>
        <w:jc w:val="both"/>
        <w:rPr>
          <w:b w:val="0"/>
          <w:sz w:val="24"/>
          <w:szCs w:val="24"/>
        </w:rPr>
      </w:pPr>
      <w:r w:rsidRPr="000935DD">
        <w:rPr>
          <w:b w:val="0"/>
          <w:sz w:val="24"/>
          <w:szCs w:val="24"/>
        </w:rPr>
        <w:t xml:space="preserve">5. Контроль за исполнением настоящего решения возложить на </w:t>
      </w:r>
      <w:r>
        <w:rPr>
          <w:b w:val="0"/>
          <w:sz w:val="24"/>
          <w:szCs w:val="24"/>
        </w:rPr>
        <w:t xml:space="preserve"> секретаря ТИК Мягких Т.В</w:t>
      </w:r>
      <w:r w:rsidRPr="000935DD">
        <w:rPr>
          <w:b w:val="0"/>
          <w:sz w:val="24"/>
          <w:szCs w:val="24"/>
        </w:rPr>
        <w:t>.</w:t>
      </w:r>
    </w:p>
    <w:p w:rsidR="009227DA" w:rsidRPr="000935DD" w:rsidRDefault="009227DA" w:rsidP="000935DD">
      <w:pPr>
        <w:pStyle w:val="Title"/>
        <w:ind w:firstLine="708"/>
        <w:jc w:val="both"/>
        <w:rPr>
          <w:b w:val="0"/>
          <w:bCs w:val="0"/>
          <w:sz w:val="24"/>
          <w:szCs w:val="24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9227DA" w:rsidRPr="00984650" w:rsidTr="0011653B">
        <w:tc>
          <w:tcPr>
            <w:tcW w:w="4503" w:type="dxa"/>
          </w:tcPr>
          <w:p w:rsidR="009227DA" w:rsidRDefault="009227DA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9227DA" w:rsidRPr="0011653B" w:rsidRDefault="009227DA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color w:val="000000"/>
                <w:szCs w:val="28"/>
              </w:rPr>
              <w:t>Жирятинского района</w:t>
            </w:r>
          </w:p>
        </w:tc>
        <w:tc>
          <w:tcPr>
            <w:tcW w:w="2409" w:type="dxa"/>
            <w:vAlign w:val="bottom"/>
          </w:tcPr>
          <w:p w:rsidR="009227DA" w:rsidRPr="00984650" w:rsidRDefault="009227DA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9227DA" w:rsidRPr="00E020C0" w:rsidRDefault="009227DA" w:rsidP="006130A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9227DA" w:rsidRPr="00984650" w:rsidRDefault="009227DA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Е.И.Котова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9227DA" w:rsidRPr="00E020C0" w:rsidRDefault="009227DA" w:rsidP="006130A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227DA" w:rsidRPr="00984650" w:rsidTr="0011653B">
        <w:tc>
          <w:tcPr>
            <w:tcW w:w="4503" w:type="dxa"/>
          </w:tcPr>
          <w:p w:rsidR="009227DA" w:rsidRPr="0011653B" w:rsidRDefault="009227DA" w:rsidP="00536B57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9227DA" w:rsidRPr="00984650" w:rsidRDefault="009227DA" w:rsidP="006130A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9227DA" w:rsidRPr="00984650" w:rsidRDefault="009227DA" w:rsidP="006130A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9227DA" w:rsidRPr="00984650" w:rsidTr="0011653B">
        <w:tc>
          <w:tcPr>
            <w:tcW w:w="4503" w:type="dxa"/>
          </w:tcPr>
          <w:p w:rsidR="009227DA" w:rsidRPr="0011653B" w:rsidRDefault="009227DA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9227DA" w:rsidRPr="0011653B" w:rsidRDefault="009227DA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9227DA" w:rsidRPr="0011653B" w:rsidRDefault="009227DA" w:rsidP="0011653B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  <w:p w:rsidR="009227DA" w:rsidRPr="0011653B" w:rsidRDefault="009227DA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2409" w:type="dxa"/>
            <w:vAlign w:val="bottom"/>
          </w:tcPr>
          <w:p w:rsidR="009227DA" w:rsidRPr="00984650" w:rsidRDefault="009227DA" w:rsidP="006130A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9227DA" w:rsidRPr="00E020C0" w:rsidRDefault="009227DA" w:rsidP="006130A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9227DA" w:rsidRPr="00984650" w:rsidRDefault="009227DA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Т.В.Мягких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9227DA" w:rsidRPr="0002419A" w:rsidRDefault="009227DA" w:rsidP="006130A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9227DA" w:rsidRDefault="009227DA"/>
    <w:p w:rsidR="009227DA" w:rsidRDefault="009227DA">
      <w:pPr>
        <w:spacing w:after="200" w:line="276" w:lineRule="auto"/>
        <w:jc w:val="left"/>
      </w:pPr>
      <w:r>
        <w:br w:type="page"/>
      </w:r>
    </w:p>
    <w:p w:rsidR="009227DA" w:rsidRPr="003A1030" w:rsidRDefault="009227DA" w:rsidP="005947CF">
      <w:pPr>
        <w:ind w:left="5670"/>
        <w:jc w:val="center"/>
        <w:rPr>
          <w:sz w:val="20"/>
        </w:rPr>
      </w:pPr>
      <w:r w:rsidRPr="003A1030">
        <w:rPr>
          <w:sz w:val="20"/>
          <w:szCs w:val="20"/>
        </w:rPr>
        <w:t>Приложение 1</w:t>
      </w:r>
    </w:p>
    <w:p w:rsidR="009227DA" w:rsidRDefault="009227DA" w:rsidP="005947CF">
      <w:pPr>
        <w:ind w:left="5670"/>
        <w:jc w:val="center"/>
        <w:rPr>
          <w:sz w:val="20"/>
        </w:rPr>
      </w:pPr>
      <w:r>
        <w:rPr>
          <w:sz w:val="20"/>
        </w:rPr>
        <w:t>к</w:t>
      </w:r>
      <w:r w:rsidRPr="003A1030">
        <w:rPr>
          <w:sz w:val="20"/>
        </w:rPr>
        <w:t xml:space="preserve"> решению территориальной избирательной комиссии </w:t>
      </w:r>
      <w:r>
        <w:rPr>
          <w:sz w:val="20"/>
        </w:rPr>
        <w:t xml:space="preserve"> Жирятинского</w:t>
      </w:r>
      <w:r w:rsidRPr="003A1030">
        <w:rPr>
          <w:sz w:val="20"/>
        </w:rPr>
        <w:t xml:space="preserve"> района </w:t>
      </w:r>
    </w:p>
    <w:p w:rsidR="009227DA" w:rsidRDefault="009227DA" w:rsidP="005947CF">
      <w:pPr>
        <w:ind w:left="5670"/>
        <w:jc w:val="center"/>
        <w:rPr>
          <w:sz w:val="20"/>
        </w:rPr>
      </w:pPr>
      <w:r w:rsidRPr="00B97A62">
        <w:rPr>
          <w:sz w:val="20"/>
          <w:szCs w:val="20"/>
        </w:rPr>
        <w:t xml:space="preserve">от </w:t>
      </w:r>
      <w:r>
        <w:rPr>
          <w:sz w:val="20"/>
          <w:szCs w:val="20"/>
        </w:rPr>
        <w:t>______ 20___</w:t>
      </w:r>
      <w:r w:rsidRPr="00B97A62">
        <w:rPr>
          <w:sz w:val="20"/>
          <w:szCs w:val="20"/>
        </w:rPr>
        <w:t xml:space="preserve"> г. №</w:t>
      </w:r>
      <w:r>
        <w:rPr>
          <w:sz w:val="20"/>
          <w:szCs w:val="20"/>
        </w:rPr>
        <w:t>_/__</w:t>
      </w:r>
    </w:p>
    <w:p w:rsidR="009227DA" w:rsidRDefault="009227DA" w:rsidP="005947CF">
      <w:pPr>
        <w:pStyle w:val="BodyTextIndent"/>
        <w:spacing w:line="276" w:lineRule="auto"/>
        <w:ind w:firstLine="0"/>
        <w:jc w:val="center"/>
      </w:pPr>
      <w:r>
        <w:rPr>
          <w:b/>
        </w:rPr>
        <w:t>Перечень</w:t>
      </w:r>
    </w:p>
    <w:p w:rsidR="009227DA" w:rsidRDefault="009227DA" w:rsidP="003375B8">
      <w:pPr>
        <w:pStyle w:val="BodyTextIndent"/>
        <w:spacing w:line="264" w:lineRule="auto"/>
        <w:ind w:firstLine="0"/>
        <w:jc w:val="center"/>
        <w:rPr>
          <w:b/>
          <w:szCs w:val="28"/>
        </w:rPr>
      </w:pPr>
      <w:r w:rsidRPr="005947CF">
        <w:rPr>
          <w:b/>
        </w:rPr>
        <w:t xml:space="preserve">избирательных участков, на которых </w:t>
      </w:r>
      <w:r>
        <w:rPr>
          <w:b/>
        </w:rPr>
        <w:t>8 сентября 2019</w:t>
      </w:r>
      <w:r w:rsidRPr="005947CF">
        <w:rPr>
          <w:b/>
        </w:rPr>
        <w:t xml:space="preserve"> года будет применяться технология </w:t>
      </w:r>
      <w:r w:rsidRPr="005947CF">
        <w:rPr>
          <w:b/>
          <w:szCs w:val="28"/>
        </w:rPr>
        <w:t>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</w:t>
      </w:r>
    </w:p>
    <w:p w:rsidR="009227DA" w:rsidRPr="005947CF" w:rsidRDefault="009227DA" w:rsidP="003375B8">
      <w:pPr>
        <w:pStyle w:val="BodyTextIndent"/>
        <w:spacing w:line="264" w:lineRule="auto"/>
        <w:ind w:firstLine="0"/>
        <w:jc w:val="center"/>
        <w:rPr>
          <w:b/>
          <w:szCs w:val="28"/>
        </w:rPr>
      </w:pPr>
      <w:r w:rsidRPr="005947CF">
        <w:rPr>
          <w:b/>
          <w:szCs w:val="28"/>
        </w:rPr>
        <w:t>с использованием машиночитаемого кода</w:t>
      </w:r>
    </w:p>
    <w:p w:rsidR="009227DA" w:rsidRDefault="009227DA" w:rsidP="003375B8">
      <w:pPr>
        <w:pStyle w:val="BodyTextIndent"/>
        <w:spacing w:line="276" w:lineRule="auto"/>
        <w:ind w:firstLine="0"/>
        <w:jc w:val="center"/>
        <w:rPr>
          <w:szCs w:val="28"/>
        </w:rPr>
      </w:pPr>
    </w:p>
    <w:p w:rsidR="009227DA" w:rsidRDefault="009227DA" w:rsidP="003375B8">
      <w:pPr>
        <w:rPr>
          <w:sz w:val="4"/>
          <w:szCs w:val="4"/>
        </w:rPr>
      </w:pPr>
    </w:p>
    <w:tbl>
      <w:tblPr>
        <w:tblW w:w="100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09"/>
        <w:gridCol w:w="8776"/>
      </w:tblGrid>
      <w:tr w:rsidR="009227DA" w:rsidRPr="006227AF" w:rsidTr="00627DD9">
        <w:trPr>
          <w:cantSplit/>
        </w:trPr>
        <w:tc>
          <w:tcPr>
            <w:tcW w:w="567" w:type="dxa"/>
            <w:vAlign w:val="center"/>
          </w:tcPr>
          <w:p w:rsidR="009227DA" w:rsidRPr="006227AF" w:rsidRDefault="009227DA" w:rsidP="00627DD9">
            <w:pPr>
              <w:ind w:right="-108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№ п.п.</w:t>
            </w:r>
          </w:p>
        </w:tc>
        <w:tc>
          <w:tcPr>
            <w:tcW w:w="709" w:type="dxa"/>
            <w:vAlign w:val="center"/>
          </w:tcPr>
          <w:p w:rsidR="009227DA" w:rsidRPr="006227AF" w:rsidRDefault="009227DA" w:rsidP="00627DD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227AF">
              <w:rPr>
                <w:b/>
                <w:bCs/>
                <w:color w:val="000000"/>
                <w:sz w:val="22"/>
              </w:rPr>
              <w:t>№ УИК</w:t>
            </w:r>
          </w:p>
        </w:tc>
        <w:tc>
          <w:tcPr>
            <w:tcW w:w="8776" w:type="dxa"/>
            <w:vAlign w:val="center"/>
          </w:tcPr>
          <w:p w:rsidR="009227DA" w:rsidRPr="006227AF" w:rsidRDefault="009227DA" w:rsidP="00627DD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227AF">
              <w:rPr>
                <w:b/>
                <w:bCs/>
                <w:color w:val="000000"/>
                <w:sz w:val="22"/>
              </w:rPr>
              <w:t>Адрес</w:t>
            </w:r>
          </w:p>
        </w:tc>
      </w:tr>
      <w:tr w:rsidR="009227DA" w:rsidRPr="006227AF" w:rsidTr="00627DD9">
        <w:trPr>
          <w:cantSplit/>
        </w:trPr>
        <w:tc>
          <w:tcPr>
            <w:tcW w:w="567" w:type="dxa"/>
            <w:vAlign w:val="center"/>
          </w:tcPr>
          <w:p w:rsidR="009227DA" w:rsidRPr="005C6FA4" w:rsidRDefault="009227DA" w:rsidP="003375B8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227DA" w:rsidRPr="006227AF" w:rsidRDefault="009227DA" w:rsidP="00627DD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364</w:t>
            </w:r>
          </w:p>
        </w:tc>
        <w:tc>
          <w:tcPr>
            <w:tcW w:w="8776" w:type="dxa"/>
          </w:tcPr>
          <w:p w:rsidR="009227DA" w:rsidRPr="00722FA3" w:rsidRDefault="009227DA" w:rsidP="00627D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</w:rPr>
              <w:t xml:space="preserve"> </w:t>
            </w:r>
            <w:r w:rsidRPr="00722FA3">
              <w:rPr>
                <w:color w:val="000000"/>
                <w:sz w:val="24"/>
                <w:szCs w:val="24"/>
              </w:rPr>
              <w:t>д.Новое Каплино, ул.Школьная, д.22</w:t>
            </w:r>
          </w:p>
        </w:tc>
      </w:tr>
      <w:tr w:rsidR="009227DA" w:rsidRPr="006227AF" w:rsidTr="00627DD9">
        <w:trPr>
          <w:cantSplit/>
        </w:trPr>
        <w:tc>
          <w:tcPr>
            <w:tcW w:w="567" w:type="dxa"/>
            <w:vAlign w:val="center"/>
          </w:tcPr>
          <w:p w:rsidR="009227DA" w:rsidRPr="005C6FA4" w:rsidRDefault="009227DA" w:rsidP="003375B8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227DA" w:rsidRPr="006227AF" w:rsidRDefault="009227DA" w:rsidP="00627DD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365</w:t>
            </w:r>
          </w:p>
        </w:tc>
        <w:tc>
          <w:tcPr>
            <w:tcW w:w="8776" w:type="dxa"/>
          </w:tcPr>
          <w:p w:rsidR="009227DA" w:rsidRPr="006227AF" w:rsidRDefault="009227DA" w:rsidP="00627DD9">
            <w:pPr>
              <w:rPr>
                <w:color w:val="000000"/>
                <w:sz w:val="22"/>
              </w:rPr>
            </w:pPr>
            <w:r>
              <w:rPr>
                <w:szCs w:val="28"/>
              </w:rPr>
              <w:t>д.Комягино, ул.Полевая, 3,</w:t>
            </w:r>
          </w:p>
        </w:tc>
      </w:tr>
      <w:tr w:rsidR="009227DA" w:rsidRPr="006227AF" w:rsidTr="00627DD9">
        <w:trPr>
          <w:cantSplit/>
        </w:trPr>
        <w:tc>
          <w:tcPr>
            <w:tcW w:w="567" w:type="dxa"/>
            <w:vAlign w:val="center"/>
          </w:tcPr>
          <w:p w:rsidR="009227DA" w:rsidRPr="005C6FA4" w:rsidRDefault="009227DA" w:rsidP="003375B8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227DA" w:rsidRPr="006227AF" w:rsidRDefault="009227DA" w:rsidP="00627DD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366</w:t>
            </w:r>
          </w:p>
        </w:tc>
        <w:tc>
          <w:tcPr>
            <w:tcW w:w="8776" w:type="dxa"/>
          </w:tcPr>
          <w:p w:rsidR="009227DA" w:rsidRPr="006227AF" w:rsidRDefault="009227DA" w:rsidP="00627DD9">
            <w:pPr>
              <w:rPr>
                <w:color w:val="000000"/>
                <w:sz w:val="22"/>
              </w:rPr>
            </w:pPr>
            <w:r>
              <w:rPr>
                <w:szCs w:val="28"/>
              </w:rPr>
              <w:t>с.Жирятино, ул.Мира,8,</w:t>
            </w:r>
          </w:p>
        </w:tc>
      </w:tr>
      <w:tr w:rsidR="009227DA" w:rsidRPr="006227AF" w:rsidTr="00627DD9">
        <w:trPr>
          <w:cantSplit/>
        </w:trPr>
        <w:tc>
          <w:tcPr>
            <w:tcW w:w="567" w:type="dxa"/>
            <w:vAlign w:val="center"/>
          </w:tcPr>
          <w:p w:rsidR="009227DA" w:rsidRPr="005C6FA4" w:rsidRDefault="009227DA" w:rsidP="003375B8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227DA" w:rsidRPr="006227AF" w:rsidRDefault="009227DA" w:rsidP="00627DD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367</w:t>
            </w:r>
          </w:p>
        </w:tc>
        <w:tc>
          <w:tcPr>
            <w:tcW w:w="8776" w:type="dxa"/>
          </w:tcPr>
          <w:p w:rsidR="009227DA" w:rsidRPr="006227AF" w:rsidRDefault="009227DA" w:rsidP="00627DD9">
            <w:pPr>
              <w:rPr>
                <w:color w:val="000000"/>
                <w:sz w:val="22"/>
              </w:rPr>
            </w:pPr>
            <w:r>
              <w:rPr>
                <w:szCs w:val="28"/>
              </w:rPr>
              <w:t>с.Жирятино, ул.Ленина,55</w:t>
            </w:r>
          </w:p>
        </w:tc>
      </w:tr>
      <w:tr w:rsidR="009227DA" w:rsidRPr="006227AF" w:rsidTr="00627DD9">
        <w:trPr>
          <w:cantSplit/>
        </w:trPr>
        <w:tc>
          <w:tcPr>
            <w:tcW w:w="567" w:type="dxa"/>
            <w:vAlign w:val="center"/>
          </w:tcPr>
          <w:p w:rsidR="009227DA" w:rsidRPr="005C6FA4" w:rsidRDefault="009227DA" w:rsidP="003375B8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227DA" w:rsidRPr="006227AF" w:rsidRDefault="009227DA" w:rsidP="00627DD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368</w:t>
            </w:r>
          </w:p>
        </w:tc>
        <w:tc>
          <w:tcPr>
            <w:tcW w:w="8776" w:type="dxa"/>
          </w:tcPr>
          <w:p w:rsidR="009227DA" w:rsidRPr="006227AF" w:rsidRDefault="009227DA" w:rsidP="00627DD9">
            <w:pPr>
              <w:rPr>
                <w:color w:val="000000"/>
                <w:sz w:val="22"/>
              </w:rPr>
            </w:pPr>
            <w:r>
              <w:rPr>
                <w:szCs w:val="28"/>
              </w:rPr>
              <w:t>с.Княвичи, ул.Пришкольная, 16</w:t>
            </w:r>
          </w:p>
        </w:tc>
      </w:tr>
      <w:tr w:rsidR="009227DA" w:rsidRPr="006227AF" w:rsidTr="00627DD9">
        <w:trPr>
          <w:cantSplit/>
        </w:trPr>
        <w:tc>
          <w:tcPr>
            <w:tcW w:w="567" w:type="dxa"/>
            <w:vAlign w:val="center"/>
          </w:tcPr>
          <w:p w:rsidR="009227DA" w:rsidRPr="005C6FA4" w:rsidRDefault="009227DA" w:rsidP="003375B8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227DA" w:rsidRDefault="009227DA" w:rsidP="00627DD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369</w:t>
            </w:r>
          </w:p>
        </w:tc>
        <w:tc>
          <w:tcPr>
            <w:tcW w:w="8776" w:type="dxa"/>
          </w:tcPr>
          <w:p w:rsidR="009227DA" w:rsidRPr="006227AF" w:rsidRDefault="009227DA" w:rsidP="00627DD9">
            <w:pPr>
              <w:rPr>
                <w:color w:val="000000"/>
                <w:sz w:val="22"/>
              </w:rPr>
            </w:pPr>
            <w:r>
              <w:rPr>
                <w:szCs w:val="28"/>
              </w:rPr>
              <w:t>с.Морачево, ул. Пролетарская, 10</w:t>
            </w:r>
          </w:p>
        </w:tc>
      </w:tr>
      <w:tr w:rsidR="009227DA" w:rsidRPr="006227AF" w:rsidTr="00627DD9">
        <w:trPr>
          <w:cantSplit/>
        </w:trPr>
        <w:tc>
          <w:tcPr>
            <w:tcW w:w="567" w:type="dxa"/>
            <w:vAlign w:val="center"/>
          </w:tcPr>
          <w:p w:rsidR="009227DA" w:rsidRPr="005C6FA4" w:rsidRDefault="009227DA" w:rsidP="003375B8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227DA" w:rsidRDefault="009227DA" w:rsidP="00627DD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370</w:t>
            </w:r>
          </w:p>
        </w:tc>
        <w:tc>
          <w:tcPr>
            <w:tcW w:w="8776" w:type="dxa"/>
          </w:tcPr>
          <w:p w:rsidR="009227DA" w:rsidRPr="006227AF" w:rsidRDefault="009227DA" w:rsidP="00627DD9">
            <w:pPr>
              <w:rPr>
                <w:color w:val="000000"/>
                <w:sz w:val="22"/>
              </w:rPr>
            </w:pPr>
            <w:r>
              <w:rPr>
                <w:szCs w:val="28"/>
              </w:rPr>
              <w:t>с.Высокое , ул. Школьная, д.1а</w:t>
            </w:r>
          </w:p>
        </w:tc>
      </w:tr>
      <w:tr w:rsidR="009227DA" w:rsidRPr="006227AF" w:rsidTr="00627DD9">
        <w:trPr>
          <w:cantSplit/>
        </w:trPr>
        <w:tc>
          <w:tcPr>
            <w:tcW w:w="567" w:type="dxa"/>
            <w:vAlign w:val="center"/>
          </w:tcPr>
          <w:p w:rsidR="009227DA" w:rsidRPr="005C6FA4" w:rsidRDefault="009227DA" w:rsidP="003375B8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227DA" w:rsidRDefault="009227DA" w:rsidP="00627DD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371</w:t>
            </w:r>
          </w:p>
        </w:tc>
        <w:tc>
          <w:tcPr>
            <w:tcW w:w="8776" w:type="dxa"/>
          </w:tcPr>
          <w:p w:rsidR="009227DA" w:rsidRPr="006227AF" w:rsidRDefault="009227DA" w:rsidP="00627DD9">
            <w:pPr>
              <w:rPr>
                <w:color w:val="000000"/>
                <w:sz w:val="22"/>
              </w:rPr>
            </w:pPr>
            <w:r>
              <w:rPr>
                <w:szCs w:val="28"/>
              </w:rPr>
              <w:t>с.Жирятино, ул.Молодежная, 25</w:t>
            </w:r>
          </w:p>
        </w:tc>
      </w:tr>
      <w:tr w:rsidR="009227DA" w:rsidRPr="006227AF" w:rsidTr="00627DD9">
        <w:trPr>
          <w:cantSplit/>
        </w:trPr>
        <w:tc>
          <w:tcPr>
            <w:tcW w:w="567" w:type="dxa"/>
            <w:vAlign w:val="center"/>
          </w:tcPr>
          <w:p w:rsidR="009227DA" w:rsidRPr="005C6FA4" w:rsidRDefault="009227DA" w:rsidP="003375B8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227DA" w:rsidRDefault="009227DA" w:rsidP="00627DD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372</w:t>
            </w:r>
          </w:p>
        </w:tc>
        <w:tc>
          <w:tcPr>
            <w:tcW w:w="8776" w:type="dxa"/>
          </w:tcPr>
          <w:p w:rsidR="009227DA" w:rsidRPr="006227AF" w:rsidRDefault="009227DA" w:rsidP="00627DD9">
            <w:pPr>
              <w:rPr>
                <w:color w:val="000000"/>
                <w:sz w:val="22"/>
              </w:rPr>
            </w:pPr>
            <w:r>
              <w:rPr>
                <w:szCs w:val="28"/>
              </w:rPr>
              <w:t>с.Савлуково, ул.Юбилейная,7а</w:t>
            </w:r>
          </w:p>
        </w:tc>
      </w:tr>
      <w:tr w:rsidR="009227DA" w:rsidRPr="006227AF" w:rsidTr="00627DD9">
        <w:trPr>
          <w:cantSplit/>
        </w:trPr>
        <w:tc>
          <w:tcPr>
            <w:tcW w:w="567" w:type="dxa"/>
            <w:vAlign w:val="center"/>
          </w:tcPr>
          <w:p w:rsidR="009227DA" w:rsidRPr="005C6FA4" w:rsidRDefault="009227DA" w:rsidP="003375B8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227DA" w:rsidRDefault="009227DA" w:rsidP="00627DD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373</w:t>
            </w:r>
          </w:p>
        </w:tc>
        <w:tc>
          <w:tcPr>
            <w:tcW w:w="8776" w:type="dxa"/>
          </w:tcPr>
          <w:p w:rsidR="009227DA" w:rsidRPr="006227AF" w:rsidRDefault="009227DA" w:rsidP="00627DD9">
            <w:pPr>
              <w:rPr>
                <w:color w:val="000000"/>
                <w:sz w:val="22"/>
              </w:rPr>
            </w:pPr>
            <w:r>
              <w:rPr>
                <w:szCs w:val="28"/>
              </w:rPr>
              <w:t>д.Колодня, ул.Центральная, 19</w:t>
            </w:r>
          </w:p>
        </w:tc>
      </w:tr>
      <w:tr w:rsidR="009227DA" w:rsidRPr="006227AF" w:rsidTr="00627DD9">
        <w:trPr>
          <w:cantSplit/>
        </w:trPr>
        <w:tc>
          <w:tcPr>
            <w:tcW w:w="567" w:type="dxa"/>
            <w:vAlign w:val="center"/>
          </w:tcPr>
          <w:p w:rsidR="009227DA" w:rsidRPr="005C6FA4" w:rsidRDefault="009227DA" w:rsidP="003375B8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227DA" w:rsidRDefault="009227DA" w:rsidP="00627DD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374</w:t>
            </w:r>
          </w:p>
        </w:tc>
        <w:tc>
          <w:tcPr>
            <w:tcW w:w="8776" w:type="dxa"/>
          </w:tcPr>
          <w:p w:rsidR="009227DA" w:rsidRPr="006227AF" w:rsidRDefault="009227DA" w:rsidP="00627DD9">
            <w:pPr>
              <w:rPr>
                <w:color w:val="000000"/>
                <w:sz w:val="22"/>
              </w:rPr>
            </w:pPr>
            <w:r>
              <w:rPr>
                <w:szCs w:val="28"/>
              </w:rPr>
              <w:t>с.Воробейня, ул.Центральная ,д.2</w:t>
            </w:r>
          </w:p>
        </w:tc>
      </w:tr>
      <w:tr w:rsidR="009227DA" w:rsidRPr="006227AF" w:rsidTr="00627DD9">
        <w:trPr>
          <w:cantSplit/>
        </w:trPr>
        <w:tc>
          <w:tcPr>
            <w:tcW w:w="567" w:type="dxa"/>
            <w:vAlign w:val="center"/>
          </w:tcPr>
          <w:p w:rsidR="009227DA" w:rsidRPr="005C6FA4" w:rsidRDefault="009227DA" w:rsidP="003375B8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227DA" w:rsidRDefault="009227DA" w:rsidP="00627DD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375</w:t>
            </w:r>
          </w:p>
        </w:tc>
        <w:tc>
          <w:tcPr>
            <w:tcW w:w="8776" w:type="dxa"/>
          </w:tcPr>
          <w:p w:rsidR="009227DA" w:rsidRPr="006227AF" w:rsidRDefault="009227DA" w:rsidP="00627DD9">
            <w:pPr>
              <w:rPr>
                <w:color w:val="000000"/>
                <w:sz w:val="22"/>
              </w:rPr>
            </w:pPr>
            <w:r>
              <w:rPr>
                <w:szCs w:val="28"/>
              </w:rPr>
              <w:t>д.Буда, улица Школьная, д.18</w:t>
            </w:r>
          </w:p>
        </w:tc>
      </w:tr>
      <w:tr w:rsidR="009227DA" w:rsidRPr="006227AF" w:rsidTr="00627DD9">
        <w:trPr>
          <w:cantSplit/>
        </w:trPr>
        <w:tc>
          <w:tcPr>
            <w:tcW w:w="567" w:type="dxa"/>
            <w:vAlign w:val="center"/>
          </w:tcPr>
          <w:p w:rsidR="009227DA" w:rsidRPr="005C6FA4" w:rsidRDefault="009227DA" w:rsidP="003375B8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227DA" w:rsidRDefault="009227DA" w:rsidP="00627DD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376</w:t>
            </w:r>
          </w:p>
        </w:tc>
        <w:tc>
          <w:tcPr>
            <w:tcW w:w="8776" w:type="dxa"/>
          </w:tcPr>
          <w:p w:rsidR="009227DA" w:rsidRPr="006227AF" w:rsidRDefault="009227DA" w:rsidP="00627DD9">
            <w:pPr>
              <w:rPr>
                <w:color w:val="000000"/>
                <w:sz w:val="22"/>
              </w:rPr>
            </w:pPr>
            <w:r>
              <w:rPr>
                <w:szCs w:val="28"/>
              </w:rPr>
              <w:t>с.Норино, ул.Набережная, 57</w:t>
            </w:r>
          </w:p>
        </w:tc>
      </w:tr>
      <w:tr w:rsidR="009227DA" w:rsidRPr="006227AF" w:rsidTr="00627DD9">
        <w:trPr>
          <w:cantSplit/>
        </w:trPr>
        <w:tc>
          <w:tcPr>
            <w:tcW w:w="567" w:type="dxa"/>
            <w:vAlign w:val="center"/>
          </w:tcPr>
          <w:p w:rsidR="009227DA" w:rsidRPr="005C6FA4" w:rsidRDefault="009227DA" w:rsidP="003375B8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227DA" w:rsidRDefault="009227DA" w:rsidP="00627DD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377</w:t>
            </w:r>
          </w:p>
        </w:tc>
        <w:tc>
          <w:tcPr>
            <w:tcW w:w="8776" w:type="dxa"/>
          </w:tcPr>
          <w:p w:rsidR="009227DA" w:rsidRPr="006227AF" w:rsidRDefault="009227DA" w:rsidP="00627DD9">
            <w:pPr>
              <w:rPr>
                <w:color w:val="000000"/>
                <w:sz w:val="22"/>
              </w:rPr>
            </w:pPr>
            <w:r>
              <w:rPr>
                <w:szCs w:val="28"/>
              </w:rPr>
              <w:t>с.Кульнево, ул.Клубная, 19</w:t>
            </w:r>
          </w:p>
        </w:tc>
      </w:tr>
    </w:tbl>
    <w:p w:rsidR="009227DA" w:rsidRDefault="009227DA"/>
    <w:p w:rsidR="009227DA" w:rsidRDefault="009227DA">
      <w:pPr>
        <w:spacing w:after="200" w:line="276" w:lineRule="auto"/>
        <w:jc w:val="left"/>
      </w:pPr>
      <w:r>
        <w:br w:type="page"/>
      </w:r>
    </w:p>
    <w:p w:rsidR="009227DA" w:rsidRPr="003A1030" w:rsidRDefault="009227DA" w:rsidP="005947CF">
      <w:pPr>
        <w:ind w:left="5670"/>
        <w:jc w:val="center"/>
        <w:rPr>
          <w:sz w:val="20"/>
        </w:rPr>
      </w:pPr>
      <w:r>
        <w:rPr>
          <w:sz w:val="20"/>
          <w:szCs w:val="20"/>
        </w:rPr>
        <w:t>Приложение 2</w:t>
      </w:r>
    </w:p>
    <w:p w:rsidR="009227DA" w:rsidRDefault="009227DA" w:rsidP="005947CF">
      <w:pPr>
        <w:ind w:left="5670"/>
        <w:jc w:val="center"/>
        <w:rPr>
          <w:sz w:val="20"/>
        </w:rPr>
      </w:pPr>
      <w:r>
        <w:rPr>
          <w:sz w:val="20"/>
        </w:rPr>
        <w:t>к</w:t>
      </w:r>
      <w:r w:rsidRPr="003A1030">
        <w:rPr>
          <w:sz w:val="20"/>
        </w:rPr>
        <w:t xml:space="preserve"> решению территориальной избирательной комиссии </w:t>
      </w:r>
      <w:r>
        <w:rPr>
          <w:sz w:val="20"/>
        </w:rPr>
        <w:t xml:space="preserve"> Жирятинского </w:t>
      </w:r>
      <w:r w:rsidRPr="003A1030">
        <w:rPr>
          <w:sz w:val="20"/>
        </w:rPr>
        <w:t xml:space="preserve">района </w:t>
      </w:r>
    </w:p>
    <w:p w:rsidR="009227DA" w:rsidRDefault="009227DA" w:rsidP="005947CF">
      <w:pPr>
        <w:ind w:left="5670"/>
        <w:jc w:val="center"/>
        <w:rPr>
          <w:sz w:val="20"/>
        </w:rPr>
      </w:pPr>
      <w:r w:rsidRPr="00B97A62">
        <w:rPr>
          <w:sz w:val="20"/>
          <w:szCs w:val="20"/>
        </w:rPr>
        <w:t xml:space="preserve">от </w:t>
      </w:r>
      <w:r>
        <w:rPr>
          <w:sz w:val="20"/>
          <w:szCs w:val="20"/>
        </w:rPr>
        <w:t>______ 20___</w:t>
      </w:r>
      <w:r w:rsidRPr="00B97A62">
        <w:rPr>
          <w:sz w:val="20"/>
          <w:szCs w:val="20"/>
        </w:rPr>
        <w:t xml:space="preserve"> г. №</w:t>
      </w:r>
      <w:r>
        <w:rPr>
          <w:sz w:val="20"/>
          <w:szCs w:val="20"/>
        </w:rPr>
        <w:t>_/__</w:t>
      </w:r>
    </w:p>
    <w:p w:rsidR="009227DA" w:rsidRDefault="009227DA" w:rsidP="00005C7D">
      <w:pPr>
        <w:pStyle w:val="BodyTextIndent"/>
        <w:spacing w:line="276" w:lineRule="auto"/>
        <w:ind w:firstLine="0"/>
        <w:rPr>
          <w:szCs w:val="28"/>
        </w:rPr>
      </w:pPr>
    </w:p>
    <w:p w:rsidR="009227DA" w:rsidRDefault="009227DA" w:rsidP="003375B8">
      <w:pPr>
        <w:pStyle w:val="10"/>
        <w:widowControl/>
        <w:ind w:right="-6" w:firstLine="0"/>
        <w:rPr>
          <w:b/>
        </w:rPr>
      </w:pPr>
    </w:p>
    <w:p w:rsidR="009227DA" w:rsidRDefault="009227DA" w:rsidP="003375B8">
      <w:pPr>
        <w:pStyle w:val="10"/>
        <w:widowControl/>
        <w:ind w:right="-6" w:firstLine="0"/>
        <w:jc w:val="center"/>
        <w:rPr>
          <w:b/>
        </w:rPr>
      </w:pPr>
      <w:r>
        <w:rPr>
          <w:b/>
        </w:rPr>
        <w:t xml:space="preserve"> Акт </w:t>
      </w:r>
    </w:p>
    <w:p w:rsidR="009227DA" w:rsidRDefault="009227DA" w:rsidP="003375B8">
      <w:pPr>
        <w:pStyle w:val="10"/>
        <w:widowControl/>
        <w:ind w:right="-6" w:firstLine="0"/>
        <w:jc w:val="center"/>
        <w:rPr>
          <w:b/>
        </w:rPr>
      </w:pPr>
      <w:r>
        <w:rPr>
          <w:b/>
        </w:rPr>
        <w:t>о готовности оборудования участковых избирательных комиссий к применению технологии изготовления протоколов об итогах голосования с машиночитаемым кодом</w:t>
      </w:r>
    </w:p>
    <w:p w:rsidR="009227DA" w:rsidRDefault="009227DA" w:rsidP="003375B8">
      <w:pPr>
        <w:pStyle w:val="10"/>
        <w:widowControl/>
        <w:ind w:right="-6" w:firstLine="0"/>
        <w:jc w:val="center"/>
        <w:rPr>
          <w:b/>
        </w:rPr>
      </w:pPr>
    </w:p>
    <w:p w:rsidR="009227DA" w:rsidRPr="005947CF" w:rsidRDefault="009227DA" w:rsidP="00722FA3">
      <w:pPr>
        <w:pStyle w:val="10"/>
        <w:widowControl/>
        <w:spacing w:line="288" w:lineRule="auto"/>
        <w:ind w:right="-6" w:firstLine="851"/>
        <w:rPr>
          <w:sz w:val="26"/>
          <w:szCs w:val="26"/>
        </w:rPr>
      </w:pPr>
      <w:r w:rsidRPr="005947CF">
        <w:rPr>
          <w:sz w:val="26"/>
          <w:szCs w:val="26"/>
        </w:rPr>
        <w:t>Комиссия в составе:</w:t>
      </w:r>
      <w:r>
        <w:rPr>
          <w:sz w:val="26"/>
          <w:szCs w:val="26"/>
        </w:rPr>
        <w:t xml:space="preserve"> </w:t>
      </w:r>
      <w:r w:rsidRPr="005947CF">
        <w:rPr>
          <w:sz w:val="26"/>
          <w:szCs w:val="26"/>
        </w:rPr>
        <w:t xml:space="preserve">Главы администрации </w:t>
      </w:r>
      <w:r>
        <w:rPr>
          <w:sz w:val="26"/>
          <w:szCs w:val="26"/>
        </w:rPr>
        <w:t xml:space="preserve">Жирятинского района Антюхова Леонида Алексеевича </w:t>
      </w:r>
      <w:r w:rsidRPr="005947CF">
        <w:rPr>
          <w:sz w:val="26"/>
          <w:szCs w:val="26"/>
        </w:rPr>
        <w:t xml:space="preserve">и председателя территориальной избирательной комиссии </w:t>
      </w:r>
      <w:r>
        <w:rPr>
          <w:sz w:val="26"/>
          <w:szCs w:val="26"/>
        </w:rPr>
        <w:t xml:space="preserve">Жирятинского района Котовой Елены Ивановны  </w:t>
      </w:r>
      <w:r w:rsidRPr="005947CF">
        <w:rPr>
          <w:sz w:val="26"/>
          <w:szCs w:val="26"/>
        </w:rPr>
        <w:t xml:space="preserve">по результатам проведенной </w:t>
      </w:r>
      <w:r>
        <w:rPr>
          <w:sz w:val="26"/>
          <w:szCs w:val="26"/>
        </w:rPr>
        <w:t xml:space="preserve"> </w:t>
      </w:r>
      <w:r w:rsidRPr="005947CF">
        <w:rPr>
          <w:sz w:val="26"/>
          <w:szCs w:val="26"/>
        </w:rPr>
        <w:t xml:space="preserve">тренировки по работе с «СПО УЧАСТКОВОЙ КОМИССИИ» в участковых избирательных комиссиях </w:t>
      </w:r>
      <w:r>
        <w:rPr>
          <w:sz w:val="26"/>
          <w:szCs w:val="26"/>
        </w:rPr>
        <w:t>7</w:t>
      </w:r>
      <w:r w:rsidRPr="005947CF">
        <w:rPr>
          <w:sz w:val="26"/>
          <w:szCs w:val="26"/>
        </w:rPr>
        <w:t xml:space="preserve"> сентября 201</w:t>
      </w:r>
      <w:r>
        <w:rPr>
          <w:sz w:val="26"/>
          <w:szCs w:val="26"/>
        </w:rPr>
        <w:t>9</w:t>
      </w:r>
      <w:r w:rsidRPr="005947CF">
        <w:rPr>
          <w:sz w:val="26"/>
          <w:szCs w:val="26"/>
        </w:rPr>
        <w:t xml:space="preserve"> года составила настоящий Акт. </w:t>
      </w:r>
    </w:p>
    <w:p w:rsidR="009227DA" w:rsidRPr="005947CF" w:rsidRDefault="009227DA" w:rsidP="00722FA3">
      <w:pPr>
        <w:pStyle w:val="10"/>
        <w:widowControl/>
        <w:spacing w:line="288" w:lineRule="auto"/>
        <w:ind w:right="-6" w:firstLine="708"/>
        <w:jc w:val="left"/>
        <w:rPr>
          <w:sz w:val="26"/>
          <w:szCs w:val="26"/>
        </w:rPr>
      </w:pPr>
      <w:r w:rsidRPr="005947CF">
        <w:t>По результатам проверки комиссия считает, что оборудование участковых избирательных комиссий готово к применению технологии изготовления протоколов об итогах голосования с машиночитаемым кодом в день голосования 8 сентября 201</w:t>
      </w:r>
      <w:r>
        <w:t>9</w:t>
      </w:r>
      <w:r w:rsidRPr="005947CF">
        <w:t xml:space="preserve"> года на избирательных участках согласно постановлению </w:t>
      </w:r>
      <w:r w:rsidRPr="00E57720">
        <w:rPr>
          <w:highlight w:val="yellow"/>
        </w:rPr>
        <w:t>Центральной избирательной комиссии №74/667-7 от 15 февраля 2017 года, постановлению Избирательной комиссии Брянской области №68/626-6 от 07 июня 2018 года</w:t>
      </w:r>
      <w:r w:rsidRPr="005947CF">
        <w:t xml:space="preserve"> и решением территориальной избирательной комиссии </w:t>
      </w:r>
      <w:r>
        <w:t xml:space="preserve">Жирятинского района </w:t>
      </w:r>
      <w:r w:rsidRPr="005947CF">
        <w:t xml:space="preserve"> с полномочиями избирательной комиссией муниципального образования </w:t>
      </w:r>
      <w:r>
        <w:rPr>
          <w:sz w:val="26"/>
          <w:szCs w:val="26"/>
        </w:rPr>
        <w:t xml:space="preserve">Жирятинского района, </w:t>
      </w:r>
      <w:r w:rsidRPr="005947CF">
        <w:rPr>
          <w:sz w:val="26"/>
          <w:szCs w:val="26"/>
        </w:rPr>
        <w:t>возложенными Постановлением Избирательной комиссии</w:t>
      </w:r>
      <w:r>
        <w:rPr>
          <w:sz w:val="26"/>
          <w:szCs w:val="26"/>
        </w:rPr>
        <w:t xml:space="preserve"> </w:t>
      </w:r>
      <w:r w:rsidRPr="005947CF">
        <w:rPr>
          <w:sz w:val="26"/>
          <w:szCs w:val="26"/>
        </w:rPr>
        <w:t>Брянской области</w:t>
      </w:r>
      <w:r>
        <w:rPr>
          <w:sz w:val="26"/>
          <w:szCs w:val="26"/>
        </w:rPr>
        <w:t xml:space="preserve"> от  17.04. 2009 года  № 667/82.</w:t>
      </w:r>
    </w:p>
    <w:p w:rsidR="009227DA" w:rsidRPr="0050729A" w:rsidRDefault="009227DA" w:rsidP="003375B8">
      <w:pPr>
        <w:pStyle w:val="10"/>
        <w:widowControl/>
        <w:spacing w:line="288" w:lineRule="auto"/>
        <w:ind w:right="-6" w:firstLine="851"/>
        <w:rPr>
          <w:szCs w:val="28"/>
        </w:rPr>
      </w:pPr>
    </w:p>
    <w:p w:rsidR="009227DA" w:rsidRDefault="009227DA" w:rsidP="003375B8">
      <w:pPr>
        <w:pStyle w:val="10"/>
        <w:widowControl/>
        <w:spacing w:line="288" w:lineRule="auto"/>
        <w:ind w:right="-6" w:firstLine="0"/>
        <w:rPr>
          <w:szCs w:val="28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9227DA" w:rsidRPr="00984650" w:rsidTr="00A472CA">
        <w:tc>
          <w:tcPr>
            <w:tcW w:w="4503" w:type="dxa"/>
          </w:tcPr>
          <w:p w:rsidR="009227DA" w:rsidRDefault="009227DA" w:rsidP="00204007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Глава администрации</w:t>
            </w:r>
          </w:p>
          <w:p w:rsidR="009227DA" w:rsidRPr="0011653B" w:rsidRDefault="009227DA" w:rsidP="00A472C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Жирятинского района</w:t>
            </w:r>
          </w:p>
        </w:tc>
        <w:tc>
          <w:tcPr>
            <w:tcW w:w="2409" w:type="dxa"/>
            <w:vAlign w:val="bottom"/>
          </w:tcPr>
          <w:p w:rsidR="009227DA" w:rsidRDefault="009227DA" w:rsidP="00A472CA">
            <w:pPr>
              <w:tabs>
                <w:tab w:val="left" w:pos="993"/>
              </w:tabs>
              <w:rPr>
                <w:iCs/>
                <w:szCs w:val="28"/>
              </w:rPr>
            </w:pPr>
          </w:p>
          <w:p w:rsidR="009227DA" w:rsidRPr="00984650" w:rsidRDefault="009227DA" w:rsidP="00A472CA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9227DA" w:rsidRPr="00E020C0" w:rsidRDefault="009227DA" w:rsidP="00A472CA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9227DA" w:rsidRPr="00984650" w:rsidRDefault="009227DA" w:rsidP="00A472CA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Л.А.Анттюхов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9227DA" w:rsidRPr="00E020C0" w:rsidRDefault="009227DA" w:rsidP="00A472CA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227DA" w:rsidRPr="00984650" w:rsidTr="00A472CA">
        <w:tc>
          <w:tcPr>
            <w:tcW w:w="4503" w:type="dxa"/>
          </w:tcPr>
          <w:p w:rsidR="009227DA" w:rsidRPr="0011653B" w:rsidRDefault="009227DA" w:rsidP="00A472C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9227DA" w:rsidRPr="00984650" w:rsidRDefault="009227DA" w:rsidP="00A472CA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9227DA" w:rsidRPr="00984650" w:rsidRDefault="009227DA" w:rsidP="00A472CA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9227DA" w:rsidRPr="00984650" w:rsidTr="00A472CA">
        <w:tc>
          <w:tcPr>
            <w:tcW w:w="4503" w:type="dxa"/>
          </w:tcPr>
          <w:p w:rsidR="009227DA" w:rsidRPr="0011653B" w:rsidRDefault="009227DA" w:rsidP="00A472C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9227DA" w:rsidRPr="0011653B" w:rsidRDefault="009227DA" w:rsidP="00673223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9227DA" w:rsidRPr="0011653B" w:rsidRDefault="009227DA" w:rsidP="00A472C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9227DA" w:rsidRPr="00984650" w:rsidRDefault="009227DA" w:rsidP="00A472CA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9227DA" w:rsidRPr="00E020C0" w:rsidRDefault="009227DA" w:rsidP="00A472CA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9227DA" w:rsidRPr="00984650" w:rsidRDefault="009227DA" w:rsidP="00A472CA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Е.И.Котова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9227DA" w:rsidRPr="0002419A" w:rsidRDefault="009227DA" w:rsidP="00A472CA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9227DA" w:rsidRDefault="009227DA" w:rsidP="003375B8">
      <w:pPr>
        <w:pStyle w:val="10"/>
        <w:widowControl/>
        <w:spacing w:line="288" w:lineRule="auto"/>
        <w:ind w:right="-6" w:firstLine="0"/>
        <w:rPr>
          <w:szCs w:val="28"/>
        </w:rPr>
      </w:pPr>
    </w:p>
    <w:p w:rsidR="009227DA" w:rsidRDefault="009227DA" w:rsidP="003375B8">
      <w:pPr>
        <w:pStyle w:val="10"/>
        <w:widowControl/>
        <w:ind w:right="-6" w:firstLine="1843"/>
        <w:rPr>
          <w:sz w:val="26"/>
        </w:rPr>
      </w:pPr>
    </w:p>
    <w:p w:rsidR="009227DA" w:rsidRDefault="009227DA" w:rsidP="003375B8">
      <w:pPr>
        <w:pStyle w:val="10"/>
        <w:widowControl/>
        <w:ind w:right="-6" w:firstLine="0"/>
        <w:rPr>
          <w:szCs w:val="28"/>
        </w:rPr>
      </w:pPr>
      <w:r>
        <w:rPr>
          <w:sz w:val="26"/>
        </w:rPr>
        <w:t>07 сентября 2019 года</w:t>
      </w:r>
    </w:p>
    <w:p w:rsidR="009227DA" w:rsidRDefault="009227DA"/>
    <w:sectPr w:rsidR="009227DA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0A46"/>
    <w:multiLevelType w:val="hybridMultilevel"/>
    <w:tmpl w:val="9CF01AAA"/>
    <w:lvl w:ilvl="0" w:tplc="50681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CE7272"/>
    <w:multiLevelType w:val="hybridMultilevel"/>
    <w:tmpl w:val="FAB6BC70"/>
    <w:lvl w:ilvl="0" w:tplc="967C87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B075B4B"/>
    <w:multiLevelType w:val="hybridMultilevel"/>
    <w:tmpl w:val="2A28A0BC"/>
    <w:lvl w:ilvl="0" w:tplc="AD4E1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14F55F3"/>
    <w:multiLevelType w:val="hybridMultilevel"/>
    <w:tmpl w:val="FAB6BC70"/>
    <w:lvl w:ilvl="0" w:tplc="967C87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393E3F94"/>
    <w:multiLevelType w:val="hybridMultilevel"/>
    <w:tmpl w:val="9976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DD19CE"/>
    <w:multiLevelType w:val="hybridMultilevel"/>
    <w:tmpl w:val="FAB6BC70"/>
    <w:lvl w:ilvl="0" w:tplc="967C87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7C906547"/>
    <w:multiLevelType w:val="hybridMultilevel"/>
    <w:tmpl w:val="8D58E27E"/>
    <w:lvl w:ilvl="0" w:tplc="7C506E3C">
      <w:start w:val="1"/>
      <w:numFmt w:val="decimal"/>
      <w:lvlText w:val="%1."/>
      <w:lvlJc w:val="left"/>
      <w:pPr>
        <w:tabs>
          <w:tab w:val="num" w:pos="1760"/>
        </w:tabs>
        <w:ind w:left="176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8"/>
  </w:num>
  <w:num w:numId="5">
    <w:abstractNumId w:val="12"/>
  </w:num>
  <w:num w:numId="6">
    <w:abstractNumId w:val="5"/>
  </w:num>
  <w:num w:numId="7">
    <w:abstractNumId w:val="6"/>
  </w:num>
  <w:num w:numId="8">
    <w:abstractNumId w:val="11"/>
  </w:num>
  <w:num w:numId="9">
    <w:abstractNumId w:val="2"/>
  </w:num>
  <w:num w:numId="10">
    <w:abstractNumId w:val="14"/>
  </w:num>
  <w:num w:numId="11">
    <w:abstractNumId w:val="7"/>
  </w:num>
  <w:num w:numId="12">
    <w:abstractNumId w:val="10"/>
  </w:num>
  <w:num w:numId="13">
    <w:abstractNumId w:val="1"/>
  </w:num>
  <w:num w:numId="14">
    <w:abstractNumId w:val="16"/>
  </w:num>
  <w:num w:numId="15">
    <w:abstractNumId w:val="0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05C7D"/>
    <w:rsid w:val="0002419A"/>
    <w:rsid w:val="00040E9A"/>
    <w:rsid w:val="000935DD"/>
    <w:rsid w:val="000955BF"/>
    <w:rsid w:val="000969C1"/>
    <w:rsid w:val="000A0355"/>
    <w:rsid w:val="000A70C2"/>
    <w:rsid w:val="000C43B9"/>
    <w:rsid w:val="000D5D7A"/>
    <w:rsid w:val="00102D0D"/>
    <w:rsid w:val="0011653B"/>
    <w:rsid w:val="001502B5"/>
    <w:rsid w:val="001665FC"/>
    <w:rsid w:val="00172E9D"/>
    <w:rsid w:val="001801B5"/>
    <w:rsid w:val="00181233"/>
    <w:rsid w:val="001A16D5"/>
    <w:rsid w:val="001B1460"/>
    <w:rsid w:val="001C321A"/>
    <w:rsid w:val="001C4944"/>
    <w:rsid w:val="001E2BF0"/>
    <w:rsid w:val="00204007"/>
    <w:rsid w:val="00206194"/>
    <w:rsid w:val="00222109"/>
    <w:rsid w:val="00234A5D"/>
    <w:rsid w:val="00250BD4"/>
    <w:rsid w:val="00261981"/>
    <w:rsid w:val="00283267"/>
    <w:rsid w:val="00290F3F"/>
    <w:rsid w:val="002D691B"/>
    <w:rsid w:val="00336DF8"/>
    <w:rsid w:val="003375B8"/>
    <w:rsid w:val="00340085"/>
    <w:rsid w:val="00340B95"/>
    <w:rsid w:val="003556E5"/>
    <w:rsid w:val="00360566"/>
    <w:rsid w:val="003871A8"/>
    <w:rsid w:val="003A1030"/>
    <w:rsid w:val="003A2BD1"/>
    <w:rsid w:val="003E577D"/>
    <w:rsid w:val="003F1881"/>
    <w:rsid w:val="00410A1A"/>
    <w:rsid w:val="004704D1"/>
    <w:rsid w:val="00493219"/>
    <w:rsid w:val="004E1AB2"/>
    <w:rsid w:val="00503D11"/>
    <w:rsid w:val="0050729A"/>
    <w:rsid w:val="00523168"/>
    <w:rsid w:val="00536B57"/>
    <w:rsid w:val="0057413D"/>
    <w:rsid w:val="005947CF"/>
    <w:rsid w:val="005C6FA4"/>
    <w:rsid w:val="006130AB"/>
    <w:rsid w:val="006227AF"/>
    <w:rsid w:val="00627DD9"/>
    <w:rsid w:val="00641374"/>
    <w:rsid w:val="00673223"/>
    <w:rsid w:val="00675BD4"/>
    <w:rsid w:val="00690757"/>
    <w:rsid w:val="006B739B"/>
    <w:rsid w:val="006C4401"/>
    <w:rsid w:val="006E38F7"/>
    <w:rsid w:val="006F3582"/>
    <w:rsid w:val="00722FA3"/>
    <w:rsid w:val="007251C1"/>
    <w:rsid w:val="007E3882"/>
    <w:rsid w:val="00810016"/>
    <w:rsid w:val="00817072"/>
    <w:rsid w:val="008624A7"/>
    <w:rsid w:val="00882256"/>
    <w:rsid w:val="00887577"/>
    <w:rsid w:val="0089545C"/>
    <w:rsid w:val="008E7C94"/>
    <w:rsid w:val="00906674"/>
    <w:rsid w:val="009227DA"/>
    <w:rsid w:val="00926A32"/>
    <w:rsid w:val="00926C7F"/>
    <w:rsid w:val="00927BD1"/>
    <w:rsid w:val="00933563"/>
    <w:rsid w:val="0093415A"/>
    <w:rsid w:val="0094655F"/>
    <w:rsid w:val="00984650"/>
    <w:rsid w:val="00A04514"/>
    <w:rsid w:val="00A36708"/>
    <w:rsid w:val="00A472CA"/>
    <w:rsid w:val="00B23700"/>
    <w:rsid w:val="00B26526"/>
    <w:rsid w:val="00B365E0"/>
    <w:rsid w:val="00B546E0"/>
    <w:rsid w:val="00B97A62"/>
    <w:rsid w:val="00BA0B0E"/>
    <w:rsid w:val="00BB1FF9"/>
    <w:rsid w:val="00BC138C"/>
    <w:rsid w:val="00BD5038"/>
    <w:rsid w:val="00C2219B"/>
    <w:rsid w:val="00C33736"/>
    <w:rsid w:val="00C74216"/>
    <w:rsid w:val="00CE4588"/>
    <w:rsid w:val="00D0314D"/>
    <w:rsid w:val="00D15302"/>
    <w:rsid w:val="00D672AD"/>
    <w:rsid w:val="00D802C6"/>
    <w:rsid w:val="00DB335B"/>
    <w:rsid w:val="00DB6D62"/>
    <w:rsid w:val="00DD0EA3"/>
    <w:rsid w:val="00DE73F9"/>
    <w:rsid w:val="00DE7655"/>
    <w:rsid w:val="00E020C0"/>
    <w:rsid w:val="00E03FDD"/>
    <w:rsid w:val="00E30A76"/>
    <w:rsid w:val="00E57720"/>
    <w:rsid w:val="00E740EC"/>
    <w:rsid w:val="00E83B86"/>
    <w:rsid w:val="00E94740"/>
    <w:rsid w:val="00ED47E7"/>
    <w:rsid w:val="00F3153A"/>
    <w:rsid w:val="00F376B5"/>
    <w:rsid w:val="00FA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43B9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474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43B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F1881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4740"/>
    <w:rPr>
      <w:rFonts w:ascii="Cambria" w:hAnsi="Cambria" w:cs="Times New Roman"/>
      <w:i/>
      <w:iCs/>
      <w:color w:val="404040"/>
      <w:sz w:val="28"/>
    </w:rPr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F1881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F1881"/>
    <w:rPr>
      <w:rFonts w:ascii="Times New Roman" w:hAnsi="Times New Roman" w:cs="Times New Roman"/>
      <w:sz w:val="20"/>
      <w:szCs w:val="20"/>
    </w:rPr>
  </w:style>
  <w:style w:type="paragraph" w:customStyle="1" w:styleId="e9">
    <w:name w:val="ОбычныЏe9"/>
    <w:uiPriority w:val="99"/>
    <w:rsid w:val="003F1881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D69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D691B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2D691B"/>
    <w:pPr>
      <w:widowControl w:val="0"/>
      <w:ind w:firstLine="720"/>
    </w:pPr>
    <w:rPr>
      <w:rFonts w:ascii="Times New Roman" w:eastAsia="Times New Roman" w:hAnsi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30A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30A76"/>
    <w:rPr>
      <w:rFonts w:ascii="Times New Roman" w:hAnsi="Times New Roman" w:cs="Times New Roman"/>
      <w:sz w:val="28"/>
    </w:rPr>
  </w:style>
  <w:style w:type="paragraph" w:styleId="BlockText">
    <w:name w:val="Block Text"/>
    <w:basedOn w:val="Normal"/>
    <w:uiPriority w:val="99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">
    <w:name w:val="Цитата1"/>
    <w:basedOn w:val="Normal"/>
    <w:uiPriority w:val="99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502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uiPriority w:val="99"/>
    <w:rsid w:val="00340B95"/>
    <w:pPr>
      <w:widowControl w:val="0"/>
      <w:autoSpaceDE w:val="0"/>
      <w:autoSpaceDN w:val="0"/>
      <w:spacing w:line="320" w:lineRule="auto"/>
      <w:ind w:left="4840"/>
      <w:jc w:val="center"/>
    </w:pPr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99"/>
    <w:qFormat/>
    <w:rsid w:val="00340B95"/>
    <w:pPr>
      <w:jc w:val="both"/>
    </w:pPr>
    <w:rPr>
      <w:rFonts w:ascii="Times New Roman" w:eastAsia="Times New Roman" w:hAnsi="Times New Roman"/>
      <w:sz w:val="28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6130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130AB"/>
    <w:rPr>
      <w:rFonts w:ascii="Times New Roman" w:hAnsi="Times New Roman" w:cs="Times New Roman"/>
      <w:sz w:val="16"/>
      <w:szCs w:val="16"/>
    </w:rPr>
  </w:style>
  <w:style w:type="paragraph" w:customStyle="1" w:styleId="10">
    <w:name w:val="Обычный1"/>
    <w:uiPriority w:val="99"/>
    <w:rsid w:val="003375B8"/>
    <w:pPr>
      <w:widowControl w:val="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3">
    <w:name w:val="заголовок 3"/>
    <w:basedOn w:val="Normal"/>
    <w:next w:val="Normal"/>
    <w:uiPriority w:val="99"/>
    <w:rsid w:val="003375B8"/>
    <w:pPr>
      <w:keepNext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987</Words>
  <Characters>5630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2</cp:revision>
  <cp:lastPrinted>2019-06-29T06:47:00Z</cp:lastPrinted>
  <dcterms:created xsi:type="dcterms:W3CDTF">2019-06-29T06:47:00Z</dcterms:created>
  <dcterms:modified xsi:type="dcterms:W3CDTF">2019-06-29T06:47:00Z</dcterms:modified>
</cp:coreProperties>
</file>